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25368F8B" w:rsidR="004752AF" w:rsidRDefault="004752AF" w:rsidP="008D3E3D">
      <w:pPr>
        <w:rPr>
          <w:rFonts w:ascii="Arial" w:eastAsia="Calibri" w:hAnsi="Arial" w:cs="Arial"/>
          <w:b/>
          <w:sz w:val="32"/>
          <w:szCs w:val="32"/>
          <w:lang w:eastAsia="es-ES"/>
        </w:rPr>
      </w:pPr>
    </w:p>
    <w:p w14:paraId="09FA877E" w14:textId="016FCE65" w:rsidR="004752AF" w:rsidRDefault="004752AF" w:rsidP="004752AF">
      <w:pPr>
        <w:spacing w:after="160" w:line="259" w:lineRule="auto"/>
        <w:jc w:val="center"/>
        <w:rPr>
          <w:rFonts w:eastAsia="Calibri" w:cs="Arial"/>
          <w:b/>
          <w:sz w:val="56"/>
          <w:szCs w:val="56"/>
        </w:rPr>
      </w:pPr>
      <w:r>
        <w:rPr>
          <w:noProof/>
          <w:lang w:eastAsia="es-ES"/>
        </w:rPr>
        <w:drawing>
          <wp:anchor distT="0" distB="0" distL="114300" distR="114300" simplePos="0" relativeHeight="251658240" behindDoc="0" locked="0" layoutInCell="1" allowOverlap="1" wp14:anchorId="51E5D5F9" wp14:editId="48A6C2DB">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909D490" w14:textId="7A0E8E8C" w:rsidR="004752AF" w:rsidRDefault="004752AF" w:rsidP="004752AF">
      <w:pPr>
        <w:spacing w:after="160" w:line="259" w:lineRule="auto"/>
        <w:jc w:val="center"/>
        <w:rPr>
          <w:rFonts w:eastAsia="Calibri" w:cs="Arial"/>
          <w:b/>
          <w:sz w:val="56"/>
          <w:szCs w:val="56"/>
        </w:rPr>
      </w:pPr>
    </w:p>
    <w:p w14:paraId="372A2A9A" w14:textId="77777777" w:rsidR="004752AF" w:rsidRDefault="004752AF" w:rsidP="004752AF">
      <w:pPr>
        <w:spacing w:after="160" w:line="259" w:lineRule="auto"/>
        <w:jc w:val="center"/>
        <w:rPr>
          <w:rFonts w:eastAsia="Calibri" w:cs="Arial"/>
          <w:b/>
          <w:sz w:val="56"/>
          <w:szCs w:val="56"/>
        </w:rPr>
      </w:pPr>
    </w:p>
    <w:p w14:paraId="764446C0" w14:textId="77777777" w:rsidR="004752AF" w:rsidRDefault="004752AF" w:rsidP="004752AF">
      <w:pPr>
        <w:spacing w:after="160" w:line="259" w:lineRule="auto"/>
        <w:jc w:val="center"/>
        <w:rPr>
          <w:rFonts w:eastAsia="Calibri" w:cs="Arial"/>
          <w:b/>
          <w:sz w:val="56"/>
          <w:szCs w:val="56"/>
        </w:rPr>
      </w:pPr>
    </w:p>
    <w:p w14:paraId="26447316" w14:textId="77777777" w:rsidR="004752AF" w:rsidRDefault="004752AF" w:rsidP="004752AF">
      <w:pPr>
        <w:spacing w:after="160" w:line="259" w:lineRule="auto"/>
        <w:jc w:val="center"/>
        <w:rPr>
          <w:rFonts w:eastAsia="Calibri" w:cs="Arial"/>
          <w:b/>
          <w:sz w:val="56"/>
          <w:szCs w:val="56"/>
        </w:rPr>
      </w:pPr>
    </w:p>
    <w:p w14:paraId="355EADE0" w14:textId="77777777" w:rsidR="004752AF" w:rsidRDefault="004752AF" w:rsidP="004752AF">
      <w:pPr>
        <w:spacing w:after="160" w:line="259" w:lineRule="auto"/>
        <w:jc w:val="center"/>
        <w:rPr>
          <w:rFonts w:eastAsia="Calibri" w:cs="Arial"/>
          <w:b/>
          <w:sz w:val="56"/>
          <w:szCs w:val="56"/>
        </w:rPr>
      </w:pPr>
    </w:p>
    <w:p w14:paraId="28AAB575" w14:textId="2AFFE0C5" w:rsidR="004752AF" w:rsidRPr="00E15EF5" w:rsidRDefault="004752AF" w:rsidP="00457D45">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17CDF1BB" w14:textId="77777777" w:rsidR="005F02A0" w:rsidRDefault="009F02D7" w:rsidP="00457D45">
      <w:pPr>
        <w:jc w:val="center"/>
        <w:rPr>
          <w:noProof/>
        </w:rPr>
      </w:pPr>
      <w:r>
        <w:rPr>
          <w:rFonts w:eastAsia="Calibri" w:cs="Arial"/>
          <w:b/>
          <w:sz w:val="48"/>
          <w:szCs w:val="48"/>
        </w:rPr>
        <w:t>2</w:t>
      </w:r>
      <w:r w:rsidR="004752AF" w:rsidRPr="00315918">
        <w:rPr>
          <w:rFonts w:eastAsia="Calibri" w:cs="Arial"/>
          <w:b/>
          <w:sz w:val="48"/>
          <w:szCs w:val="48"/>
        </w:rPr>
        <w:t>.º DE PRIMARIA</w:t>
      </w:r>
      <w:r w:rsidR="004752AF">
        <w:rPr>
          <w:noProof/>
        </w:rPr>
        <w:t xml:space="preserve"> </w:t>
      </w:r>
    </w:p>
    <w:p w14:paraId="0A3CF2E3" w14:textId="77777777" w:rsidR="005F02A0" w:rsidRDefault="005F02A0" w:rsidP="00457D45">
      <w:pPr>
        <w:jc w:val="center"/>
        <w:rPr>
          <w:rFonts w:ascii="Arial" w:hAnsi="Arial" w:cs="Arial"/>
          <w:color w:val="1D1C1D"/>
          <w:sz w:val="23"/>
          <w:szCs w:val="23"/>
          <w:shd w:val="clear" w:color="auto" w:fill="F8F8F8"/>
        </w:rPr>
      </w:pPr>
      <w:bookmarkStart w:id="0" w:name="m_4263670308569601942__Hlk130541317"/>
    </w:p>
    <w:p w14:paraId="71E2AE8A" w14:textId="77777777" w:rsidR="00693C09" w:rsidRDefault="005F02A0" w:rsidP="00693C09">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6FA5B8C4" w14:textId="77777777" w:rsidR="00693C09" w:rsidRDefault="00693C09" w:rsidP="00693C09">
      <w:pPr>
        <w:jc w:val="center"/>
        <w:rPr>
          <w:rFonts w:ascii="Arial" w:eastAsia="Calibri" w:hAnsi="Arial" w:cs="Arial"/>
          <w:b/>
          <w:sz w:val="32"/>
          <w:szCs w:val="32"/>
          <w:lang w:eastAsia="es-ES"/>
        </w:rPr>
      </w:pPr>
    </w:p>
    <w:p w14:paraId="6A53F6E7" w14:textId="090A67F7" w:rsidR="000D5E88" w:rsidRPr="004D55CD" w:rsidRDefault="000D5E88" w:rsidP="007F0850">
      <w:pPr>
        <w:spacing w:after="0"/>
        <w:rPr>
          <w:rFonts w:ascii="Arial" w:eastAsia="Calibri" w:hAnsi="Arial" w:cs="Arial"/>
          <w:b/>
          <w:lang w:val="en-GB" w:eastAsia="es-ES"/>
        </w:rPr>
      </w:pPr>
      <w:r w:rsidRPr="004D55CD">
        <w:rPr>
          <w:rFonts w:ascii="Arial" w:eastAsia="Calibri" w:hAnsi="Arial" w:cs="Arial"/>
          <w:b/>
          <w:lang w:val="en-GB" w:eastAsia="es-ES"/>
        </w:rPr>
        <w:lastRenderedPageBreak/>
        <w:t>TERM 1</w:t>
      </w:r>
    </w:p>
    <w:p w14:paraId="0A9EF983" w14:textId="77777777" w:rsidR="000D5E88" w:rsidRPr="004D55CD" w:rsidRDefault="000D5E88" w:rsidP="007F0850">
      <w:pPr>
        <w:spacing w:after="0"/>
        <w:rPr>
          <w:rFonts w:ascii="Arial" w:eastAsia="Calibri" w:hAnsi="Arial" w:cs="Arial"/>
          <w:b/>
          <w:lang w:val="en-GB" w:eastAsia="es-ES"/>
        </w:rPr>
      </w:pPr>
    </w:p>
    <w:p w14:paraId="23C39A95" w14:textId="4DAAAC3B" w:rsidR="007F0850" w:rsidRPr="00717E38" w:rsidRDefault="0025183D" w:rsidP="004D55CD">
      <w:pPr>
        <w:spacing w:after="0"/>
        <w:jc w:val="both"/>
        <w:rPr>
          <w:rFonts w:ascii="Arial" w:eastAsia="Calibri" w:hAnsi="Arial" w:cs="Arial"/>
          <w:b/>
          <w:lang w:val="en-GB" w:eastAsia="es-ES"/>
        </w:rPr>
      </w:pPr>
      <w:r w:rsidRPr="00717E38">
        <w:rPr>
          <w:rFonts w:ascii="Arial" w:eastAsia="Calibri" w:hAnsi="Arial" w:cs="Arial"/>
          <w:b/>
          <w:lang w:val="en-GB" w:eastAsia="es-ES"/>
        </w:rPr>
        <w:t>Arts &amp; crafts</w:t>
      </w:r>
      <w:r w:rsidR="0070577F" w:rsidRPr="00717E38">
        <w:rPr>
          <w:rFonts w:ascii="Arial" w:eastAsia="Calibri" w:hAnsi="Arial" w:cs="Arial"/>
          <w:b/>
          <w:lang w:val="en-GB" w:eastAsia="es-ES"/>
        </w:rPr>
        <w:t xml:space="preserve"> </w:t>
      </w:r>
      <w:r w:rsidR="009F02D7" w:rsidRPr="00717E38">
        <w:rPr>
          <w:rFonts w:ascii="Arial" w:eastAsia="Calibri" w:hAnsi="Arial" w:cs="Arial"/>
          <w:b/>
          <w:lang w:val="en-GB" w:eastAsia="es-ES"/>
        </w:rPr>
        <w:t>2</w:t>
      </w:r>
      <w:r w:rsidR="0070577F" w:rsidRPr="00717E38">
        <w:rPr>
          <w:rFonts w:ascii="Arial" w:eastAsia="Calibri" w:hAnsi="Arial" w:cs="Arial"/>
          <w:b/>
          <w:lang w:val="en-GB" w:eastAsia="es-ES"/>
        </w:rPr>
        <w:t xml:space="preserve"> – Unit 1</w:t>
      </w:r>
      <w:r w:rsidR="00717E38" w:rsidRPr="00717E38">
        <w:rPr>
          <w:rFonts w:ascii="Arial" w:eastAsia="Calibri" w:hAnsi="Arial" w:cs="Arial"/>
          <w:b/>
          <w:lang w:val="en-GB" w:eastAsia="es-ES"/>
        </w:rPr>
        <w:t>: Traditional C</w:t>
      </w:r>
      <w:r w:rsidR="00717E38">
        <w:rPr>
          <w:rFonts w:ascii="Arial" w:eastAsia="Calibri" w:hAnsi="Arial" w:cs="Arial"/>
          <w:b/>
          <w:lang w:val="en-GB" w:eastAsia="es-ES"/>
        </w:rPr>
        <w:t>rafts</w:t>
      </w:r>
      <w:r w:rsidR="0044127E">
        <w:rPr>
          <w:rFonts w:ascii="Arial" w:eastAsia="Calibri" w:hAnsi="Arial" w:cs="Arial"/>
          <w:b/>
          <w:lang w:val="en-GB" w:eastAsia="es-ES"/>
        </w:rPr>
        <w:t xml:space="preserve">                                                                                                                                                                                                                                                                                                                                                                                                                                                                                                                                                                                                                                                                                                                                                                                                                                                                                                                                                                                                                                                                                                                                                                                                                                                                                                                      </w:t>
      </w:r>
    </w:p>
    <w:p w14:paraId="5CC35CD6" w14:textId="77777777" w:rsidR="00B776DD" w:rsidRPr="00717E38" w:rsidRDefault="00B776DD" w:rsidP="007F0850">
      <w:pPr>
        <w:spacing w:after="0"/>
        <w:rPr>
          <w:rFonts w:ascii="Arial" w:eastAsia="Calibri" w:hAnsi="Arial" w:cs="Arial"/>
          <w:b/>
          <w:lang w:val="en-GB" w:eastAsia="es-ES"/>
        </w:rPr>
      </w:pPr>
    </w:p>
    <w:p w14:paraId="220E18DA" w14:textId="026AF847" w:rsidR="0070577F" w:rsidRPr="00717E38" w:rsidRDefault="0070577F" w:rsidP="007F0850">
      <w:pPr>
        <w:spacing w:after="0"/>
        <w:rPr>
          <w:rFonts w:ascii="Arial" w:eastAsia="Calibri" w:hAnsi="Arial" w:cs="Arial"/>
          <w:b/>
          <w:lang w:eastAsia="es-ES"/>
        </w:rPr>
      </w:pPr>
      <w:r w:rsidRPr="00717E38">
        <w:rPr>
          <w:rFonts w:ascii="Arial" w:eastAsia="Calibri" w:hAnsi="Arial" w:cs="Arial"/>
          <w:b/>
          <w:lang w:eastAsia="es-ES"/>
        </w:rPr>
        <w:t xml:space="preserve">Temporalización: </w:t>
      </w:r>
      <w:r w:rsidR="0025183D" w:rsidRPr="00717E38">
        <w:rPr>
          <w:rFonts w:ascii="Arial" w:eastAsia="Calibri" w:hAnsi="Arial" w:cs="Arial"/>
          <w:b/>
          <w:lang w:eastAsia="es-ES"/>
        </w:rPr>
        <w:t>12</w:t>
      </w:r>
      <w:r w:rsidRPr="00717E38">
        <w:rPr>
          <w:rFonts w:ascii="Arial" w:eastAsia="Calibri" w:hAnsi="Arial" w:cs="Arial"/>
          <w:b/>
          <w:lang w:eastAsia="es-ES"/>
        </w:rPr>
        <w:t xml:space="preserve"> semanas</w:t>
      </w:r>
    </w:p>
    <w:p w14:paraId="11DC2B0E" w14:textId="77777777" w:rsidR="0070577F" w:rsidRPr="00717E38"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F0850" w:rsidRPr="00B57D5D" w14:paraId="2C177A14" w14:textId="77777777" w:rsidTr="00223B8D">
        <w:tc>
          <w:tcPr>
            <w:tcW w:w="13994" w:type="dxa"/>
          </w:tcPr>
          <w:p w14:paraId="50536A8B" w14:textId="0CF14183" w:rsidR="00422CE6" w:rsidRDefault="005F02A0" w:rsidP="007F0850">
            <w:pPr>
              <w:rPr>
                <w:rFonts w:ascii="Arial" w:eastAsia="Calibri" w:hAnsi="Arial" w:cs="Arial"/>
                <w:lang w:eastAsia="es-ES"/>
              </w:rPr>
            </w:pPr>
            <w:r w:rsidRPr="00422CE6">
              <w:rPr>
                <w:rFonts w:ascii="Arial" w:eastAsia="Calibri" w:hAnsi="Arial" w:cs="Arial"/>
                <w:lang w:eastAsia="es-ES"/>
              </w:rPr>
              <w:t xml:space="preserve">En esta unidad el alumnado aprenderá los conceptos básicos de </w:t>
            </w:r>
            <w:r w:rsidR="00665529">
              <w:rPr>
                <w:rFonts w:ascii="Arial" w:eastAsia="Calibri" w:hAnsi="Arial" w:cs="Arial"/>
                <w:lang w:eastAsia="es-ES"/>
              </w:rPr>
              <w:t>representaciones artísticas tradicionales</w:t>
            </w:r>
            <w:r w:rsidRPr="00422CE6">
              <w:rPr>
                <w:rFonts w:ascii="Arial" w:eastAsia="Calibri" w:hAnsi="Arial" w:cs="Arial"/>
                <w:lang w:eastAsia="es-ES"/>
              </w:rPr>
              <w:t xml:space="preserve"> como son: l</w:t>
            </w:r>
            <w:r w:rsidR="00665529">
              <w:rPr>
                <w:rFonts w:ascii="Arial" w:eastAsia="Calibri" w:hAnsi="Arial" w:cs="Arial"/>
                <w:lang w:eastAsia="es-ES"/>
              </w:rPr>
              <w:t>os patrones</w:t>
            </w:r>
            <w:r w:rsidRPr="00422CE6">
              <w:rPr>
                <w:rFonts w:ascii="Arial" w:eastAsia="Calibri" w:hAnsi="Arial" w:cs="Arial"/>
                <w:lang w:eastAsia="es-ES"/>
              </w:rPr>
              <w:t xml:space="preserve">, </w:t>
            </w:r>
            <w:r w:rsidR="00665529">
              <w:rPr>
                <w:rFonts w:ascii="Arial" w:eastAsia="Calibri" w:hAnsi="Arial" w:cs="Arial"/>
                <w:lang w:eastAsia="es-ES"/>
              </w:rPr>
              <w:t xml:space="preserve">la pintura con lana de </w:t>
            </w:r>
            <w:r w:rsidR="00B57D5D">
              <w:rPr>
                <w:rFonts w:ascii="Arial" w:eastAsia="Calibri" w:hAnsi="Arial" w:cs="Arial"/>
                <w:lang w:eastAsia="es-ES"/>
              </w:rPr>
              <w:t>Huichol</w:t>
            </w:r>
            <w:r w:rsidR="00665529">
              <w:rPr>
                <w:rFonts w:ascii="Arial" w:eastAsia="Calibri" w:hAnsi="Arial" w:cs="Arial"/>
                <w:lang w:eastAsia="es-ES"/>
              </w:rPr>
              <w:t xml:space="preserve">, las máscaras venecianas, el estampado en bloque, los motivos o la cerámica </w:t>
            </w:r>
            <w:proofErr w:type="spellStart"/>
            <w:r w:rsidR="00665529">
              <w:rPr>
                <w:rFonts w:ascii="Arial" w:eastAsia="Calibri" w:hAnsi="Arial" w:cs="Arial"/>
                <w:lang w:eastAsia="es-ES"/>
              </w:rPr>
              <w:t>Fajalauza</w:t>
            </w:r>
            <w:proofErr w:type="spellEnd"/>
            <w:r w:rsidRPr="00422CE6">
              <w:rPr>
                <w:rFonts w:ascii="Arial" w:eastAsia="Calibri" w:hAnsi="Arial" w:cs="Arial"/>
                <w:lang w:eastAsia="es-ES"/>
              </w:rPr>
              <w:t xml:space="preserve"> a través de diferentes actividades. </w:t>
            </w:r>
            <w:r w:rsidRPr="00F045D0">
              <w:rPr>
                <w:rFonts w:ascii="Arial" w:eastAsia="Calibri" w:hAnsi="Arial" w:cs="Arial"/>
                <w:lang w:eastAsia="es-ES"/>
              </w:rPr>
              <w:t xml:space="preserve">En esta unidad se incluye el SDG a trabajar durante trimestre que es </w:t>
            </w:r>
            <w:proofErr w:type="spellStart"/>
            <w:r w:rsidR="004D55CD" w:rsidRPr="004D55CD">
              <w:rPr>
                <w:rFonts w:ascii="Arial" w:eastAsia="Calibri" w:hAnsi="Arial" w:cs="Arial"/>
                <w:i/>
                <w:iCs/>
                <w:lang w:eastAsia="es-ES"/>
              </w:rPr>
              <w:t>Reduced</w:t>
            </w:r>
            <w:proofErr w:type="spellEnd"/>
            <w:r w:rsidR="004D55CD" w:rsidRPr="004D55CD">
              <w:rPr>
                <w:rFonts w:ascii="Arial" w:eastAsia="Calibri" w:hAnsi="Arial" w:cs="Arial"/>
                <w:i/>
                <w:iCs/>
                <w:lang w:eastAsia="es-ES"/>
              </w:rPr>
              <w:t xml:space="preserve"> </w:t>
            </w:r>
            <w:proofErr w:type="spellStart"/>
            <w:r w:rsidR="004D55CD" w:rsidRPr="004D55CD">
              <w:rPr>
                <w:rFonts w:ascii="Arial" w:eastAsia="Calibri" w:hAnsi="Arial" w:cs="Arial"/>
                <w:i/>
                <w:iCs/>
                <w:lang w:eastAsia="es-ES"/>
              </w:rPr>
              <w:t>Inequalities</w:t>
            </w:r>
            <w:proofErr w:type="spellEnd"/>
            <w:r w:rsidRPr="00F045D0">
              <w:rPr>
                <w:rFonts w:ascii="Arial" w:eastAsia="Calibri" w:hAnsi="Arial" w:cs="Arial"/>
                <w:lang w:eastAsia="es-ES"/>
              </w:rPr>
              <w:t>, que se trabajará más en profundidad en la situación de aprendizaje del trimestre</w:t>
            </w:r>
            <w:r>
              <w:rPr>
                <w:rFonts w:ascii="Arial" w:eastAsia="Calibri" w:hAnsi="Arial" w:cs="Arial"/>
                <w:lang w:eastAsia="es-ES"/>
              </w:rPr>
              <w:t>.</w:t>
            </w:r>
          </w:p>
          <w:p w14:paraId="42603A25" w14:textId="77777777" w:rsidR="005F02A0" w:rsidRPr="005F02A0" w:rsidRDefault="005F02A0" w:rsidP="007F0850">
            <w:pPr>
              <w:rPr>
                <w:rFonts w:ascii="Arial" w:eastAsia="Calibri" w:hAnsi="Arial" w:cs="Arial"/>
                <w:lang w:eastAsia="es-ES"/>
              </w:rPr>
            </w:pPr>
          </w:p>
          <w:p w14:paraId="4C93F029" w14:textId="47B78F89" w:rsidR="0025183D" w:rsidRPr="00DE5A7D" w:rsidRDefault="0025183D" w:rsidP="007F0850">
            <w:pPr>
              <w:rPr>
                <w:rFonts w:ascii="Arial" w:eastAsia="Calibri" w:hAnsi="Arial" w:cs="Arial"/>
                <w:b/>
                <w:i/>
                <w:lang w:eastAsia="es-ES"/>
              </w:rPr>
            </w:pPr>
            <w:r w:rsidRPr="00DE5A7D">
              <w:rPr>
                <w:rFonts w:ascii="Arial" w:eastAsia="Calibri" w:hAnsi="Arial" w:cs="Arial"/>
                <w:b/>
                <w:i/>
                <w:lang w:eastAsia="es-ES"/>
              </w:rPr>
              <w:t xml:space="preserve">Art in </w:t>
            </w:r>
            <w:proofErr w:type="spellStart"/>
            <w:r w:rsidRPr="00DE5A7D">
              <w:rPr>
                <w:rFonts w:ascii="Arial" w:eastAsia="Calibri" w:hAnsi="Arial" w:cs="Arial"/>
                <w:b/>
                <w:i/>
                <w:lang w:eastAsia="es-ES"/>
              </w:rPr>
              <w:t>our</w:t>
            </w:r>
            <w:proofErr w:type="spellEnd"/>
            <w:r w:rsidRPr="00DE5A7D">
              <w:rPr>
                <w:rFonts w:ascii="Arial" w:eastAsia="Calibri" w:hAnsi="Arial" w:cs="Arial"/>
                <w:b/>
                <w:i/>
                <w:lang w:eastAsia="es-ES"/>
              </w:rPr>
              <w:t xml:space="preserve"> </w:t>
            </w:r>
            <w:proofErr w:type="spellStart"/>
            <w:r w:rsidRPr="00DE5A7D">
              <w:rPr>
                <w:rFonts w:ascii="Arial" w:eastAsia="Calibri" w:hAnsi="Arial" w:cs="Arial"/>
                <w:b/>
                <w:i/>
                <w:lang w:eastAsia="es-ES"/>
              </w:rPr>
              <w:t>world</w:t>
            </w:r>
            <w:proofErr w:type="spellEnd"/>
          </w:p>
          <w:p w14:paraId="7DD3485A" w14:textId="014042E9" w:rsidR="00665529" w:rsidRPr="00665529" w:rsidRDefault="00665529" w:rsidP="007F0850">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las pinturas con lanas que realiza la gente de Huichol, en México. Práctica artística que lleva realizándose desde hace cientos de años hasta la actualidad que muestra imágenes de la naturaleza. </w:t>
            </w:r>
          </w:p>
          <w:p w14:paraId="04120C11" w14:textId="77777777" w:rsidR="00422CE6" w:rsidRPr="00665529" w:rsidRDefault="00422CE6" w:rsidP="007F0850">
            <w:pPr>
              <w:rPr>
                <w:rFonts w:ascii="Arial" w:eastAsia="Calibri" w:hAnsi="Arial" w:cs="Arial"/>
                <w:lang w:eastAsia="es-ES"/>
              </w:rPr>
            </w:pPr>
          </w:p>
          <w:p w14:paraId="72D49FFC" w14:textId="178C7FDD" w:rsidR="0025183D" w:rsidRPr="00DE5A7D" w:rsidRDefault="0025183D" w:rsidP="007F0850">
            <w:pPr>
              <w:rPr>
                <w:rFonts w:ascii="Arial" w:eastAsia="Calibri" w:hAnsi="Arial" w:cs="Arial"/>
                <w:b/>
                <w:i/>
                <w:lang w:eastAsia="es-ES"/>
              </w:rPr>
            </w:pPr>
            <w:r w:rsidRPr="00DE5A7D">
              <w:rPr>
                <w:rFonts w:ascii="Arial" w:eastAsia="Calibri" w:hAnsi="Arial" w:cs="Arial"/>
                <w:b/>
                <w:i/>
                <w:lang w:eastAsia="es-ES"/>
              </w:rPr>
              <w:t>Visual culture</w:t>
            </w:r>
          </w:p>
          <w:p w14:paraId="2DA954FA" w14:textId="38C2A61B" w:rsidR="00422CE6" w:rsidRDefault="00665529" w:rsidP="007F0850">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el Carnaval de Venecia, y las máscaras tradicionales que se utilizan para la representación de diferentes personajes durante esta celebración. </w:t>
            </w:r>
          </w:p>
          <w:p w14:paraId="1186BA88" w14:textId="77777777" w:rsidR="00665529" w:rsidRPr="00665529" w:rsidRDefault="00665529" w:rsidP="007F0850">
            <w:pPr>
              <w:rPr>
                <w:rFonts w:ascii="Arial" w:eastAsia="Calibri" w:hAnsi="Arial" w:cs="Arial"/>
                <w:lang w:eastAsia="es-ES"/>
              </w:rPr>
            </w:pPr>
          </w:p>
          <w:p w14:paraId="3178F8CE" w14:textId="4365A64B" w:rsidR="0025183D" w:rsidRPr="00665529" w:rsidRDefault="0025183D" w:rsidP="007F0850">
            <w:pPr>
              <w:rPr>
                <w:rFonts w:ascii="Arial" w:eastAsia="Calibri" w:hAnsi="Arial" w:cs="Arial"/>
                <w:b/>
                <w:i/>
                <w:lang w:eastAsia="es-ES"/>
              </w:rPr>
            </w:pPr>
            <w:proofErr w:type="spellStart"/>
            <w:r w:rsidRPr="00665529">
              <w:rPr>
                <w:rFonts w:ascii="Arial" w:eastAsia="Calibri" w:hAnsi="Arial" w:cs="Arial"/>
                <w:b/>
                <w:i/>
                <w:lang w:eastAsia="es-ES"/>
              </w:rPr>
              <w:t>Artistic</w:t>
            </w:r>
            <w:proofErr w:type="spellEnd"/>
            <w:r w:rsidRPr="00665529">
              <w:rPr>
                <w:rFonts w:ascii="Arial" w:eastAsia="Calibri" w:hAnsi="Arial" w:cs="Arial"/>
                <w:b/>
                <w:i/>
                <w:lang w:eastAsia="es-ES"/>
              </w:rPr>
              <w:t xml:space="preserve"> </w:t>
            </w:r>
            <w:proofErr w:type="spellStart"/>
            <w:r w:rsidRPr="00665529">
              <w:rPr>
                <w:rFonts w:ascii="Arial" w:eastAsia="Calibri" w:hAnsi="Arial" w:cs="Arial"/>
                <w:b/>
                <w:i/>
                <w:lang w:eastAsia="es-ES"/>
              </w:rPr>
              <w:t>professions</w:t>
            </w:r>
            <w:proofErr w:type="spellEnd"/>
          </w:p>
          <w:p w14:paraId="7BBD3AA7" w14:textId="509F18A3" w:rsidR="00422CE6" w:rsidRDefault="00665529" w:rsidP="007F0850">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la profesión de alfarero mediante el estudio de la cerámica tradicional granaína, </w:t>
            </w:r>
            <w:proofErr w:type="spellStart"/>
            <w:r>
              <w:rPr>
                <w:rFonts w:ascii="Arial" w:eastAsia="Calibri" w:hAnsi="Arial" w:cs="Arial"/>
                <w:lang w:eastAsia="es-ES"/>
              </w:rPr>
              <w:t>Fajalauza</w:t>
            </w:r>
            <w:proofErr w:type="spellEnd"/>
            <w:r>
              <w:rPr>
                <w:rFonts w:ascii="Arial" w:eastAsia="Calibri" w:hAnsi="Arial" w:cs="Arial"/>
                <w:lang w:eastAsia="es-ES"/>
              </w:rPr>
              <w:t xml:space="preserve">, y los motivos tradicionales que decoran estas piezas. </w:t>
            </w:r>
          </w:p>
          <w:p w14:paraId="2AEAC091" w14:textId="77777777" w:rsidR="00665529" w:rsidRPr="00665529" w:rsidRDefault="00665529" w:rsidP="007F0850">
            <w:pPr>
              <w:rPr>
                <w:rFonts w:ascii="Arial" w:eastAsia="Calibri" w:hAnsi="Arial" w:cs="Arial"/>
                <w:lang w:eastAsia="es-ES"/>
              </w:rPr>
            </w:pPr>
          </w:p>
          <w:p w14:paraId="75655A60" w14:textId="542DCA78" w:rsidR="0025183D" w:rsidRPr="00B57D5D" w:rsidRDefault="0025183D" w:rsidP="007F0850">
            <w:pPr>
              <w:rPr>
                <w:rFonts w:ascii="Arial" w:eastAsia="Calibri" w:hAnsi="Arial" w:cs="Arial"/>
                <w:b/>
                <w:i/>
                <w:lang w:eastAsia="es-ES"/>
              </w:rPr>
            </w:pPr>
            <w:r w:rsidRPr="00B57D5D">
              <w:rPr>
                <w:rFonts w:ascii="Arial" w:eastAsia="Calibri" w:hAnsi="Arial" w:cs="Arial"/>
                <w:b/>
                <w:i/>
                <w:lang w:eastAsia="es-ES"/>
              </w:rPr>
              <w:t xml:space="preserve">Studio </w:t>
            </w:r>
            <w:proofErr w:type="spellStart"/>
            <w:r w:rsidRPr="00B57D5D">
              <w:rPr>
                <w:rFonts w:ascii="Arial" w:eastAsia="Calibri" w:hAnsi="Arial" w:cs="Arial"/>
                <w:b/>
                <w:i/>
                <w:lang w:eastAsia="es-ES"/>
              </w:rPr>
              <w:t>practice</w:t>
            </w:r>
            <w:proofErr w:type="spellEnd"/>
          </w:p>
          <w:p w14:paraId="55C065F5" w14:textId="77777777" w:rsidR="009E559E" w:rsidRDefault="00B57D5D" w:rsidP="009F02D7">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la técnica del estampado en bloque y como se utiliza para la repetición de motivos para crear diferentes patrones. </w:t>
            </w:r>
          </w:p>
          <w:p w14:paraId="62C7F539" w14:textId="17D4B214" w:rsidR="00B57D5D" w:rsidRPr="00B57D5D" w:rsidRDefault="00B57D5D" w:rsidP="009F02D7">
            <w:pPr>
              <w:rPr>
                <w:rFonts w:ascii="Arial" w:eastAsia="Calibri" w:hAnsi="Arial" w:cs="Arial"/>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422CE6" w:rsidRDefault="007F0850" w:rsidP="007F0850">
            <w:pPr>
              <w:rPr>
                <w:rFonts w:ascii="Arial" w:eastAsia="Calibri" w:hAnsi="Arial" w:cs="Arial"/>
                <w:lang w:eastAsia="es-ES"/>
              </w:rPr>
            </w:pPr>
            <w:r w:rsidRPr="0070577F">
              <w:rPr>
                <w:rFonts w:ascii="Arial" w:eastAsia="Calibri" w:hAnsi="Arial" w:cs="Arial"/>
                <w:lang w:eastAsia="es-ES"/>
              </w:rPr>
              <w:t>Con esta Unid</w:t>
            </w:r>
            <w:r w:rsidR="00422CE6">
              <w:rPr>
                <w:rFonts w:ascii="Arial" w:eastAsia="Calibri" w:hAnsi="Arial" w:cs="Arial"/>
                <w:lang w:eastAsia="es-ES"/>
              </w:rPr>
              <w:t>ad se pretende que el alumnado:</w:t>
            </w:r>
          </w:p>
          <w:p w14:paraId="3B58B7B0" w14:textId="77777777" w:rsidR="00B57D5D"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558BB141" w14:textId="111667A3" w:rsidR="00B57D5D" w:rsidRPr="00422CE6" w:rsidRDefault="00B57D5D" w:rsidP="00B57D5D">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como patrones, motivos, estampado en bloque, etc. </w:t>
            </w:r>
          </w:p>
          <w:p w14:paraId="6B1BEE0A" w14:textId="5D42DE9F" w:rsidR="00B57D5D" w:rsidRPr="00422CE6"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sobre las pinturas de lana de Huichol. </w:t>
            </w:r>
          </w:p>
          <w:p w14:paraId="2987F743" w14:textId="531E15D7" w:rsidR="00B57D5D" w:rsidRPr="00422CE6"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cómo son las máscaras venecianas y cuándo se utilizan. </w:t>
            </w:r>
          </w:p>
          <w:p w14:paraId="6025821B" w14:textId="2EC239CC" w:rsidR="00B57D5D" w:rsidRPr="00422CE6"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el concepto de </w:t>
            </w:r>
            <w:r>
              <w:rPr>
                <w:rFonts w:ascii="Arial" w:eastAsia="Calibri" w:hAnsi="Arial" w:cs="Arial"/>
                <w:lang w:eastAsia="es-ES"/>
              </w:rPr>
              <w:t xml:space="preserve">alfarero a través del estudio de la cerámica </w:t>
            </w:r>
            <w:proofErr w:type="spellStart"/>
            <w:r>
              <w:rPr>
                <w:rFonts w:ascii="Arial" w:eastAsia="Calibri" w:hAnsi="Arial" w:cs="Arial"/>
                <w:lang w:eastAsia="es-ES"/>
              </w:rPr>
              <w:t>Fajalauza</w:t>
            </w:r>
            <w:proofErr w:type="spellEnd"/>
            <w:r>
              <w:rPr>
                <w:rFonts w:ascii="Arial" w:eastAsia="Calibri" w:hAnsi="Arial" w:cs="Arial"/>
                <w:lang w:eastAsia="es-ES"/>
              </w:rPr>
              <w:t xml:space="preserve"> y los motivos que la decoran. </w:t>
            </w:r>
          </w:p>
          <w:p w14:paraId="0A8F5D3E" w14:textId="19BC4C3F" w:rsidR="00422CE6" w:rsidRPr="0070577F" w:rsidRDefault="00B57D5D" w:rsidP="00B57D5D">
            <w:pPr>
              <w:numPr>
                <w:ilvl w:val="0"/>
                <w:numId w:val="2"/>
              </w:numPr>
              <w:contextualSpacing/>
              <w:rPr>
                <w:rFonts w:ascii="Arial" w:eastAsia="Calibri" w:hAnsi="Arial" w:cs="Arial"/>
                <w:color w:val="FF0000"/>
                <w:lang w:eastAsia="es-ES"/>
              </w:rPr>
            </w:pPr>
            <w:r w:rsidRPr="00422CE6">
              <w:rPr>
                <w:rFonts w:ascii="Arial" w:eastAsia="Calibri" w:hAnsi="Arial" w:cs="Arial"/>
                <w:lang w:eastAsia="es-ES"/>
              </w:rPr>
              <w:t xml:space="preserve">Identifique la técnica del </w:t>
            </w:r>
            <w:r>
              <w:rPr>
                <w:rFonts w:ascii="Arial" w:eastAsia="Calibri" w:hAnsi="Arial" w:cs="Arial"/>
                <w:lang w:eastAsia="es-ES"/>
              </w:rPr>
              <w:t xml:space="preserve">estampado en bloque para la creación de patrones. </w:t>
            </w: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lastRenderedPageBreak/>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5027CA" w:rsidRPr="0070577F" w14:paraId="489B2416" w14:textId="77777777" w:rsidTr="00223B8D">
        <w:tc>
          <w:tcPr>
            <w:tcW w:w="2472" w:type="dxa"/>
            <w:vMerge w:val="restart"/>
          </w:tcPr>
          <w:p w14:paraId="6DB348EC" w14:textId="3B8DFBFF" w:rsidR="005027CA" w:rsidRPr="0070577F" w:rsidRDefault="005027CA" w:rsidP="005027CA">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27B8551B" w14:textId="74844FEB" w:rsidR="005027CA" w:rsidRPr="00210B55" w:rsidRDefault="005027CA" w:rsidP="005027CA">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65A5A78D" w14:textId="29E39CBD" w:rsidR="005027CA" w:rsidRPr="0070577F" w:rsidRDefault="005027CA" w:rsidP="005027CA">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525E0916"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D47E13D"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856E41C" w14:textId="77777777" w:rsidR="005027CA" w:rsidRDefault="005027CA" w:rsidP="005027CA">
            <w:pPr>
              <w:rPr>
                <w:rFonts w:ascii="Arial" w:eastAsia="Calibri" w:hAnsi="Arial" w:cs="Arial"/>
                <w:b/>
              </w:rPr>
            </w:pPr>
            <w:r w:rsidRPr="00B45BF3">
              <w:rPr>
                <w:rFonts w:ascii="Arial" w:eastAsia="Calibri" w:hAnsi="Arial" w:cs="Arial"/>
                <w:b/>
              </w:rPr>
              <w:t>BLOQUE B. CREACIÓN E INTERPRETACIÓN</w:t>
            </w:r>
          </w:p>
          <w:p w14:paraId="5EC611A2" w14:textId="77777777" w:rsidR="005027CA" w:rsidRPr="00B45BF3" w:rsidRDefault="005027CA" w:rsidP="005027CA">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2B67870E" w14:textId="77777777" w:rsidR="005027CA" w:rsidRDefault="005027CA" w:rsidP="005027CA">
            <w:pPr>
              <w:rPr>
                <w:rFonts w:ascii="Arial" w:eastAsia="Calibri" w:hAnsi="Arial" w:cs="Arial"/>
                <w:b/>
              </w:rPr>
            </w:pPr>
            <w:r w:rsidRPr="00B45BF3">
              <w:rPr>
                <w:rFonts w:ascii="Arial" w:eastAsia="Calibri" w:hAnsi="Arial" w:cs="Arial"/>
                <w:b/>
              </w:rPr>
              <w:t>BLOQUE C. Artes plásticas, visuales y audiovisuales</w:t>
            </w:r>
          </w:p>
          <w:p w14:paraId="5C694B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Cultura visual. La imagen en el mundo actual: técnicas y estrategias básicas de lectura.</w:t>
            </w:r>
          </w:p>
          <w:p w14:paraId="4E8011DB"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239D64D"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1FDF165A"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F19B5A6" w14:textId="7CAD9CDB" w:rsidR="005027CA" w:rsidRPr="0070577F" w:rsidRDefault="005027CA" w:rsidP="005027CA">
            <w:pPr>
              <w:rPr>
                <w:rFonts w:ascii="Arial" w:eastAsia="Calibri" w:hAnsi="Arial" w:cs="Arial"/>
                <w:color w:val="FF0000"/>
                <w:lang w:eastAsia="es-ES"/>
              </w:rPr>
            </w:pPr>
          </w:p>
        </w:tc>
        <w:tc>
          <w:tcPr>
            <w:tcW w:w="2375" w:type="dxa"/>
            <w:vMerge w:val="restart"/>
          </w:tcPr>
          <w:p w14:paraId="7FB7C8B1" w14:textId="0222CC8A" w:rsidR="005027CA" w:rsidRPr="0070577F" w:rsidRDefault="005027CA" w:rsidP="005027CA">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245E65" w:rsidRPr="00245E65">
              <w:rPr>
                <w:rFonts w:ascii="Arial" w:eastAsia="Calibri" w:hAnsi="Arial" w:cs="Arial"/>
                <w:lang w:eastAsia="es-ES"/>
              </w:rPr>
              <w:t>6 - 17</w:t>
            </w:r>
          </w:p>
        </w:tc>
      </w:tr>
      <w:tr w:rsidR="005027CA" w:rsidRPr="0070577F" w14:paraId="37F509CF" w14:textId="77777777" w:rsidTr="00223B8D">
        <w:tc>
          <w:tcPr>
            <w:tcW w:w="2472" w:type="dxa"/>
            <w:vMerge/>
          </w:tcPr>
          <w:p w14:paraId="02C44E84" w14:textId="77777777" w:rsidR="005027CA" w:rsidRPr="0070577F" w:rsidRDefault="005027CA" w:rsidP="005027CA">
            <w:pPr>
              <w:rPr>
                <w:rFonts w:ascii="Arial" w:eastAsia="Calibri" w:hAnsi="Arial" w:cs="Arial"/>
                <w:b/>
                <w:lang w:eastAsia="es-ES"/>
              </w:rPr>
            </w:pPr>
          </w:p>
        </w:tc>
        <w:tc>
          <w:tcPr>
            <w:tcW w:w="2059" w:type="dxa"/>
            <w:vMerge/>
          </w:tcPr>
          <w:p w14:paraId="4004CE5B" w14:textId="77777777" w:rsidR="005027CA" w:rsidRPr="0070577F" w:rsidRDefault="005027CA" w:rsidP="005027CA">
            <w:pPr>
              <w:rPr>
                <w:rFonts w:ascii="Arial" w:eastAsia="Calibri" w:hAnsi="Arial" w:cs="Arial"/>
                <w:b/>
                <w:lang w:eastAsia="es-ES"/>
              </w:rPr>
            </w:pPr>
          </w:p>
        </w:tc>
        <w:tc>
          <w:tcPr>
            <w:tcW w:w="4253" w:type="dxa"/>
          </w:tcPr>
          <w:p w14:paraId="136D5FF1" w14:textId="2572059E" w:rsidR="005027CA" w:rsidRPr="0070577F" w:rsidRDefault="005027CA" w:rsidP="005027CA">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660653BA" w14:textId="77777777" w:rsidR="005027CA" w:rsidRPr="0070577F" w:rsidRDefault="005027CA" w:rsidP="005027CA">
            <w:pPr>
              <w:rPr>
                <w:rFonts w:ascii="Arial" w:eastAsia="Calibri" w:hAnsi="Arial" w:cs="Arial"/>
                <w:b/>
                <w:lang w:eastAsia="es-ES"/>
              </w:rPr>
            </w:pPr>
          </w:p>
        </w:tc>
        <w:tc>
          <w:tcPr>
            <w:tcW w:w="2375" w:type="dxa"/>
            <w:vMerge/>
          </w:tcPr>
          <w:p w14:paraId="1BC6E2BC" w14:textId="77777777" w:rsidR="005027CA" w:rsidRPr="0070577F" w:rsidRDefault="005027CA" w:rsidP="005027CA">
            <w:pPr>
              <w:rPr>
                <w:rFonts w:ascii="Arial" w:eastAsia="Calibri" w:hAnsi="Arial" w:cs="Arial"/>
                <w:b/>
                <w:lang w:eastAsia="es-ES"/>
              </w:rPr>
            </w:pPr>
          </w:p>
        </w:tc>
      </w:tr>
      <w:tr w:rsidR="005027CA" w:rsidRPr="0070577F" w14:paraId="1CE6EDA3" w14:textId="77777777" w:rsidTr="00223B8D">
        <w:tc>
          <w:tcPr>
            <w:tcW w:w="2472" w:type="dxa"/>
          </w:tcPr>
          <w:p w14:paraId="4E8616ED" w14:textId="5EE30916" w:rsidR="005027CA" w:rsidRPr="00245E65" w:rsidRDefault="005027CA" w:rsidP="005027CA">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092A5BF1" w14:textId="427D7E33" w:rsidR="005027CA" w:rsidRPr="0070577F" w:rsidRDefault="005027CA" w:rsidP="005027CA">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64788B5D" w:rsidR="005027CA" w:rsidRPr="0070577F" w:rsidRDefault="005027CA" w:rsidP="005027CA">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2D1F8F6C"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ECDF136"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6919291" w14:textId="77777777" w:rsidR="005027CA" w:rsidRDefault="005027CA" w:rsidP="005027CA">
            <w:pPr>
              <w:rPr>
                <w:rFonts w:ascii="Arial" w:eastAsia="Calibri" w:hAnsi="Arial" w:cs="Arial"/>
                <w:b/>
              </w:rPr>
            </w:pPr>
            <w:r w:rsidRPr="00B45BF3">
              <w:rPr>
                <w:rFonts w:ascii="Arial" w:eastAsia="Calibri" w:hAnsi="Arial" w:cs="Arial"/>
                <w:b/>
              </w:rPr>
              <w:lastRenderedPageBreak/>
              <w:t>BLOQUE C. Artes plásticas, visuales y audiovisuales</w:t>
            </w:r>
          </w:p>
          <w:p w14:paraId="1D2A6150"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7DE3FF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2ECB99E6"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606EC50" w14:textId="77777777" w:rsidR="005027CA" w:rsidRPr="0070577F" w:rsidRDefault="005027CA" w:rsidP="005027CA">
            <w:pPr>
              <w:rPr>
                <w:rFonts w:ascii="Arial" w:eastAsia="Calibri" w:hAnsi="Arial" w:cs="Arial"/>
                <w:b/>
                <w:lang w:eastAsia="es-ES"/>
              </w:rPr>
            </w:pPr>
          </w:p>
        </w:tc>
        <w:tc>
          <w:tcPr>
            <w:tcW w:w="2375" w:type="dxa"/>
          </w:tcPr>
          <w:p w14:paraId="474E16F7" w14:textId="77777777" w:rsidR="005027CA" w:rsidRPr="00245E65" w:rsidRDefault="00245E65" w:rsidP="005027CA">
            <w:pPr>
              <w:rPr>
                <w:rFonts w:ascii="Arial" w:eastAsia="Calibri" w:hAnsi="Arial" w:cs="Arial"/>
                <w:lang w:eastAsia="es-ES"/>
              </w:rPr>
            </w:pPr>
            <w:r w:rsidRPr="00245E65">
              <w:rPr>
                <w:rFonts w:ascii="Arial" w:eastAsia="Calibri" w:hAnsi="Arial" w:cs="Arial"/>
                <w:lang w:eastAsia="es-ES"/>
              </w:rPr>
              <w:lastRenderedPageBreak/>
              <w:t>Página 8</w:t>
            </w:r>
          </w:p>
          <w:p w14:paraId="65DA8F33" w14:textId="77777777" w:rsidR="00245E65" w:rsidRPr="00245E65" w:rsidRDefault="00245E65" w:rsidP="005027CA">
            <w:pPr>
              <w:rPr>
                <w:rFonts w:ascii="Arial" w:eastAsia="Calibri" w:hAnsi="Arial" w:cs="Arial"/>
                <w:lang w:eastAsia="es-ES"/>
              </w:rPr>
            </w:pPr>
            <w:r w:rsidRPr="00245E65">
              <w:rPr>
                <w:rFonts w:ascii="Arial" w:eastAsia="Calibri" w:hAnsi="Arial" w:cs="Arial"/>
                <w:lang w:eastAsia="es-ES"/>
              </w:rPr>
              <w:t>Página 13</w:t>
            </w:r>
          </w:p>
          <w:p w14:paraId="6E229FF9" w14:textId="77777777" w:rsidR="00245E65" w:rsidRPr="00245E65" w:rsidRDefault="00245E65" w:rsidP="005027CA">
            <w:pPr>
              <w:rPr>
                <w:rFonts w:ascii="Arial" w:eastAsia="Calibri" w:hAnsi="Arial" w:cs="Arial"/>
                <w:lang w:eastAsia="es-ES"/>
              </w:rPr>
            </w:pPr>
            <w:r w:rsidRPr="00245E65">
              <w:rPr>
                <w:rFonts w:ascii="Arial" w:eastAsia="Calibri" w:hAnsi="Arial" w:cs="Arial"/>
                <w:lang w:eastAsia="es-ES"/>
              </w:rPr>
              <w:t>Página 15</w:t>
            </w:r>
          </w:p>
          <w:p w14:paraId="22A4874A" w14:textId="22C13A48" w:rsidR="00245E65" w:rsidRPr="0070577F" w:rsidRDefault="00245E65" w:rsidP="005027CA">
            <w:pPr>
              <w:rPr>
                <w:rFonts w:ascii="Arial" w:eastAsia="Calibri" w:hAnsi="Arial" w:cs="Arial"/>
                <w:b/>
                <w:lang w:eastAsia="es-ES"/>
              </w:rPr>
            </w:pPr>
            <w:r w:rsidRPr="00245E65">
              <w:rPr>
                <w:rFonts w:ascii="Arial" w:eastAsia="Calibri" w:hAnsi="Arial" w:cs="Arial"/>
                <w:lang w:eastAsia="es-ES"/>
              </w:rPr>
              <w:t>Página 17</w:t>
            </w: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245E65" w:rsidRPr="0070577F" w14:paraId="3D67293C" w14:textId="77777777" w:rsidTr="00223B8D">
        <w:tc>
          <w:tcPr>
            <w:tcW w:w="13994" w:type="dxa"/>
            <w:gridSpan w:val="5"/>
          </w:tcPr>
          <w:p w14:paraId="3920E111" w14:textId="423B2957" w:rsidR="00245E65" w:rsidRPr="0070577F" w:rsidRDefault="00245E65" w:rsidP="00245E65">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7F0850" w:rsidRPr="0070577F" w14:paraId="7E5E2A7C" w14:textId="77777777" w:rsidTr="00223B8D">
        <w:tc>
          <w:tcPr>
            <w:tcW w:w="2472" w:type="dxa"/>
          </w:tcPr>
          <w:p w14:paraId="216A0C44" w14:textId="72BD6982" w:rsidR="007F0850" w:rsidRPr="0070577F" w:rsidRDefault="00245E65" w:rsidP="007F0850">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7C6543B2"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7F0850" w:rsidRPr="0070577F" w:rsidRDefault="007F0850" w:rsidP="007F085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3FA09487" w14:textId="77777777" w:rsidTr="000D5E88">
        <w:tc>
          <w:tcPr>
            <w:tcW w:w="13994" w:type="dxa"/>
            <w:gridSpan w:val="5"/>
          </w:tcPr>
          <w:p w14:paraId="74A6D75A" w14:textId="0E39116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56BE83BB" w14:textId="77777777" w:rsidTr="00223B8D">
        <w:tc>
          <w:tcPr>
            <w:tcW w:w="2472" w:type="dxa"/>
          </w:tcPr>
          <w:p w14:paraId="7D90C065" w14:textId="391A2C4E" w:rsidR="00245E65" w:rsidRPr="0070577F" w:rsidRDefault="00245E65" w:rsidP="00245E65">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531CB84" w14:textId="77777777" w:rsidR="00245E65" w:rsidRPr="0070577F" w:rsidRDefault="00245E65" w:rsidP="00245E6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245E65" w:rsidRPr="0070577F" w:rsidRDefault="00245E65" w:rsidP="00245E6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245E65" w:rsidRPr="0070577F" w:rsidRDefault="00245E65" w:rsidP="00245E6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245E65" w:rsidRPr="0070577F" w:rsidRDefault="00245E65" w:rsidP="00245E6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2B1B403E" w14:textId="77777777" w:rsidTr="000D5E88">
        <w:tc>
          <w:tcPr>
            <w:tcW w:w="13994" w:type="dxa"/>
            <w:gridSpan w:val="5"/>
          </w:tcPr>
          <w:p w14:paraId="5DA55784" w14:textId="1F2FDD4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0CC20ACB" w14:textId="77777777" w:rsidTr="00223B8D">
        <w:tc>
          <w:tcPr>
            <w:tcW w:w="2472" w:type="dxa"/>
          </w:tcPr>
          <w:p w14:paraId="4061C814" w14:textId="52E7A81E" w:rsidR="00245E65" w:rsidRPr="0070577F" w:rsidRDefault="00245E65" w:rsidP="00245E65">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02457C63" w14:textId="111F739B"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A215ECB" w14:textId="5AE88A6E" w:rsidR="007F0850"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2613751B" w14:textId="76C49306" w:rsidR="00210B55" w:rsidRPr="009F02D7" w:rsidRDefault="00210B55" w:rsidP="007F0850">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w:t>
      </w:r>
      <w:r w:rsidR="009F02D7">
        <w:rPr>
          <w:rFonts w:ascii="Arial" w:eastAsia="Calibri" w:hAnsi="Arial" w:cs="Arial"/>
          <w:b/>
          <w:lang w:eastAsia="es-ES"/>
        </w:rPr>
        <w:t>2</w:t>
      </w:r>
      <w:r>
        <w:rPr>
          <w:rFonts w:ascii="Arial" w:eastAsia="Calibri" w:hAnsi="Arial" w:cs="Arial"/>
          <w:b/>
          <w:lang w:eastAsia="es-ES"/>
        </w:rPr>
        <w:t xml:space="preserve"> – Situación de Aprendizaje 1: </w:t>
      </w:r>
      <w:proofErr w:type="spellStart"/>
      <w:r w:rsidR="004D55CD">
        <w:rPr>
          <w:rFonts w:ascii="Arial" w:eastAsia="Calibri" w:hAnsi="Arial" w:cs="Arial"/>
          <w:b/>
          <w:lang w:eastAsia="es-ES"/>
        </w:rPr>
        <w:t>Traditional</w:t>
      </w:r>
      <w:proofErr w:type="spellEnd"/>
      <w:r w:rsidR="004D55CD">
        <w:rPr>
          <w:rFonts w:ascii="Arial" w:eastAsia="Calibri" w:hAnsi="Arial" w:cs="Arial"/>
          <w:b/>
          <w:lang w:eastAsia="es-ES"/>
        </w:rPr>
        <w:t xml:space="preserve"> </w:t>
      </w:r>
      <w:proofErr w:type="spellStart"/>
      <w:r w:rsidR="004D55CD">
        <w:rPr>
          <w:rFonts w:ascii="Arial" w:eastAsia="Calibri" w:hAnsi="Arial" w:cs="Arial"/>
          <w:b/>
          <w:lang w:eastAsia="es-ES"/>
        </w:rPr>
        <w:t>crafts</w:t>
      </w:r>
      <w:proofErr w:type="spellEnd"/>
    </w:p>
    <w:p w14:paraId="3465B0E3" w14:textId="21BFDBE8" w:rsidR="00210B55" w:rsidRPr="009F02D7" w:rsidRDefault="00210B55" w:rsidP="007F0850">
      <w:pPr>
        <w:spacing w:after="160" w:line="259" w:lineRule="auto"/>
        <w:rPr>
          <w:rFonts w:ascii="Arial" w:eastAsia="Calibri" w:hAnsi="Arial" w:cs="Arial"/>
          <w:b/>
          <w:lang w:eastAsia="es-ES"/>
        </w:rPr>
      </w:pPr>
      <w:r w:rsidRPr="009F02D7">
        <w:rPr>
          <w:rFonts w:ascii="Arial" w:eastAsia="Calibri" w:hAnsi="Arial" w:cs="Arial"/>
          <w:b/>
          <w:lang w:eastAsia="es-ES"/>
        </w:rPr>
        <w:t>Temporalización: 12 semanas</w:t>
      </w:r>
    </w:p>
    <w:p w14:paraId="58640F5F" w14:textId="77777777" w:rsidR="00210B55" w:rsidRPr="0070577F" w:rsidRDefault="00210B55"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6EEC80A7" w14:textId="77777777" w:rsidTr="00223B8D">
        <w:tc>
          <w:tcPr>
            <w:tcW w:w="13994" w:type="dxa"/>
          </w:tcPr>
          <w:p w14:paraId="46C0D65D"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F0850" w:rsidRPr="0070577F" w14:paraId="4A477E54" w14:textId="77777777" w:rsidTr="00223B8D">
        <w:tc>
          <w:tcPr>
            <w:tcW w:w="13994" w:type="dxa"/>
          </w:tcPr>
          <w:p w14:paraId="23D8ABE7" w14:textId="18A84440" w:rsidR="007F0850" w:rsidRPr="005763DD" w:rsidRDefault="005763DD" w:rsidP="007F0850">
            <w:pPr>
              <w:rPr>
                <w:rFonts w:ascii="Arial" w:eastAsia="Calibri" w:hAnsi="Arial" w:cs="Arial"/>
                <w:lang w:eastAsia="es-ES"/>
              </w:rPr>
            </w:pPr>
            <w:r w:rsidRPr="005763DD">
              <w:rPr>
                <w:rFonts w:ascii="Arial" w:eastAsia="Calibri" w:hAnsi="Arial" w:cs="Arial"/>
                <w:lang w:eastAsia="es-ES"/>
              </w:rPr>
              <w:t xml:space="preserve"> </w:t>
            </w:r>
            <w:r w:rsidR="00B57D5D">
              <w:rPr>
                <w:rFonts w:ascii="Arial" w:eastAsia="Calibri" w:hAnsi="Arial" w:cs="Arial"/>
                <w:lang w:eastAsia="es-ES"/>
              </w:rPr>
              <w:t xml:space="preserve">Los alumnos deberán elegir una de </w:t>
            </w:r>
            <w:proofErr w:type="spellStart"/>
            <w:r w:rsidR="00B57D5D">
              <w:rPr>
                <w:rFonts w:ascii="Arial" w:eastAsia="Calibri" w:hAnsi="Arial" w:cs="Arial"/>
                <w:lang w:eastAsia="es-ES"/>
              </w:rPr>
              <w:t>lar</w:t>
            </w:r>
            <w:proofErr w:type="spellEnd"/>
            <w:r w:rsidR="00B57D5D">
              <w:rPr>
                <w:rFonts w:ascii="Arial" w:eastAsia="Calibri" w:hAnsi="Arial" w:cs="Arial"/>
                <w:lang w:eastAsia="es-ES"/>
              </w:rPr>
              <w:t xml:space="preserve"> artes tradicionales vistas durante el trimestre y crear la suya propia. El alumnado deberá crear un boceto antes de crear el proyecto final que quedará expuesto en la clase. </w:t>
            </w:r>
          </w:p>
        </w:tc>
      </w:tr>
      <w:tr w:rsidR="007F0850" w:rsidRPr="0070577F" w14:paraId="596A4CD6" w14:textId="77777777" w:rsidTr="00223B8D">
        <w:tc>
          <w:tcPr>
            <w:tcW w:w="13994" w:type="dxa"/>
          </w:tcPr>
          <w:p w14:paraId="33C64C4F"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665F3463" w14:textId="77777777" w:rsidTr="00223B8D">
        <w:tc>
          <w:tcPr>
            <w:tcW w:w="13994" w:type="dxa"/>
          </w:tcPr>
          <w:p w14:paraId="0ADC2ECB" w14:textId="70C87554" w:rsidR="007F0850" w:rsidRPr="00B57D5D" w:rsidRDefault="007F0850" w:rsidP="007F0850">
            <w:pPr>
              <w:rPr>
                <w:rFonts w:ascii="Arial" w:eastAsia="Calibri" w:hAnsi="Arial" w:cs="Arial"/>
                <w:lang w:eastAsia="es-ES"/>
              </w:rPr>
            </w:pPr>
            <w:r w:rsidRPr="00B57D5D">
              <w:rPr>
                <w:rFonts w:ascii="Arial" w:eastAsia="Calibri" w:hAnsi="Arial" w:cs="Arial"/>
                <w:lang w:eastAsia="es-ES"/>
              </w:rPr>
              <w:t>Con esta situación de aprendiza</w:t>
            </w:r>
            <w:r w:rsidR="005763DD" w:rsidRPr="00B57D5D">
              <w:rPr>
                <w:rFonts w:ascii="Arial" w:eastAsia="Calibri" w:hAnsi="Arial" w:cs="Arial"/>
                <w:lang w:eastAsia="es-ES"/>
              </w:rPr>
              <w:t>je se pretende que el alumnado:</w:t>
            </w:r>
          </w:p>
          <w:p w14:paraId="48DA9F3C" w14:textId="12B2C439" w:rsidR="005763DD" w:rsidRPr="00B57D5D" w:rsidRDefault="005763DD" w:rsidP="005763DD">
            <w:pPr>
              <w:numPr>
                <w:ilvl w:val="0"/>
                <w:numId w:val="2"/>
              </w:numPr>
              <w:contextualSpacing/>
              <w:rPr>
                <w:rFonts w:ascii="Arial" w:eastAsia="Calibri" w:hAnsi="Arial" w:cs="Arial"/>
                <w:lang w:eastAsia="es-ES"/>
              </w:rPr>
            </w:pPr>
            <w:r w:rsidRPr="00B57D5D">
              <w:rPr>
                <w:rFonts w:ascii="Arial" w:eastAsia="Calibri" w:hAnsi="Arial" w:cs="Arial"/>
                <w:lang w:eastAsia="es-ES"/>
              </w:rPr>
              <w:t xml:space="preserve"> </w:t>
            </w:r>
            <w:r w:rsidR="00B57D5D" w:rsidRPr="00B57D5D">
              <w:rPr>
                <w:rFonts w:ascii="Arial" w:eastAsia="Calibri" w:hAnsi="Arial" w:cs="Arial"/>
                <w:lang w:eastAsia="es-ES"/>
              </w:rPr>
              <w:t xml:space="preserve">Aplique los conocimientos plásticos adquiridos a lo largo del trimestre. </w:t>
            </w:r>
          </w:p>
          <w:p w14:paraId="39232AE9" w14:textId="77777777" w:rsidR="00B57D5D" w:rsidRDefault="00B57D5D" w:rsidP="005763DD">
            <w:pPr>
              <w:numPr>
                <w:ilvl w:val="0"/>
                <w:numId w:val="2"/>
              </w:numPr>
              <w:contextualSpacing/>
              <w:rPr>
                <w:rFonts w:ascii="Arial" w:eastAsia="Calibri" w:hAnsi="Arial" w:cs="Arial"/>
                <w:lang w:eastAsia="es-ES"/>
              </w:rPr>
            </w:pPr>
            <w:r w:rsidRPr="00B57D5D">
              <w:rPr>
                <w:rFonts w:ascii="Arial" w:eastAsia="Calibri" w:hAnsi="Arial" w:cs="Arial"/>
                <w:lang w:eastAsia="es-ES"/>
              </w:rPr>
              <w:t>Identifique y use los conocimientos adquiridos a lo largo del trimestre para la creación</w:t>
            </w:r>
            <w:r>
              <w:rPr>
                <w:rFonts w:ascii="Arial" w:eastAsia="Calibri" w:hAnsi="Arial" w:cs="Arial"/>
                <w:lang w:eastAsia="es-ES"/>
              </w:rPr>
              <w:t xml:space="preserve"> de su propia obra artística. </w:t>
            </w:r>
          </w:p>
          <w:p w14:paraId="45ABAED6" w14:textId="27CB30FD" w:rsidR="00B57D5D" w:rsidRPr="00B57D5D" w:rsidRDefault="00B57D5D" w:rsidP="00B57D5D">
            <w:pPr>
              <w:ind w:left="1004"/>
              <w:contextualSpacing/>
              <w:rPr>
                <w:rFonts w:ascii="Arial" w:eastAsia="Calibri" w:hAnsi="Arial" w:cs="Arial"/>
                <w:lang w:eastAsia="es-ES"/>
              </w:rPr>
            </w:pPr>
            <w:r w:rsidRPr="00B57D5D">
              <w:rPr>
                <w:rFonts w:ascii="Arial" w:eastAsia="Calibri" w:hAnsi="Arial" w:cs="Arial"/>
                <w:lang w:eastAsia="es-ES"/>
              </w:rPr>
              <w:t xml:space="preserve"> </w:t>
            </w:r>
          </w:p>
        </w:tc>
      </w:tr>
    </w:tbl>
    <w:p w14:paraId="75DD2A6C" w14:textId="77777777" w:rsidR="007F0850" w:rsidRPr="0070577F" w:rsidRDefault="007F0850" w:rsidP="007F0850">
      <w:pPr>
        <w:spacing w:after="160" w:line="259" w:lineRule="auto"/>
        <w:rPr>
          <w:rFonts w:ascii="Arial" w:eastAsia="Calibri" w:hAnsi="Arial" w:cs="Arial"/>
          <w:b/>
          <w:lang w:eastAsia="es-ES"/>
        </w:rPr>
      </w:pPr>
    </w:p>
    <w:p w14:paraId="40B179D4"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7F0850" w:rsidRPr="0070577F" w14:paraId="429D1F41" w14:textId="77777777" w:rsidTr="0070577F">
        <w:tc>
          <w:tcPr>
            <w:tcW w:w="1555" w:type="dxa"/>
            <w:shd w:val="clear" w:color="auto" w:fill="E7E6E6"/>
            <w:vAlign w:val="center"/>
          </w:tcPr>
          <w:p w14:paraId="739B98F2" w14:textId="6FE2148C"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1B23531B" w:rsidR="007F0850" w:rsidRPr="0070577F" w:rsidRDefault="009F02D7" w:rsidP="0070577F">
            <w:pPr>
              <w:jc w:val="center"/>
              <w:rPr>
                <w:rFonts w:ascii="Arial" w:eastAsia="Calibri" w:hAnsi="Arial" w:cs="Arial"/>
                <w:b/>
                <w:lang w:eastAsia="es-ES"/>
              </w:rPr>
            </w:pPr>
            <w:r>
              <w:rPr>
                <w:rFonts w:ascii="Arial" w:eastAsia="Calibri" w:hAnsi="Arial" w:cs="Arial"/>
                <w:b/>
                <w:lang w:eastAsia="es-ES"/>
              </w:rPr>
              <w:t>2</w:t>
            </w:r>
            <w:r w:rsidR="007F0850" w:rsidRPr="0070577F">
              <w:rPr>
                <w:rFonts w:ascii="Arial" w:eastAsia="Calibri" w:hAnsi="Arial" w:cs="Arial"/>
                <w:b/>
                <w:lang w:eastAsia="es-ES"/>
              </w:rPr>
              <w:t>º</w:t>
            </w:r>
          </w:p>
        </w:tc>
        <w:tc>
          <w:tcPr>
            <w:tcW w:w="2551" w:type="dxa"/>
            <w:gridSpan w:val="2"/>
            <w:shd w:val="clear" w:color="auto" w:fill="E7E6E6"/>
            <w:vAlign w:val="center"/>
          </w:tcPr>
          <w:p w14:paraId="593D7389"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shd w:val="clear" w:color="auto" w:fill="E7E6E6"/>
            <w:vAlign w:val="center"/>
          </w:tcPr>
          <w:p w14:paraId="25864469" w14:textId="5CBC3B18" w:rsidR="007F0850" w:rsidRPr="0070577F" w:rsidRDefault="004D55CD" w:rsidP="0070577F">
            <w:pPr>
              <w:jc w:val="center"/>
              <w:rPr>
                <w:rFonts w:ascii="Arial" w:eastAsia="Calibri" w:hAnsi="Arial" w:cs="Arial"/>
                <w:b/>
                <w:lang w:eastAsia="es-ES"/>
              </w:rPr>
            </w:pPr>
            <w:proofErr w:type="spellStart"/>
            <w:r>
              <w:rPr>
                <w:rFonts w:ascii="Arial" w:eastAsia="Calibri" w:hAnsi="Arial" w:cs="Arial"/>
                <w:b/>
                <w:lang w:eastAsia="es-ES"/>
              </w:rPr>
              <w:t>Traditional</w:t>
            </w:r>
            <w:proofErr w:type="spellEnd"/>
            <w:r>
              <w:rPr>
                <w:rFonts w:ascii="Arial" w:eastAsia="Calibri" w:hAnsi="Arial" w:cs="Arial"/>
                <w:b/>
                <w:lang w:eastAsia="es-ES"/>
              </w:rPr>
              <w:t xml:space="preserve"> </w:t>
            </w:r>
            <w:proofErr w:type="spellStart"/>
            <w:r>
              <w:rPr>
                <w:rFonts w:ascii="Arial" w:eastAsia="Calibri" w:hAnsi="Arial" w:cs="Arial"/>
                <w:b/>
                <w:lang w:eastAsia="es-ES"/>
              </w:rPr>
              <w:t>Crafts</w:t>
            </w:r>
            <w:proofErr w:type="spellEnd"/>
          </w:p>
        </w:tc>
        <w:tc>
          <w:tcPr>
            <w:tcW w:w="3869" w:type="dxa"/>
            <w:gridSpan w:val="3"/>
            <w:shd w:val="clear" w:color="auto" w:fill="E7E6E6"/>
            <w:vAlign w:val="center"/>
          </w:tcPr>
          <w:p w14:paraId="2AFB2A5E" w14:textId="6C9BD454"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009510CC" w14:textId="0BDFB5B5"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71B221DF" w14:textId="2E5DF13E" w:rsidR="007F0850" w:rsidRDefault="007F0850" w:rsidP="0070577F">
            <w:pPr>
              <w:jc w:val="center"/>
              <w:rPr>
                <w:rFonts w:ascii="Arial" w:eastAsia="Calibri" w:hAnsi="Arial" w:cs="Arial"/>
                <w:b/>
                <w:lang w:eastAsia="es-ES"/>
              </w:rPr>
            </w:pPr>
            <w:r w:rsidRPr="0070577F">
              <w:rPr>
                <w:rFonts w:ascii="Arial" w:eastAsia="Calibri" w:hAnsi="Arial" w:cs="Arial"/>
                <w:b/>
                <w:lang w:eastAsia="es-ES"/>
              </w:rPr>
              <w:t xml:space="preserve">ODS </w:t>
            </w:r>
            <w:r w:rsidR="004D55CD">
              <w:rPr>
                <w:rFonts w:ascii="Arial" w:eastAsia="Calibri" w:hAnsi="Arial" w:cs="Arial"/>
                <w:b/>
                <w:lang w:eastAsia="es-ES"/>
              </w:rPr>
              <w:t>10</w:t>
            </w:r>
          </w:p>
          <w:p w14:paraId="4A80ED3C" w14:textId="2F8A85A3" w:rsidR="004D55CD" w:rsidRPr="0070577F" w:rsidRDefault="004D55CD" w:rsidP="0070577F">
            <w:pPr>
              <w:jc w:val="center"/>
              <w:rPr>
                <w:rFonts w:ascii="Arial" w:eastAsia="Calibri" w:hAnsi="Arial" w:cs="Arial"/>
                <w:b/>
                <w:lang w:eastAsia="es-ES"/>
              </w:rPr>
            </w:pPr>
            <w:proofErr w:type="spellStart"/>
            <w:r>
              <w:rPr>
                <w:rFonts w:ascii="Arial" w:eastAsia="Calibri" w:hAnsi="Arial" w:cs="Arial"/>
                <w:b/>
                <w:lang w:eastAsia="es-ES"/>
              </w:rPr>
              <w:t>Reduced</w:t>
            </w:r>
            <w:proofErr w:type="spellEnd"/>
            <w:r>
              <w:rPr>
                <w:rFonts w:ascii="Arial" w:eastAsia="Calibri" w:hAnsi="Arial" w:cs="Arial"/>
                <w:b/>
                <w:lang w:eastAsia="es-ES"/>
              </w:rPr>
              <w:t xml:space="preserve"> </w:t>
            </w:r>
            <w:proofErr w:type="spellStart"/>
            <w:r>
              <w:rPr>
                <w:rFonts w:ascii="Arial" w:eastAsia="Calibri" w:hAnsi="Arial" w:cs="Arial"/>
                <w:b/>
                <w:lang w:eastAsia="es-ES"/>
              </w:rPr>
              <w:t>Inequalities</w:t>
            </w:r>
            <w:proofErr w:type="spellEnd"/>
          </w:p>
          <w:p w14:paraId="59CA57F4" w14:textId="7B52743F" w:rsidR="007F0850" w:rsidRPr="0070577F" w:rsidRDefault="007F0850" w:rsidP="0070577F">
            <w:pPr>
              <w:jc w:val="center"/>
              <w:rPr>
                <w:rFonts w:ascii="Arial" w:eastAsia="Calibri" w:hAnsi="Arial" w:cs="Arial"/>
                <w:b/>
                <w:lang w:eastAsia="es-ES"/>
              </w:rPr>
            </w:pPr>
          </w:p>
        </w:tc>
      </w:tr>
      <w:tr w:rsidR="007F0850" w:rsidRPr="0070577F" w14:paraId="067334C2" w14:textId="77777777" w:rsidTr="00223B8D">
        <w:tc>
          <w:tcPr>
            <w:tcW w:w="13994" w:type="dxa"/>
            <w:gridSpan w:val="10"/>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F4BC0" w:rsidRPr="0070577F" w14:paraId="4C348658" w14:textId="77777777" w:rsidTr="004F4BC0">
        <w:trPr>
          <w:trHeight w:val="3305"/>
        </w:trPr>
        <w:tc>
          <w:tcPr>
            <w:tcW w:w="2472" w:type="dxa"/>
            <w:gridSpan w:val="2"/>
            <w:vMerge w:val="restart"/>
          </w:tcPr>
          <w:p w14:paraId="19B85DB3" w14:textId="666498E7" w:rsidR="004F4BC0" w:rsidRPr="0070577F" w:rsidRDefault="004F4BC0" w:rsidP="004F4BC0">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F5E93EB" w14:textId="1D9519FB" w:rsidR="004F4BC0" w:rsidRPr="00210B55" w:rsidRDefault="004F4BC0" w:rsidP="004F4BC0">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3"/>
          </w:tcPr>
          <w:p w14:paraId="5A5D79EF" w14:textId="2DC402E8" w:rsidR="004F4BC0" w:rsidRPr="004F4BC0" w:rsidRDefault="004F4BC0" w:rsidP="004F4BC0">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vMerge w:val="restart"/>
          </w:tcPr>
          <w:p w14:paraId="0463A23A" w14:textId="77777777" w:rsidR="004F4BC0" w:rsidRDefault="004F4BC0" w:rsidP="004F4B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D534523" w14:textId="77777777" w:rsidR="004F4BC0" w:rsidRPr="00B45BF3" w:rsidRDefault="004F4BC0" w:rsidP="004F4BC0">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E904726" w14:textId="77777777" w:rsidR="004F4BC0" w:rsidRDefault="004F4BC0" w:rsidP="004F4BC0">
            <w:pPr>
              <w:rPr>
                <w:rFonts w:ascii="Arial" w:eastAsia="Calibri" w:hAnsi="Arial" w:cs="Arial"/>
                <w:b/>
              </w:rPr>
            </w:pPr>
            <w:r w:rsidRPr="00B45BF3">
              <w:rPr>
                <w:rFonts w:ascii="Arial" w:eastAsia="Calibri" w:hAnsi="Arial" w:cs="Arial"/>
                <w:b/>
              </w:rPr>
              <w:t>BLOQUE C. Artes plásticas, visuales y audiovisuales</w:t>
            </w:r>
          </w:p>
          <w:p w14:paraId="00066B54"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15025F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4ACE6F1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elementales utilizados en la expresión plástica y visual.</w:t>
            </w:r>
          </w:p>
          <w:p w14:paraId="6C89C455"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4F1B9E50" w14:textId="2E72C7B1" w:rsidR="004F4BC0" w:rsidRPr="0070577F" w:rsidRDefault="004F4BC0" w:rsidP="004F4BC0">
            <w:pPr>
              <w:rPr>
                <w:rFonts w:ascii="Arial" w:eastAsia="Calibri" w:hAnsi="Arial" w:cs="Arial"/>
                <w:color w:val="FF0000"/>
                <w:lang w:eastAsia="es-ES"/>
              </w:rPr>
            </w:pPr>
          </w:p>
        </w:tc>
        <w:tc>
          <w:tcPr>
            <w:tcW w:w="2375" w:type="dxa"/>
            <w:gridSpan w:val="2"/>
            <w:vMerge w:val="restart"/>
          </w:tcPr>
          <w:p w14:paraId="0847F952" w14:textId="6A827BFC" w:rsidR="004F4BC0" w:rsidRPr="00245E65" w:rsidRDefault="004F4BC0" w:rsidP="004F4BC0">
            <w:pPr>
              <w:rPr>
                <w:rFonts w:ascii="Arial" w:eastAsia="Calibri" w:hAnsi="Arial" w:cs="Arial"/>
                <w:color w:val="FF0000"/>
                <w:lang w:eastAsia="es-ES"/>
              </w:rPr>
            </w:pPr>
            <w:r w:rsidRPr="00245E65">
              <w:rPr>
                <w:rFonts w:ascii="Arial" w:eastAsia="Calibri" w:hAnsi="Arial" w:cs="Arial"/>
                <w:lang w:eastAsia="es-ES"/>
              </w:rPr>
              <w:lastRenderedPageBreak/>
              <w:t>Páginas 18 - 23</w:t>
            </w:r>
          </w:p>
        </w:tc>
      </w:tr>
      <w:tr w:rsidR="004F4BC0" w:rsidRPr="0070577F" w14:paraId="41AFE703" w14:textId="77777777" w:rsidTr="000D5E88">
        <w:trPr>
          <w:trHeight w:val="3305"/>
        </w:trPr>
        <w:tc>
          <w:tcPr>
            <w:tcW w:w="2472" w:type="dxa"/>
            <w:gridSpan w:val="2"/>
            <w:vMerge/>
          </w:tcPr>
          <w:p w14:paraId="66BF05C7" w14:textId="77777777" w:rsidR="004F4BC0" w:rsidRPr="00B45BF3" w:rsidRDefault="004F4BC0" w:rsidP="004F4BC0">
            <w:pPr>
              <w:rPr>
                <w:rFonts w:ascii="Arial" w:hAnsi="Arial" w:cs="Arial"/>
              </w:rPr>
            </w:pPr>
          </w:p>
        </w:tc>
        <w:tc>
          <w:tcPr>
            <w:tcW w:w="2059" w:type="dxa"/>
            <w:gridSpan w:val="2"/>
            <w:vMerge/>
          </w:tcPr>
          <w:p w14:paraId="494D90B1" w14:textId="77777777" w:rsidR="004F4BC0" w:rsidRPr="00B45BF3" w:rsidRDefault="004F4BC0" w:rsidP="004F4BC0">
            <w:pPr>
              <w:rPr>
                <w:rFonts w:ascii="Arial" w:hAnsi="Arial" w:cs="Arial"/>
              </w:rPr>
            </w:pPr>
          </w:p>
        </w:tc>
        <w:tc>
          <w:tcPr>
            <w:tcW w:w="4253" w:type="dxa"/>
            <w:gridSpan w:val="3"/>
          </w:tcPr>
          <w:p w14:paraId="47D4B09B" w14:textId="77777777" w:rsidR="004F4BC0" w:rsidRPr="004F4BC0" w:rsidRDefault="004F4BC0" w:rsidP="004F4BC0">
            <w:pPr>
              <w:rPr>
                <w:rFonts w:ascii="Arial" w:hAnsi="Arial" w:cs="Arial"/>
                <w:b/>
              </w:rPr>
            </w:pPr>
            <w:r w:rsidRPr="004F4BC0">
              <w:rPr>
                <w:rFonts w:ascii="Arial" w:hAnsi="Arial" w:cs="Arial"/>
              </w:rPr>
              <w:t>4.2 Tomar parte en el proceso cooperativo de producciones culturales y artísticas de forma respetuosa y utilizando elementos básicos de diferentes lenguajes y técnicas artísticas.</w:t>
            </w:r>
          </w:p>
          <w:p w14:paraId="3FB4A846" w14:textId="77777777" w:rsidR="004F4BC0" w:rsidRPr="00B45BF3" w:rsidRDefault="004F4BC0" w:rsidP="004F4BC0">
            <w:pPr>
              <w:rPr>
                <w:rFonts w:ascii="Arial" w:hAnsi="Arial" w:cs="Arial"/>
              </w:rPr>
            </w:pPr>
          </w:p>
        </w:tc>
        <w:tc>
          <w:tcPr>
            <w:tcW w:w="2835" w:type="dxa"/>
            <w:vMerge/>
          </w:tcPr>
          <w:p w14:paraId="10A85455" w14:textId="77777777" w:rsidR="004F4BC0" w:rsidRPr="00B45BF3" w:rsidRDefault="004F4BC0" w:rsidP="004F4BC0">
            <w:pPr>
              <w:rPr>
                <w:rFonts w:ascii="Arial" w:eastAsia="Calibri" w:hAnsi="Arial" w:cs="Arial"/>
                <w:b/>
              </w:rPr>
            </w:pPr>
          </w:p>
        </w:tc>
        <w:tc>
          <w:tcPr>
            <w:tcW w:w="2375" w:type="dxa"/>
            <w:gridSpan w:val="2"/>
            <w:vMerge/>
          </w:tcPr>
          <w:p w14:paraId="24B7FE9F" w14:textId="77777777" w:rsidR="004F4BC0" w:rsidRPr="00245E65" w:rsidRDefault="004F4BC0" w:rsidP="004F4BC0">
            <w:pPr>
              <w:rPr>
                <w:rFonts w:ascii="Arial" w:eastAsia="Calibri" w:hAnsi="Arial" w:cs="Arial"/>
                <w:lang w:eastAsia="es-ES"/>
              </w:rPr>
            </w:pPr>
          </w:p>
        </w:tc>
      </w:tr>
      <w:tr w:rsidR="004F4BC0" w:rsidRPr="0070577F" w14:paraId="0D55B836" w14:textId="77777777" w:rsidTr="000D5E88">
        <w:trPr>
          <w:trHeight w:val="3305"/>
        </w:trPr>
        <w:tc>
          <w:tcPr>
            <w:tcW w:w="2472" w:type="dxa"/>
            <w:gridSpan w:val="2"/>
            <w:vMerge/>
          </w:tcPr>
          <w:p w14:paraId="143E4259" w14:textId="77777777" w:rsidR="004F4BC0" w:rsidRPr="00B45BF3" w:rsidRDefault="004F4BC0" w:rsidP="004F4BC0">
            <w:pPr>
              <w:rPr>
                <w:rFonts w:ascii="Arial" w:hAnsi="Arial" w:cs="Arial"/>
              </w:rPr>
            </w:pPr>
          </w:p>
        </w:tc>
        <w:tc>
          <w:tcPr>
            <w:tcW w:w="2059" w:type="dxa"/>
            <w:gridSpan w:val="2"/>
            <w:vMerge/>
          </w:tcPr>
          <w:p w14:paraId="33840528" w14:textId="77777777" w:rsidR="004F4BC0" w:rsidRPr="00B45BF3" w:rsidRDefault="004F4BC0" w:rsidP="004F4BC0">
            <w:pPr>
              <w:rPr>
                <w:rFonts w:ascii="Arial" w:hAnsi="Arial" w:cs="Arial"/>
              </w:rPr>
            </w:pPr>
          </w:p>
        </w:tc>
        <w:tc>
          <w:tcPr>
            <w:tcW w:w="4253" w:type="dxa"/>
            <w:gridSpan w:val="3"/>
          </w:tcPr>
          <w:p w14:paraId="6AC6AB8A" w14:textId="7FF3FA57" w:rsidR="004F4BC0" w:rsidRPr="00B45BF3" w:rsidRDefault="004F4BC0" w:rsidP="004F4BC0">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62AFCF6E" w14:textId="77777777" w:rsidR="004F4BC0" w:rsidRPr="00B45BF3" w:rsidRDefault="004F4BC0" w:rsidP="004F4BC0">
            <w:pPr>
              <w:rPr>
                <w:rFonts w:ascii="Arial" w:eastAsia="Calibri" w:hAnsi="Arial" w:cs="Arial"/>
                <w:b/>
              </w:rPr>
            </w:pPr>
          </w:p>
        </w:tc>
        <w:tc>
          <w:tcPr>
            <w:tcW w:w="2375" w:type="dxa"/>
            <w:gridSpan w:val="2"/>
            <w:vMerge/>
          </w:tcPr>
          <w:p w14:paraId="0DB5AA5F" w14:textId="77777777" w:rsidR="004F4BC0" w:rsidRPr="00245E65" w:rsidRDefault="004F4BC0" w:rsidP="004F4BC0">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7F0850" w:rsidRPr="0070577F" w14:paraId="7126A618" w14:textId="77777777" w:rsidTr="0070577F">
        <w:tc>
          <w:tcPr>
            <w:tcW w:w="1555" w:type="dxa"/>
            <w:shd w:val="clear" w:color="auto" w:fill="E7E6E6"/>
            <w:vAlign w:val="center"/>
          </w:tcPr>
          <w:p w14:paraId="6BB89BA3" w14:textId="348FBDE2"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07473A8E" w:rsidR="007F0850" w:rsidRPr="0070577F" w:rsidRDefault="009F02D7" w:rsidP="0070577F">
            <w:pPr>
              <w:jc w:val="center"/>
              <w:rPr>
                <w:rFonts w:ascii="Arial" w:eastAsia="Calibri" w:hAnsi="Arial" w:cs="Arial"/>
                <w:b/>
                <w:lang w:eastAsia="es-ES"/>
              </w:rPr>
            </w:pPr>
            <w:r>
              <w:rPr>
                <w:rFonts w:ascii="Arial" w:eastAsia="Calibri" w:hAnsi="Arial" w:cs="Arial"/>
                <w:b/>
                <w:lang w:eastAsia="es-ES"/>
              </w:rPr>
              <w:t>2</w:t>
            </w:r>
            <w:r w:rsidR="007F0850" w:rsidRPr="0070577F">
              <w:rPr>
                <w:rFonts w:ascii="Arial" w:eastAsia="Calibri" w:hAnsi="Arial" w:cs="Arial"/>
                <w:b/>
                <w:lang w:eastAsia="es-ES"/>
              </w:rPr>
              <w:t>º</w:t>
            </w:r>
          </w:p>
        </w:tc>
        <w:tc>
          <w:tcPr>
            <w:tcW w:w="2551" w:type="dxa"/>
            <w:shd w:val="clear" w:color="auto" w:fill="E7E6E6"/>
            <w:vAlign w:val="center"/>
          </w:tcPr>
          <w:p w14:paraId="047B9DB7"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gridSpan w:val="2"/>
            <w:shd w:val="clear" w:color="auto" w:fill="E7E6E6"/>
            <w:vAlign w:val="center"/>
          </w:tcPr>
          <w:p w14:paraId="155E2656" w14:textId="6CE02A1E" w:rsidR="007F0850" w:rsidRPr="0070577F" w:rsidRDefault="004D55CD" w:rsidP="0070577F">
            <w:pPr>
              <w:jc w:val="center"/>
              <w:rPr>
                <w:rFonts w:ascii="Arial" w:eastAsia="Calibri" w:hAnsi="Arial" w:cs="Arial"/>
                <w:b/>
                <w:lang w:eastAsia="es-ES"/>
              </w:rPr>
            </w:pPr>
            <w:proofErr w:type="spellStart"/>
            <w:r>
              <w:rPr>
                <w:rFonts w:ascii="Arial" w:eastAsia="Calibri" w:hAnsi="Arial" w:cs="Arial"/>
                <w:b/>
                <w:lang w:eastAsia="es-ES"/>
              </w:rPr>
              <w:t>Traditional</w:t>
            </w:r>
            <w:proofErr w:type="spellEnd"/>
            <w:r>
              <w:rPr>
                <w:rFonts w:ascii="Arial" w:eastAsia="Calibri" w:hAnsi="Arial" w:cs="Arial"/>
                <w:b/>
                <w:lang w:eastAsia="es-ES"/>
              </w:rPr>
              <w:t xml:space="preserve"> </w:t>
            </w:r>
            <w:proofErr w:type="spellStart"/>
            <w:r>
              <w:rPr>
                <w:rFonts w:ascii="Arial" w:eastAsia="Calibri" w:hAnsi="Arial" w:cs="Arial"/>
                <w:b/>
                <w:lang w:eastAsia="es-ES"/>
              </w:rPr>
              <w:t>Crafts</w:t>
            </w:r>
            <w:proofErr w:type="spellEnd"/>
          </w:p>
        </w:tc>
        <w:tc>
          <w:tcPr>
            <w:tcW w:w="3869" w:type="dxa"/>
            <w:gridSpan w:val="3"/>
            <w:shd w:val="clear" w:color="auto" w:fill="E7E6E6"/>
            <w:vAlign w:val="center"/>
          </w:tcPr>
          <w:p w14:paraId="57F17533" w14:textId="01605709"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652A1C10" w14:textId="0F907C94"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t>(en paralelo a la Unidad 1</w:t>
            </w:r>
            <w:r w:rsidR="007F0850" w:rsidRPr="0070577F">
              <w:rPr>
                <w:rFonts w:ascii="Arial" w:eastAsia="Calibri" w:hAnsi="Arial" w:cs="Arial"/>
                <w:b/>
                <w:lang w:eastAsia="es-ES"/>
              </w:rPr>
              <w:t>)</w:t>
            </w:r>
          </w:p>
        </w:tc>
        <w:tc>
          <w:tcPr>
            <w:tcW w:w="2333" w:type="dxa"/>
            <w:shd w:val="clear" w:color="auto" w:fill="E7E6E6"/>
            <w:vAlign w:val="center"/>
          </w:tcPr>
          <w:p w14:paraId="1B83794B" w14:textId="55946A4E" w:rsidR="007F0850" w:rsidRDefault="007F0850" w:rsidP="0070577F">
            <w:pPr>
              <w:jc w:val="center"/>
              <w:rPr>
                <w:rFonts w:ascii="Arial" w:eastAsia="Calibri" w:hAnsi="Arial" w:cs="Arial"/>
                <w:b/>
                <w:lang w:eastAsia="es-ES"/>
              </w:rPr>
            </w:pPr>
            <w:r w:rsidRPr="0070577F">
              <w:rPr>
                <w:rFonts w:ascii="Arial" w:eastAsia="Calibri" w:hAnsi="Arial" w:cs="Arial"/>
                <w:b/>
                <w:lang w:eastAsia="es-ES"/>
              </w:rPr>
              <w:t xml:space="preserve">ODS </w:t>
            </w:r>
            <w:r w:rsidR="004D55CD">
              <w:rPr>
                <w:rFonts w:ascii="Arial" w:eastAsia="Calibri" w:hAnsi="Arial" w:cs="Arial"/>
                <w:b/>
                <w:lang w:eastAsia="es-ES"/>
              </w:rPr>
              <w:t>10</w:t>
            </w:r>
          </w:p>
          <w:p w14:paraId="7142EC04" w14:textId="027C66D7" w:rsidR="004D55CD" w:rsidRPr="0070577F" w:rsidRDefault="004D55CD" w:rsidP="0070577F">
            <w:pPr>
              <w:jc w:val="center"/>
              <w:rPr>
                <w:rFonts w:ascii="Arial" w:eastAsia="Calibri" w:hAnsi="Arial" w:cs="Arial"/>
                <w:b/>
                <w:lang w:eastAsia="es-ES"/>
              </w:rPr>
            </w:pPr>
            <w:proofErr w:type="spellStart"/>
            <w:r>
              <w:rPr>
                <w:rFonts w:ascii="Arial" w:eastAsia="Calibri" w:hAnsi="Arial" w:cs="Arial"/>
                <w:b/>
                <w:lang w:eastAsia="es-ES"/>
              </w:rPr>
              <w:t>Reduced</w:t>
            </w:r>
            <w:proofErr w:type="spellEnd"/>
            <w:r>
              <w:rPr>
                <w:rFonts w:ascii="Arial" w:eastAsia="Calibri" w:hAnsi="Arial" w:cs="Arial"/>
                <w:b/>
                <w:lang w:eastAsia="es-ES"/>
              </w:rPr>
              <w:t xml:space="preserve"> </w:t>
            </w:r>
            <w:proofErr w:type="spellStart"/>
            <w:r>
              <w:rPr>
                <w:rFonts w:ascii="Arial" w:eastAsia="Calibri" w:hAnsi="Arial" w:cs="Arial"/>
                <w:b/>
                <w:lang w:eastAsia="es-ES"/>
              </w:rPr>
              <w:t>Inequalities</w:t>
            </w:r>
            <w:proofErr w:type="spellEnd"/>
          </w:p>
          <w:p w14:paraId="1DD0DFCE" w14:textId="36406044" w:rsidR="007F0850" w:rsidRPr="0070577F" w:rsidRDefault="007F0850" w:rsidP="0070577F">
            <w:pPr>
              <w:jc w:val="center"/>
              <w:rPr>
                <w:rFonts w:ascii="Arial" w:eastAsia="Calibri" w:hAnsi="Arial" w:cs="Arial"/>
                <w:b/>
                <w:lang w:eastAsia="es-ES"/>
              </w:rPr>
            </w:pPr>
          </w:p>
        </w:tc>
      </w:tr>
      <w:tr w:rsidR="007F0850" w:rsidRPr="0070577F" w14:paraId="64509366" w14:textId="77777777" w:rsidTr="00223B8D">
        <w:tc>
          <w:tcPr>
            <w:tcW w:w="13994" w:type="dxa"/>
            <w:gridSpan w:val="10"/>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4F4BC0" w:rsidRPr="0070577F" w14:paraId="27F581FC" w14:textId="77777777" w:rsidTr="00223B8D">
        <w:tc>
          <w:tcPr>
            <w:tcW w:w="13994" w:type="dxa"/>
            <w:gridSpan w:val="10"/>
          </w:tcPr>
          <w:p w14:paraId="1C0FDF48" w14:textId="6FC040E1" w:rsidR="004F4BC0" w:rsidRPr="004F4BC0" w:rsidRDefault="004F4BC0" w:rsidP="004F4BC0">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gridSpan w:val="2"/>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gridSpan w:val="2"/>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4F4BC0" w:rsidRPr="0070577F" w14:paraId="6C00018C" w14:textId="77777777" w:rsidTr="004F4BC0">
        <w:tc>
          <w:tcPr>
            <w:tcW w:w="2547" w:type="dxa"/>
            <w:gridSpan w:val="3"/>
          </w:tcPr>
          <w:p w14:paraId="736EFC31" w14:textId="0D01E09D" w:rsidR="004F4BC0" w:rsidRPr="004F4BC0" w:rsidRDefault="004F4BC0" w:rsidP="004F4BC0">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03CDE821" w14:textId="0329E598"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0D4EE513" w14:textId="7959A792"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A683D2E" w14:textId="33AC1CA6"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4BC0" w:rsidRPr="0070577F" w14:paraId="0E748569" w14:textId="77777777" w:rsidTr="00223B8D">
        <w:tc>
          <w:tcPr>
            <w:tcW w:w="13994" w:type="dxa"/>
            <w:gridSpan w:val="10"/>
          </w:tcPr>
          <w:p w14:paraId="02338B52" w14:textId="5FA17FD2" w:rsidR="004F4BC0" w:rsidRPr="0070577F" w:rsidRDefault="004F4BC0" w:rsidP="004F4BC0">
            <w:pPr>
              <w:rPr>
                <w:rFonts w:ascii="Arial" w:eastAsia="Calibri" w:hAnsi="Arial" w:cs="Arial"/>
                <w:b/>
                <w:lang w:eastAsia="es-ES"/>
              </w:rPr>
            </w:pPr>
            <w:r w:rsidRPr="00B45BF3">
              <w:rPr>
                <w:rFonts w:ascii="Arial" w:hAnsi="Arial" w:cs="Arial"/>
              </w:rPr>
              <w:t>4.2 Tomar parte en el proceso cooperativo de producciones culturales y artísticas de forma respetuosa y utilizando elementos básicos de diferentes lenguajes y técnicas artísticas.</w:t>
            </w:r>
          </w:p>
        </w:tc>
      </w:tr>
      <w:tr w:rsidR="004F4BC0" w:rsidRPr="0070577F" w14:paraId="2D376DE4" w14:textId="77777777" w:rsidTr="00223B8D">
        <w:tc>
          <w:tcPr>
            <w:tcW w:w="2472" w:type="dxa"/>
            <w:gridSpan w:val="2"/>
          </w:tcPr>
          <w:p w14:paraId="272EBE9A" w14:textId="77777777" w:rsidR="004F4BC0" w:rsidRPr="0070577F" w:rsidRDefault="004F4BC0" w:rsidP="004F4BC0">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4752DFE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516579F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3D04BDA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79ED00C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14444404"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19F20008"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73F7FDAF"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BCC070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Siempre</w:t>
            </w:r>
          </w:p>
        </w:tc>
      </w:tr>
      <w:tr w:rsidR="004F4BC0" w:rsidRPr="0070577F" w14:paraId="11574357" w14:textId="77777777" w:rsidTr="00223B8D">
        <w:tc>
          <w:tcPr>
            <w:tcW w:w="2472" w:type="dxa"/>
            <w:gridSpan w:val="2"/>
          </w:tcPr>
          <w:p w14:paraId="427F9A72" w14:textId="315A26F8" w:rsidR="004F4BC0" w:rsidRPr="0070577F" w:rsidRDefault="004F4BC0" w:rsidP="004F4BC0">
            <w:pPr>
              <w:rPr>
                <w:rFonts w:ascii="Arial" w:eastAsia="Calibri" w:hAnsi="Arial" w:cs="Arial"/>
                <w:b/>
                <w:lang w:eastAsia="es-ES"/>
              </w:rPr>
            </w:pPr>
            <w:r>
              <w:rPr>
                <w:rFonts w:ascii="Arial" w:hAnsi="Arial" w:cs="Arial"/>
              </w:rPr>
              <w:t>Toma</w:t>
            </w:r>
            <w:r w:rsidRPr="00B45BF3">
              <w:rPr>
                <w:rFonts w:ascii="Arial" w:hAnsi="Arial" w:cs="Arial"/>
              </w:rPr>
              <w:t xml:space="preserve"> parte en el proceso cooperativo de producciones culturales y artísticas de forma respetuosa y utilizando elementos básicos de diferentes lenguajes y técnicas artísticas.</w:t>
            </w:r>
          </w:p>
        </w:tc>
        <w:tc>
          <w:tcPr>
            <w:tcW w:w="2910" w:type="dxa"/>
            <w:gridSpan w:val="3"/>
          </w:tcPr>
          <w:p w14:paraId="3454E05B"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372FCDD7"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FF86F39" w14:textId="77777777" w:rsidR="004F4BC0" w:rsidRPr="0070577F" w:rsidRDefault="004F4BC0" w:rsidP="004F4BC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38CFA770"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4BC0" w:rsidRPr="0070577F" w14:paraId="782A0CBA" w14:textId="77777777" w:rsidTr="000D5E88">
        <w:tc>
          <w:tcPr>
            <w:tcW w:w="13994" w:type="dxa"/>
            <w:gridSpan w:val="10"/>
          </w:tcPr>
          <w:p w14:paraId="158DB373" w14:textId="168D3DC7" w:rsidR="004F4BC0" w:rsidRPr="0070577F" w:rsidRDefault="004F4BC0" w:rsidP="004F4BC0">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F4BC0" w:rsidRPr="0070577F" w14:paraId="44743593" w14:textId="77777777" w:rsidTr="00223B8D">
        <w:tc>
          <w:tcPr>
            <w:tcW w:w="2472" w:type="dxa"/>
            <w:gridSpan w:val="2"/>
          </w:tcPr>
          <w:p w14:paraId="5BBF174D" w14:textId="3A0358C4" w:rsidR="004F4BC0" w:rsidRPr="0070577F" w:rsidRDefault="004F4BC0" w:rsidP="004F4BC0">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w:t>
            </w:r>
            <w:r w:rsidRPr="00B45BF3">
              <w:rPr>
                <w:rFonts w:ascii="Arial" w:hAnsi="Arial" w:cs="Arial"/>
              </w:rPr>
              <w:lastRenderedPageBreak/>
              <w:t>explicando el proceso y el resultado final obtenido, y valorando las experiencias propias y las de los demás.</w:t>
            </w:r>
          </w:p>
        </w:tc>
        <w:tc>
          <w:tcPr>
            <w:tcW w:w="2910" w:type="dxa"/>
            <w:gridSpan w:val="3"/>
          </w:tcPr>
          <w:p w14:paraId="4CEDD5BD" w14:textId="77777777" w:rsidR="004F4BC0" w:rsidRPr="0070577F" w:rsidRDefault="004F4BC0" w:rsidP="004F4BC0">
            <w:pPr>
              <w:rPr>
                <w:rFonts w:ascii="Arial" w:eastAsia="Calibri" w:hAnsi="Arial" w:cs="Arial"/>
              </w:rPr>
            </w:pPr>
            <w:r w:rsidRPr="0070577F">
              <w:rPr>
                <w:rFonts w:ascii="Arial" w:eastAsia="Times New Roman" w:hAnsi="Arial" w:cs="Arial"/>
                <w:shd w:val="clear" w:color="auto" w:fill="FFFFFF"/>
                <w:lang w:eastAsia="es-ES"/>
              </w:rPr>
              <w:lastRenderedPageBreak/>
              <w:t xml:space="preserve">Resuelve la tarea con precisión, calidad, acierto, </w:t>
            </w:r>
            <w:r w:rsidRPr="0070577F">
              <w:rPr>
                <w:rFonts w:ascii="Arial" w:eastAsia="Times New Roman" w:hAnsi="Arial" w:cs="Arial"/>
                <w:shd w:val="clear" w:color="auto" w:fill="FFFFFF"/>
                <w:lang w:eastAsia="es-ES"/>
              </w:rPr>
              <w:lastRenderedPageBreak/>
              <w:t>etc. escasos o nulos y da muestras de no dominar suficientemente el concepto, la habilidad o el procedimiento planteados.</w:t>
            </w:r>
          </w:p>
        </w:tc>
        <w:tc>
          <w:tcPr>
            <w:tcW w:w="3402" w:type="dxa"/>
            <w:gridSpan w:val="2"/>
          </w:tcPr>
          <w:p w14:paraId="5B2D9BA9" w14:textId="77777777" w:rsidR="004F4BC0" w:rsidRPr="0070577F" w:rsidRDefault="004F4BC0" w:rsidP="004F4BC0">
            <w:pPr>
              <w:rPr>
                <w:rFonts w:ascii="Arial" w:eastAsia="Times New Roman" w:hAnsi="Arial" w:cs="Times New Roman"/>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w:t>
            </w:r>
            <w:r w:rsidRPr="0070577F">
              <w:rPr>
                <w:rFonts w:ascii="Arial" w:eastAsia="Times New Roman" w:hAnsi="Arial" w:cs="Arial"/>
                <w:shd w:val="clear" w:color="auto" w:fill="FFFFFF"/>
                <w:lang w:eastAsia="es-ES"/>
              </w:rPr>
              <w:lastRenderedPageBreak/>
              <w:t>justos y, con ayuda y orientación, da muestras de conocer el concepto, la habilidad o el procedimiento planteados.</w:t>
            </w:r>
          </w:p>
        </w:tc>
        <w:tc>
          <w:tcPr>
            <w:tcW w:w="2835" w:type="dxa"/>
          </w:tcPr>
          <w:p w14:paraId="7FB980BA" w14:textId="77777777" w:rsidR="004F4BC0" w:rsidRPr="0070577F" w:rsidRDefault="004F4BC0" w:rsidP="004F4BC0">
            <w:pPr>
              <w:rPr>
                <w:rFonts w:ascii="Arial" w:eastAsia="Calibri" w:hAnsi="Arial" w:cs="Arial"/>
                <w:b/>
                <w:color w:val="FF0000"/>
                <w:lang w:eastAsia="es-ES"/>
              </w:rPr>
            </w:pPr>
            <w:r w:rsidRPr="0070577F">
              <w:rPr>
                <w:rFonts w:ascii="Arial" w:eastAsia="Times New Roman" w:hAnsi="Arial" w:cs="Arial"/>
                <w:shd w:val="clear" w:color="auto" w:fill="FFFFFF"/>
                <w:lang w:eastAsia="es-ES"/>
              </w:rPr>
              <w:lastRenderedPageBreak/>
              <w:t xml:space="preserve">Resuelve la tarea con la precisión, calidad, acierto, </w:t>
            </w:r>
            <w:r w:rsidRPr="0070577F">
              <w:rPr>
                <w:rFonts w:ascii="Arial" w:eastAsia="Times New Roman" w:hAnsi="Arial" w:cs="Arial"/>
                <w:shd w:val="clear" w:color="auto" w:fill="FFFFFF"/>
                <w:lang w:eastAsia="es-ES"/>
              </w:rPr>
              <w:lastRenderedPageBreak/>
              <w:t>etc. justos y da muestras de dominar de forma básica el concepto, la habilidad o el procedimiento planteados.</w:t>
            </w:r>
          </w:p>
        </w:tc>
        <w:tc>
          <w:tcPr>
            <w:tcW w:w="2375" w:type="dxa"/>
            <w:gridSpan w:val="2"/>
          </w:tcPr>
          <w:p w14:paraId="0A8C53B6"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lastRenderedPageBreak/>
              <w:t xml:space="preserve">Resuelve la tarea con excelencia, precisión, </w:t>
            </w:r>
            <w:r w:rsidRPr="0070577F">
              <w:rPr>
                <w:rFonts w:ascii="Arial" w:eastAsia="Times New Roman" w:hAnsi="Arial" w:cs="Arial"/>
                <w:shd w:val="clear" w:color="auto" w:fill="FFFFFF"/>
                <w:lang w:eastAsia="es-ES"/>
              </w:rPr>
              <w:lastRenderedPageBreak/>
              <w:t>calidad, pleno acierto, etc. y da muestras de 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210B55" w:rsidRDefault="00223B8D" w:rsidP="00223B8D">
      <w:pPr>
        <w:spacing w:after="0"/>
        <w:rPr>
          <w:rFonts w:ascii="Arial" w:eastAsia="Calibri" w:hAnsi="Arial" w:cs="Arial"/>
          <w:b/>
          <w:lang w:eastAsia="es-ES"/>
        </w:rPr>
      </w:pPr>
    </w:p>
    <w:p w14:paraId="5F174990" w14:textId="77777777" w:rsidR="00223B8D" w:rsidRPr="00210B55" w:rsidRDefault="00223B8D" w:rsidP="00223B8D">
      <w:pPr>
        <w:spacing w:after="0"/>
        <w:rPr>
          <w:rFonts w:ascii="Arial" w:eastAsia="Calibri" w:hAnsi="Arial" w:cs="Arial"/>
          <w:b/>
          <w:lang w:eastAsia="es-ES"/>
        </w:rPr>
      </w:pPr>
    </w:p>
    <w:p w14:paraId="64918B47" w14:textId="46CD209A" w:rsidR="00223B8D" w:rsidRDefault="008611A7" w:rsidP="00223B8D">
      <w:pPr>
        <w:spacing w:after="0"/>
        <w:rPr>
          <w:rFonts w:ascii="Arial" w:eastAsia="Calibri" w:hAnsi="Arial" w:cs="Arial"/>
          <w:b/>
          <w:lang w:val="en-GB" w:eastAsia="es-ES"/>
        </w:rPr>
      </w:pPr>
      <w:r>
        <w:rPr>
          <w:rFonts w:ascii="Arial" w:eastAsia="Calibri" w:hAnsi="Arial" w:cs="Arial"/>
          <w:b/>
          <w:lang w:val="en-GB" w:eastAsia="es-ES"/>
        </w:rPr>
        <w:t>TERM 2</w:t>
      </w:r>
    </w:p>
    <w:p w14:paraId="103FEC16" w14:textId="77777777" w:rsidR="00223B8D" w:rsidRDefault="00223B8D" w:rsidP="00223B8D">
      <w:pPr>
        <w:spacing w:after="0"/>
        <w:rPr>
          <w:rFonts w:ascii="Arial" w:eastAsia="Calibri" w:hAnsi="Arial" w:cs="Arial"/>
          <w:b/>
          <w:lang w:val="en-GB" w:eastAsia="es-ES"/>
        </w:rPr>
      </w:pPr>
    </w:p>
    <w:p w14:paraId="7409DFE9" w14:textId="0277A66D" w:rsidR="00223B8D" w:rsidRPr="0070577F" w:rsidRDefault="00223B8D"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9F02D7">
        <w:rPr>
          <w:rFonts w:ascii="Arial" w:eastAsia="Calibri" w:hAnsi="Arial" w:cs="Arial"/>
          <w:b/>
          <w:lang w:val="en-GB" w:eastAsia="es-ES"/>
        </w:rPr>
        <w:t>2</w:t>
      </w:r>
      <w:r>
        <w:rPr>
          <w:rFonts w:ascii="Arial" w:eastAsia="Calibri" w:hAnsi="Arial" w:cs="Arial"/>
          <w:b/>
          <w:lang w:val="en-GB" w:eastAsia="es-ES"/>
        </w:rPr>
        <w:t xml:space="preserve"> – Unit 2</w:t>
      </w:r>
      <w:r w:rsidR="009F02D7">
        <w:rPr>
          <w:rFonts w:ascii="Arial" w:eastAsia="Calibri" w:hAnsi="Arial" w:cs="Arial"/>
          <w:b/>
          <w:lang w:val="en-GB" w:eastAsia="es-ES"/>
        </w:rPr>
        <w:t xml:space="preserve">: </w:t>
      </w:r>
      <w:r w:rsidR="004D55CD">
        <w:rPr>
          <w:rFonts w:ascii="Arial" w:eastAsia="Calibri" w:hAnsi="Arial" w:cs="Arial"/>
          <w:b/>
          <w:lang w:val="en-GB" w:eastAsia="es-ES"/>
        </w:rPr>
        <w:t>Art and our senses</w:t>
      </w:r>
    </w:p>
    <w:p w14:paraId="5CAB177F" w14:textId="77777777" w:rsidR="00756CE3" w:rsidRDefault="00756CE3" w:rsidP="00223B8D">
      <w:pPr>
        <w:spacing w:after="0"/>
        <w:rPr>
          <w:rFonts w:ascii="Arial" w:eastAsia="Calibri" w:hAnsi="Arial" w:cs="Arial"/>
          <w:b/>
          <w:lang w:val="en-GB" w:eastAsia="es-ES"/>
        </w:rPr>
      </w:pPr>
    </w:p>
    <w:p w14:paraId="39DFE468" w14:textId="3FAFF732" w:rsidR="00223B8D" w:rsidRPr="0070577F" w:rsidRDefault="00223B8D" w:rsidP="00223B8D">
      <w:pPr>
        <w:spacing w:after="0"/>
        <w:rPr>
          <w:rFonts w:ascii="Arial" w:eastAsia="Calibri" w:hAnsi="Arial" w:cs="Arial"/>
          <w:b/>
          <w:lang w:val="en-GB" w:eastAsia="es-ES"/>
        </w:rPr>
      </w:pPr>
      <w:proofErr w:type="spellStart"/>
      <w:r w:rsidRPr="0070577F">
        <w:rPr>
          <w:rFonts w:ascii="Arial" w:eastAsia="Calibri" w:hAnsi="Arial" w:cs="Arial"/>
          <w:b/>
          <w:lang w:val="en-GB" w:eastAsia="es-ES"/>
        </w:rPr>
        <w:t>Temporalización</w:t>
      </w:r>
      <w:proofErr w:type="spellEnd"/>
      <w:r w:rsidRPr="0070577F">
        <w:rPr>
          <w:rFonts w:ascii="Arial" w:eastAsia="Calibri" w:hAnsi="Arial" w:cs="Arial"/>
          <w:b/>
          <w:lang w:val="en-GB" w:eastAsia="es-ES"/>
        </w:rPr>
        <w:t xml:space="preserve">: </w:t>
      </w:r>
      <w:r>
        <w:rPr>
          <w:rFonts w:ascii="Arial" w:eastAsia="Calibri" w:hAnsi="Arial" w:cs="Arial"/>
          <w:b/>
          <w:lang w:val="en-GB" w:eastAsia="es-ES"/>
        </w:rPr>
        <w:t>12</w:t>
      </w:r>
      <w:r w:rsidRPr="0070577F">
        <w:rPr>
          <w:rFonts w:ascii="Arial" w:eastAsia="Calibri" w:hAnsi="Arial" w:cs="Arial"/>
          <w:b/>
          <w:lang w:val="en-GB" w:eastAsia="es-ES"/>
        </w:rPr>
        <w:t xml:space="preserve"> </w:t>
      </w:r>
      <w:proofErr w:type="spellStart"/>
      <w:r w:rsidRPr="0070577F">
        <w:rPr>
          <w:rFonts w:ascii="Arial" w:eastAsia="Calibri" w:hAnsi="Arial" w:cs="Arial"/>
          <w:b/>
          <w:lang w:val="en-GB" w:eastAsia="es-ES"/>
        </w:rPr>
        <w:t>semanas</w:t>
      </w:r>
      <w:proofErr w:type="spellEnd"/>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614D7D" w14:paraId="320945AF" w14:textId="77777777" w:rsidTr="00223B8D">
        <w:tc>
          <w:tcPr>
            <w:tcW w:w="13994" w:type="dxa"/>
          </w:tcPr>
          <w:p w14:paraId="657FD87C" w14:textId="446F2B26" w:rsidR="00665529" w:rsidRDefault="00665529" w:rsidP="00665529">
            <w:pPr>
              <w:rPr>
                <w:rFonts w:ascii="Arial" w:eastAsia="Calibri" w:hAnsi="Arial" w:cs="Arial"/>
                <w:lang w:eastAsia="es-ES"/>
              </w:rPr>
            </w:pPr>
            <w:r w:rsidRPr="00422CE6">
              <w:rPr>
                <w:rFonts w:ascii="Arial" w:eastAsia="Calibri" w:hAnsi="Arial" w:cs="Arial"/>
                <w:lang w:eastAsia="es-ES"/>
              </w:rPr>
              <w:t xml:space="preserve">En esta unidad el alumnado aprenderá los conceptos básicos de </w:t>
            </w:r>
            <w:r>
              <w:rPr>
                <w:rFonts w:ascii="Arial" w:eastAsia="Calibri" w:hAnsi="Arial" w:cs="Arial"/>
                <w:lang w:eastAsia="es-ES"/>
              </w:rPr>
              <w:t>represent</w:t>
            </w:r>
            <w:r w:rsidR="00DE5A7D">
              <w:rPr>
                <w:rFonts w:ascii="Arial" w:eastAsia="Calibri" w:hAnsi="Arial" w:cs="Arial"/>
                <w:lang w:eastAsia="es-ES"/>
              </w:rPr>
              <w:t>aciones artísticas percibidas a través de los sentidos como son</w:t>
            </w:r>
            <w:r w:rsidRPr="00422CE6">
              <w:rPr>
                <w:rFonts w:ascii="Arial" w:eastAsia="Calibri" w:hAnsi="Arial" w:cs="Arial"/>
                <w:lang w:eastAsia="es-ES"/>
              </w:rPr>
              <w:t>: l</w:t>
            </w:r>
            <w:r w:rsidR="00DE5A7D">
              <w:rPr>
                <w:rFonts w:ascii="Arial" w:eastAsia="Calibri" w:hAnsi="Arial" w:cs="Arial"/>
                <w:lang w:eastAsia="es-ES"/>
              </w:rPr>
              <w:t>as texturas, el arte de tejer, los sentidos, los proyectos de artes digitales o el arte con fibras textiles</w:t>
            </w:r>
            <w:r w:rsidRPr="00422CE6">
              <w:rPr>
                <w:rFonts w:ascii="Arial" w:eastAsia="Calibri" w:hAnsi="Arial" w:cs="Arial"/>
                <w:lang w:eastAsia="es-ES"/>
              </w:rPr>
              <w:t xml:space="preserve"> a través de diferentes actividades. </w:t>
            </w:r>
            <w:r w:rsidRPr="00F045D0">
              <w:rPr>
                <w:rFonts w:ascii="Arial" w:eastAsia="Calibri" w:hAnsi="Arial" w:cs="Arial"/>
                <w:lang w:eastAsia="es-ES"/>
              </w:rPr>
              <w:t xml:space="preserve">En esta unidad se incluye el SDG a trabajar durante trimestre que es </w:t>
            </w:r>
            <w:proofErr w:type="spellStart"/>
            <w:r w:rsidR="0052299C">
              <w:rPr>
                <w:rFonts w:ascii="Arial" w:eastAsia="Calibri" w:hAnsi="Arial" w:cs="Arial"/>
                <w:i/>
                <w:iCs/>
                <w:lang w:eastAsia="es-ES"/>
              </w:rPr>
              <w:t>Affordable</w:t>
            </w:r>
            <w:proofErr w:type="spellEnd"/>
            <w:r w:rsidR="0052299C">
              <w:rPr>
                <w:rFonts w:ascii="Arial" w:eastAsia="Calibri" w:hAnsi="Arial" w:cs="Arial"/>
                <w:i/>
                <w:iCs/>
                <w:lang w:eastAsia="es-ES"/>
              </w:rPr>
              <w:t xml:space="preserve"> and </w:t>
            </w:r>
            <w:proofErr w:type="spellStart"/>
            <w:r w:rsidR="0052299C">
              <w:rPr>
                <w:rFonts w:ascii="Arial" w:eastAsia="Calibri" w:hAnsi="Arial" w:cs="Arial"/>
                <w:i/>
                <w:iCs/>
                <w:lang w:eastAsia="es-ES"/>
              </w:rPr>
              <w:t>clean</w:t>
            </w:r>
            <w:proofErr w:type="spellEnd"/>
            <w:r w:rsidR="0052299C">
              <w:rPr>
                <w:rFonts w:ascii="Arial" w:eastAsia="Calibri" w:hAnsi="Arial" w:cs="Arial"/>
                <w:i/>
                <w:iCs/>
                <w:lang w:eastAsia="es-ES"/>
              </w:rPr>
              <w:t xml:space="preserve"> </w:t>
            </w:r>
            <w:proofErr w:type="spellStart"/>
            <w:r w:rsidR="0052299C">
              <w:rPr>
                <w:rFonts w:ascii="Arial" w:eastAsia="Calibri" w:hAnsi="Arial" w:cs="Arial"/>
                <w:i/>
                <w:iCs/>
                <w:lang w:eastAsia="es-ES"/>
              </w:rPr>
              <w:t>energy</w:t>
            </w:r>
            <w:proofErr w:type="spellEnd"/>
            <w:r w:rsidRPr="00F045D0">
              <w:rPr>
                <w:rFonts w:ascii="Arial" w:eastAsia="Calibri" w:hAnsi="Arial" w:cs="Arial"/>
                <w:lang w:eastAsia="es-ES"/>
              </w:rPr>
              <w:t>, que se trabajará más en profundidad en la situación de aprendizaje del trimestre</w:t>
            </w:r>
            <w:r>
              <w:rPr>
                <w:rFonts w:ascii="Arial" w:eastAsia="Calibri" w:hAnsi="Arial" w:cs="Arial"/>
                <w:lang w:eastAsia="es-ES"/>
              </w:rPr>
              <w:t>.</w:t>
            </w:r>
          </w:p>
          <w:p w14:paraId="75570EA8" w14:textId="77777777" w:rsidR="00600545" w:rsidRPr="00665529" w:rsidRDefault="00600545" w:rsidP="00223B8D">
            <w:pPr>
              <w:rPr>
                <w:rFonts w:ascii="Arial" w:eastAsia="Calibri" w:hAnsi="Arial" w:cs="Arial"/>
                <w:lang w:eastAsia="es-ES"/>
              </w:rPr>
            </w:pPr>
          </w:p>
          <w:p w14:paraId="0B206C36" w14:textId="7223EC4A" w:rsidR="00223B8D" w:rsidRPr="00717E38" w:rsidRDefault="00223B8D" w:rsidP="00223B8D">
            <w:pPr>
              <w:rPr>
                <w:rFonts w:ascii="Arial" w:eastAsia="Calibri" w:hAnsi="Arial" w:cs="Arial"/>
                <w:b/>
                <w:i/>
                <w:lang w:val="en-GB" w:eastAsia="es-ES"/>
              </w:rPr>
            </w:pPr>
            <w:r w:rsidRPr="00717E38">
              <w:rPr>
                <w:rFonts w:ascii="Arial" w:eastAsia="Calibri" w:hAnsi="Arial" w:cs="Arial"/>
                <w:b/>
                <w:i/>
                <w:lang w:val="en-GB" w:eastAsia="es-ES"/>
              </w:rPr>
              <w:t>Art in our world</w:t>
            </w:r>
          </w:p>
          <w:p w14:paraId="68FC74D3" w14:textId="60CDC173" w:rsidR="00600545" w:rsidRDefault="00DE5A7D" w:rsidP="00614D7D">
            <w:pPr>
              <w:rPr>
                <w:rFonts w:ascii="Arial" w:eastAsia="Calibri" w:hAnsi="Arial" w:cs="Arial"/>
                <w:lang w:eastAsia="es-ES"/>
              </w:rPr>
            </w:pPr>
            <w:r w:rsidRPr="00DE5A7D">
              <w:rPr>
                <w:rFonts w:ascii="Arial" w:eastAsia="Calibri" w:hAnsi="Arial" w:cs="Arial"/>
                <w:lang w:eastAsia="es-ES"/>
              </w:rPr>
              <w:t>En esta sección a t</w:t>
            </w:r>
            <w:r>
              <w:rPr>
                <w:rFonts w:ascii="Arial" w:eastAsia="Calibri" w:hAnsi="Arial" w:cs="Arial"/>
                <w:lang w:eastAsia="es-ES"/>
              </w:rPr>
              <w:t>ravés de la obra “</w:t>
            </w:r>
            <w:proofErr w:type="spellStart"/>
            <w:r>
              <w:rPr>
                <w:rFonts w:ascii="Arial" w:eastAsia="Calibri" w:hAnsi="Arial" w:cs="Arial"/>
                <w:lang w:eastAsia="es-ES"/>
              </w:rPr>
              <w:t>The</w:t>
            </w:r>
            <w:proofErr w:type="spellEnd"/>
            <w:r>
              <w:rPr>
                <w:rFonts w:ascii="Arial" w:eastAsia="Calibri" w:hAnsi="Arial" w:cs="Arial"/>
                <w:lang w:eastAsia="es-ES"/>
              </w:rPr>
              <w:t xml:space="preserve"> </w:t>
            </w:r>
            <w:proofErr w:type="spellStart"/>
            <w:r>
              <w:rPr>
                <w:rFonts w:ascii="Arial" w:eastAsia="Calibri" w:hAnsi="Arial" w:cs="Arial"/>
                <w:lang w:eastAsia="es-ES"/>
              </w:rPr>
              <w:t>wind</w:t>
            </w:r>
            <w:proofErr w:type="spellEnd"/>
            <w:r>
              <w:rPr>
                <w:rFonts w:ascii="Arial" w:eastAsia="Calibri" w:hAnsi="Arial" w:cs="Arial"/>
                <w:lang w:eastAsia="es-ES"/>
              </w:rPr>
              <w:t xml:space="preserve"> portal”, que nos permite sentir lo que podríamos sentir en el exterior en un espacio interior con el uso de molinillos de viento</w:t>
            </w:r>
            <w:r w:rsidR="00614D7D">
              <w:rPr>
                <w:rFonts w:ascii="Arial" w:eastAsia="Calibri" w:hAnsi="Arial" w:cs="Arial"/>
                <w:lang w:eastAsia="es-ES"/>
              </w:rPr>
              <w:t xml:space="preserve">. Uso de los sentidos para interactuar con la obra mediante la vista y el oído. </w:t>
            </w:r>
          </w:p>
          <w:p w14:paraId="508347D2" w14:textId="57672478" w:rsidR="00614D7D" w:rsidRDefault="00614D7D" w:rsidP="00614D7D">
            <w:pPr>
              <w:rPr>
                <w:rFonts w:ascii="Arial" w:eastAsia="Calibri" w:hAnsi="Arial" w:cs="Arial"/>
                <w:lang w:eastAsia="es-ES"/>
              </w:rPr>
            </w:pPr>
          </w:p>
          <w:p w14:paraId="2AEEFFFD" w14:textId="5E4F6A8C" w:rsidR="00614D7D" w:rsidRPr="00614D7D" w:rsidRDefault="00614D7D" w:rsidP="00614D7D">
            <w:pPr>
              <w:rPr>
                <w:rFonts w:ascii="Arial" w:eastAsia="Calibri" w:hAnsi="Arial" w:cs="Arial"/>
                <w:b/>
                <w:i/>
                <w:lang w:eastAsia="es-ES"/>
              </w:rPr>
            </w:pPr>
            <w:r w:rsidRPr="00614D7D">
              <w:rPr>
                <w:rFonts w:ascii="Arial" w:eastAsia="Calibri" w:hAnsi="Arial" w:cs="Arial"/>
                <w:b/>
                <w:i/>
                <w:lang w:eastAsia="es-ES"/>
              </w:rPr>
              <w:t>Visual culture</w:t>
            </w:r>
          </w:p>
          <w:p w14:paraId="27B75EF1" w14:textId="55125A17" w:rsidR="00614D7D" w:rsidRDefault="00614D7D" w:rsidP="00614D7D">
            <w:pPr>
              <w:rPr>
                <w:rFonts w:ascii="Arial" w:eastAsia="Calibri" w:hAnsi="Arial" w:cs="Arial"/>
                <w:lang w:eastAsia="es-ES"/>
              </w:rPr>
            </w:pPr>
            <w:r>
              <w:rPr>
                <w:rFonts w:ascii="Arial" w:eastAsia="Calibri" w:hAnsi="Arial" w:cs="Arial"/>
                <w:lang w:eastAsia="es-ES"/>
              </w:rPr>
              <w:t xml:space="preserve">En esta sección a través de explorar un jardín vertical, los alumnos descubrirán una obra interactiva creada con más de 300 plantas que se pueden ver y oler, e incluso tocar y sentir, pero con cuidado para no dañar las plantas. </w:t>
            </w:r>
          </w:p>
          <w:p w14:paraId="36EA46D8" w14:textId="77777777" w:rsidR="00614D7D" w:rsidRPr="00614D7D" w:rsidRDefault="00614D7D" w:rsidP="00614D7D">
            <w:pPr>
              <w:rPr>
                <w:rFonts w:ascii="Arial" w:eastAsia="Calibri" w:hAnsi="Arial" w:cs="Arial"/>
                <w:lang w:eastAsia="es-ES"/>
              </w:rPr>
            </w:pPr>
          </w:p>
          <w:p w14:paraId="471F1ED5" w14:textId="7E9819E3" w:rsidR="00223B8D" w:rsidRPr="00614D7D" w:rsidRDefault="00223B8D" w:rsidP="00223B8D">
            <w:pPr>
              <w:rPr>
                <w:rFonts w:ascii="Arial" w:eastAsia="Calibri" w:hAnsi="Arial" w:cs="Arial"/>
                <w:b/>
                <w:i/>
                <w:lang w:val="en-GB" w:eastAsia="es-ES"/>
              </w:rPr>
            </w:pPr>
            <w:r w:rsidRPr="00614D7D">
              <w:rPr>
                <w:rFonts w:ascii="Arial" w:eastAsia="Calibri" w:hAnsi="Arial" w:cs="Arial"/>
                <w:b/>
                <w:i/>
                <w:lang w:val="en-GB" w:eastAsia="es-ES"/>
              </w:rPr>
              <w:t>Artistic professions</w:t>
            </w:r>
          </w:p>
          <w:p w14:paraId="7125F19B" w14:textId="078EA418" w:rsidR="00600545" w:rsidRDefault="00614D7D" w:rsidP="00223B8D">
            <w:pPr>
              <w:rPr>
                <w:rFonts w:ascii="Arial" w:eastAsia="Calibri" w:hAnsi="Arial" w:cs="Arial"/>
                <w:lang w:eastAsia="es-ES"/>
              </w:rPr>
            </w:pPr>
            <w:r w:rsidRPr="00614D7D">
              <w:rPr>
                <w:rFonts w:ascii="Arial" w:eastAsia="Calibri" w:hAnsi="Arial" w:cs="Arial"/>
                <w:lang w:eastAsia="es-ES"/>
              </w:rPr>
              <w:t>A través de la o</w:t>
            </w:r>
            <w:r>
              <w:rPr>
                <w:rFonts w:ascii="Arial" w:eastAsia="Calibri" w:hAnsi="Arial" w:cs="Arial"/>
                <w:lang w:eastAsia="es-ES"/>
              </w:rPr>
              <w:t>bra “</w:t>
            </w:r>
            <w:proofErr w:type="spellStart"/>
            <w:r>
              <w:rPr>
                <w:rFonts w:ascii="Arial" w:eastAsia="Calibri" w:hAnsi="Arial" w:cs="Arial"/>
                <w:lang w:eastAsia="es-ES"/>
              </w:rPr>
              <w:t>Infinity</w:t>
            </w:r>
            <w:proofErr w:type="spellEnd"/>
            <w:r>
              <w:rPr>
                <w:rFonts w:ascii="Arial" w:eastAsia="Calibri" w:hAnsi="Arial" w:cs="Arial"/>
                <w:lang w:eastAsia="es-ES"/>
              </w:rPr>
              <w:t xml:space="preserve">” de Universal </w:t>
            </w:r>
            <w:proofErr w:type="spellStart"/>
            <w:r>
              <w:rPr>
                <w:rFonts w:ascii="Arial" w:eastAsia="Calibri" w:hAnsi="Arial" w:cs="Arial"/>
                <w:lang w:eastAsia="es-ES"/>
              </w:rPr>
              <w:t>Everything</w:t>
            </w:r>
            <w:proofErr w:type="spellEnd"/>
            <w:r>
              <w:rPr>
                <w:rFonts w:ascii="Arial" w:eastAsia="Calibri" w:hAnsi="Arial" w:cs="Arial"/>
                <w:lang w:eastAsia="es-ES"/>
              </w:rPr>
              <w:t xml:space="preserve">, los alumnos exploraran una instalación de videoarte infinita creada por ordenador, un tipo de arte digital. Podemos sentir la obra a través de la vista y el oído. </w:t>
            </w:r>
          </w:p>
          <w:p w14:paraId="0639D050" w14:textId="77777777" w:rsidR="00614D7D" w:rsidRPr="00614D7D" w:rsidRDefault="00614D7D" w:rsidP="00223B8D">
            <w:pPr>
              <w:rPr>
                <w:rFonts w:ascii="Arial" w:eastAsia="Calibri" w:hAnsi="Arial" w:cs="Arial"/>
                <w:lang w:eastAsia="es-ES"/>
              </w:rPr>
            </w:pPr>
          </w:p>
          <w:p w14:paraId="0FEEA4C7" w14:textId="60F0E4A9" w:rsidR="00223B8D" w:rsidRPr="00614D7D" w:rsidRDefault="00223B8D" w:rsidP="00223B8D">
            <w:pPr>
              <w:rPr>
                <w:rFonts w:ascii="Arial" w:eastAsia="Calibri" w:hAnsi="Arial" w:cs="Arial"/>
                <w:b/>
                <w:i/>
                <w:lang w:eastAsia="es-ES"/>
              </w:rPr>
            </w:pPr>
            <w:r w:rsidRPr="00614D7D">
              <w:rPr>
                <w:rFonts w:ascii="Arial" w:eastAsia="Calibri" w:hAnsi="Arial" w:cs="Arial"/>
                <w:b/>
                <w:i/>
                <w:lang w:eastAsia="es-ES"/>
              </w:rPr>
              <w:t xml:space="preserve">Studio </w:t>
            </w:r>
            <w:proofErr w:type="spellStart"/>
            <w:r w:rsidRPr="00614D7D">
              <w:rPr>
                <w:rFonts w:ascii="Arial" w:eastAsia="Calibri" w:hAnsi="Arial" w:cs="Arial"/>
                <w:b/>
                <w:i/>
                <w:lang w:eastAsia="es-ES"/>
              </w:rPr>
              <w:t>practice</w:t>
            </w:r>
            <w:proofErr w:type="spellEnd"/>
          </w:p>
          <w:p w14:paraId="51342023" w14:textId="19007568" w:rsidR="00223B8D" w:rsidRPr="00614D7D" w:rsidRDefault="00614D7D" w:rsidP="00223B8D">
            <w:pPr>
              <w:rPr>
                <w:rFonts w:ascii="Arial" w:eastAsia="Calibri" w:hAnsi="Arial" w:cs="Arial"/>
                <w:lang w:eastAsia="es-ES"/>
              </w:rPr>
            </w:pPr>
            <w:r>
              <w:rPr>
                <w:rFonts w:ascii="Arial" w:eastAsia="Calibri" w:hAnsi="Arial" w:cs="Arial"/>
                <w:lang w:eastAsia="es-ES"/>
              </w:rPr>
              <w:t xml:space="preserve">A través de la obra de Vanessa </w:t>
            </w:r>
            <w:proofErr w:type="spellStart"/>
            <w:r>
              <w:rPr>
                <w:rFonts w:ascii="Arial" w:eastAsia="Calibri" w:hAnsi="Arial" w:cs="Arial"/>
                <w:lang w:eastAsia="es-ES"/>
              </w:rPr>
              <w:t>Borragão</w:t>
            </w:r>
            <w:proofErr w:type="spellEnd"/>
            <w:r>
              <w:rPr>
                <w:rFonts w:ascii="Arial" w:eastAsia="Calibri" w:hAnsi="Arial" w:cs="Arial"/>
                <w:lang w:eastAsia="es-ES"/>
              </w:rPr>
              <w:t xml:space="preserve">, los alumnos verán el uso de textiles reciclados y diferentes técnicas de tejido para la creación de sus diseños. Uso del tacto para sentir las diferentes texturas. </w:t>
            </w:r>
          </w:p>
          <w:p w14:paraId="57C1C13F" w14:textId="77777777" w:rsidR="00223B8D" w:rsidRPr="00614D7D" w:rsidRDefault="00223B8D" w:rsidP="00223B8D">
            <w:pPr>
              <w:rPr>
                <w:rFonts w:ascii="Arial" w:eastAsia="Calibri" w:hAnsi="Arial" w:cs="Arial"/>
                <w:lang w:eastAsia="es-ES"/>
              </w:rPr>
            </w:pPr>
          </w:p>
          <w:p w14:paraId="3F1F6242" w14:textId="77777777" w:rsidR="00223B8D" w:rsidRPr="00614D7D" w:rsidRDefault="00223B8D" w:rsidP="00223B8D">
            <w:pPr>
              <w:rPr>
                <w:rFonts w:ascii="Arial" w:eastAsia="Calibri" w:hAnsi="Arial" w:cs="Arial"/>
                <w:lang w:eastAsia="es-ES"/>
              </w:rPr>
            </w:pP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lastRenderedPageBreak/>
              <w:t>OBJETIVOS</w:t>
            </w:r>
          </w:p>
        </w:tc>
      </w:tr>
      <w:tr w:rsidR="00223B8D" w:rsidRPr="0070577F" w14:paraId="437C6929" w14:textId="77777777" w:rsidTr="00223B8D">
        <w:tc>
          <w:tcPr>
            <w:tcW w:w="13994" w:type="dxa"/>
          </w:tcPr>
          <w:p w14:paraId="72DE8007" w14:textId="62E40B13"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Unid</w:t>
            </w:r>
            <w:r w:rsidR="00E93CEE" w:rsidRPr="0052299C">
              <w:rPr>
                <w:rFonts w:ascii="Arial" w:eastAsia="Calibri" w:hAnsi="Arial" w:cs="Arial"/>
                <w:lang w:eastAsia="es-ES"/>
              </w:rPr>
              <w:t>ad se pretende que el alumnado:</w:t>
            </w:r>
          </w:p>
          <w:p w14:paraId="02B915A9" w14:textId="77777777"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Conozca los diferentes materiales asociados a las artes plásticas</w:t>
            </w:r>
          </w:p>
          <w:p w14:paraId="11809AB0" w14:textId="05CE7B32"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Aprenda conceptos básicos de vocabular</w:t>
            </w:r>
            <w:r w:rsidR="0052299C" w:rsidRPr="0052299C">
              <w:rPr>
                <w:rFonts w:ascii="Arial" w:eastAsia="Calibri" w:hAnsi="Arial" w:cs="Arial"/>
                <w:lang w:eastAsia="es-ES"/>
              </w:rPr>
              <w:t xml:space="preserve">io como </w:t>
            </w:r>
            <w:proofErr w:type="spellStart"/>
            <w:r w:rsidR="0052299C" w:rsidRPr="0052299C">
              <w:rPr>
                <w:rFonts w:ascii="Arial" w:eastAsia="Calibri" w:hAnsi="Arial" w:cs="Arial"/>
                <w:i/>
                <w:lang w:eastAsia="es-ES"/>
              </w:rPr>
              <w:t>texture</w:t>
            </w:r>
            <w:proofErr w:type="spellEnd"/>
            <w:r w:rsidR="0052299C" w:rsidRPr="0052299C">
              <w:rPr>
                <w:rFonts w:ascii="Arial" w:eastAsia="Calibri" w:hAnsi="Arial" w:cs="Arial"/>
                <w:i/>
                <w:lang w:eastAsia="es-ES"/>
              </w:rPr>
              <w:t xml:space="preserve">, </w:t>
            </w:r>
            <w:proofErr w:type="spellStart"/>
            <w:r w:rsidR="0052299C" w:rsidRPr="0052299C">
              <w:rPr>
                <w:rFonts w:ascii="Arial" w:eastAsia="Calibri" w:hAnsi="Arial" w:cs="Arial"/>
                <w:i/>
                <w:lang w:eastAsia="es-ES"/>
              </w:rPr>
              <w:t>weaving</w:t>
            </w:r>
            <w:proofErr w:type="spellEnd"/>
            <w:r w:rsidR="0052299C" w:rsidRPr="0052299C">
              <w:rPr>
                <w:rFonts w:ascii="Arial" w:eastAsia="Calibri" w:hAnsi="Arial" w:cs="Arial"/>
                <w:i/>
                <w:lang w:eastAsia="es-ES"/>
              </w:rPr>
              <w:t xml:space="preserve">, </w:t>
            </w:r>
            <w:proofErr w:type="spellStart"/>
            <w:r w:rsidR="0052299C" w:rsidRPr="0052299C">
              <w:rPr>
                <w:rFonts w:ascii="Arial" w:eastAsia="Calibri" w:hAnsi="Arial" w:cs="Arial"/>
                <w:i/>
                <w:lang w:eastAsia="es-ES"/>
              </w:rPr>
              <w:t>senses</w:t>
            </w:r>
            <w:proofErr w:type="spellEnd"/>
            <w:r w:rsidR="0052299C" w:rsidRPr="0052299C">
              <w:rPr>
                <w:rFonts w:ascii="Arial" w:eastAsia="Calibri" w:hAnsi="Arial" w:cs="Arial"/>
                <w:i/>
                <w:lang w:eastAsia="es-ES"/>
              </w:rPr>
              <w:t xml:space="preserve">, </w:t>
            </w:r>
            <w:proofErr w:type="spellStart"/>
            <w:r w:rsidR="0052299C" w:rsidRPr="0052299C">
              <w:rPr>
                <w:rFonts w:ascii="Arial" w:eastAsia="Calibri" w:hAnsi="Arial" w:cs="Arial"/>
                <w:i/>
                <w:lang w:eastAsia="es-ES"/>
              </w:rPr>
              <w:t>fibre</w:t>
            </w:r>
            <w:proofErr w:type="spellEnd"/>
            <w:r w:rsidR="0052299C" w:rsidRPr="0052299C">
              <w:rPr>
                <w:rFonts w:ascii="Arial" w:eastAsia="Calibri" w:hAnsi="Arial" w:cs="Arial"/>
                <w:i/>
                <w:lang w:eastAsia="es-ES"/>
              </w:rPr>
              <w:t xml:space="preserve"> art, digital </w:t>
            </w:r>
            <w:proofErr w:type="spellStart"/>
            <w:r w:rsidR="0052299C" w:rsidRPr="0052299C">
              <w:rPr>
                <w:rFonts w:ascii="Arial" w:eastAsia="Calibri" w:hAnsi="Arial" w:cs="Arial"/>
                <w:i/>
                <w:lang w:eastAsia="es-ES"/>
              </w:rPr>
              <w:t>artwork</w:t>
            </w:r>
            <w:proofErr w:type="spellEnd"/>
            <w:r w:rsidR="0052299C" w:rsidRPr="0052299C">
              <w:rPr>
                <w:rFonts w:ascii="Arial" w:eastAsia="Calibri" w:hAnsi="Arial" w:cs="Arial"/>
                <w:i/>
                <w:lang w:eastAsia="es-ES"/>
              </w:rPr>
              <w:t>, etc</w:t>
            </w:r>
            <w:r w:rsidR="0052299C" w:rsidRPr="0052299C">
              <w:rPr>
                <w:rFonts w:ascii="Arial" w:eastAsia="Calibri" w:hAnsi="Arial" w:cs="Arial"/>
                <w:lang w:eastAsia="es-ES"/>
              </w:rPr>
              <w:t xml:space="preserve">. </w:t>
            </w:r>
          </w:p>
          <w:p w14:paraId="59C04835" w14:textId="2BA59E56"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diferentes obras artísticas que se pueden percibir a través de los sentidos. </w:t>
            </w:r>
          </w:p>
          <w:p w14:paraId="409F0F91" w14:textId="54FDDAAB"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Aprenda sobre los diferentes usos del arte digital.</w:t>
            </w:r>
          </w:p>
          <w:p w14:paraId="780DC646" w14:textId="674ABB2C" w:rsidR="00F26E3A"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Identifique diferentes técnicas de tejido para crear piezas artísticas. </w:t>
            </w:r>
            <w:r w:rsidR="00F26E3A" w:rsidRPr="0052299C">
              <w:rPr>
                <w:rFonts w:ascii="Arial" w:eastAsia="Calibri" w:hAnsi="Arial" w:cs="Arial"/>
                <w:lang w:eastAsia="es-ES"/>
              </w:rPr>
              <w:t xml:space="preserve">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F5DF8" w:rsidRPr="0070577F" w14:paraId="4C5EABF3" w14:textId="77777777" w:rsidTr="00DE5A7D">
        <w:trPr>
          <w:trHeight w:val="2277"/>
        </w:trPr>
        <w:tc>
          <w:tcPr>
            <w:tcW w:w="2472" w:type="dxa"/>
          </w:tcPr>
          <w:p w14:paraId="3ED98AC2" w14:textId="725BE916" w:rsidR="00CF5DF8" w:rsidRPr="00F26E3A" w:rsidRDefault="00CF5DF8" w:rsidP="00CF5DF8">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CF5DF8" w:rsidRPr="00210B55" w:rsidRDefault="00CF5DF8" w:rsidP="00CF5DF8">
            <w:pPr>
              <w:rPr>
                <w:rFonts w:ascii="Arial" w:eastAsia="Calibri" w:hAnsi="Arial" w:cs="Arial"/>
                <w:b/>
                <w:lang w:val="en-GB" w:eastAsia="es-ES"/>
              </w:rPr>
            </w:pPr>
            <w:r w:rsidRPr="00210B55">
              <w:rPr>
                <w:rFonts w:ascii="Arial" w:eastAsia="Times New Roman" w:hAnsi="Arial" w:cs="Arial"/>
                <w:lang w:val="en-GB" w:eastAsia="es-ES"/>
              </w:rPr>
              <w:t>CP3, STEM1, CD1, CPSAA3, CC1, CE2, CCEC1, CCEC2</w:t>
            </w:r>
          </w:p>
        </w:tc>
        <w:tc>
          <w:tcPr>
            <w:tcW w:w="4253" w:type="dxa"/>
          </w:tcPr>
          <w:p w14:paraId="07473A6D" w14:textId="6DD38D8C" w:rsidR="00CF5DF8" w:rsidRPr="00F26E3A" w:rsidRDefault="00CF5DF8" w:rsidP="00CF5DF8">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c>
          <w:tcPr>
            <w:tcW w:w="2835" w:type="dxa"/>
            <w:vMerge w:val="restart"/>
          </w:tcPr>
          <w:p w14:paraId="398C3C66" w14:textId="77777777" w:rsidR="00CF5DF8" w:rsidRDefault="00CF5DF8"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3F5DDF6" w14:textId="2198C9B4" w:rsidR="00CF5DF8" w:rsidRDefault="00CF5DF8"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D7EC891" w14:textId="407405F2" w:rsidR="00CF5DF8" w:rsidRDefault="00CF5DF8" w:rsidP="00CF5DF8">
            <w:pPr>
              <w:spacing w:before="120" w:after="120"/>
              <w:rPr>
                <w:rFonts w:ascii="Arial" w:eastAsia="Calibri" w:hAnsi="Arial" w:cs="Arial"/>
                <w:b/>
                <w:lang w:eastAsia="es-ES"/>
              </w:rPr>
            </w:pPr>
            <w:r w:rsidRPr="00CF5DF8">
              <w:rPr>
                <w:rFonts w:ascii="Arial" w:eastAsia="Calibri" w:hAnsi="Arial" w:cs="Arial"/>
                <w:b/>
                <w:lang w:eastAsia="es-ES"/>
              </w:rPr>
              <w:t>BLOQUE B. CREACIÓN E INTERPRETACIÓN</w:t>
            </w:r>
          </w:p>
          <w:p w14:paraId="3E14F81F" w14:textId="1F14616C" w:rsidR="00CF5DF8" w:rsidRDefault="00CF5DF8" w:rsidP="00CF5DF8">
            <w:pPr>
              <w:numPr>
                <w:ilvl w:val="0"/>
                <w:numId w:val="4"/>
              </w:numPr>
              <w:spacing w:before="120" w:after="120"/>
              <w:ind w:left="318" w:hanging="284"/>
              <w:contextualSpacing/>
              <w:rPr>
                <w:rFonts w:ascii="Arial" w:eastAsia="Calibri" w:hAnsi="Arial" w:cs="Arial"/>
                <w:color w:val="000000"/>
              </w:rPr>
            </w:pPr>
            <w:r w:rsidRPr="00CF5DF8">
              <w:rPr>
                <w:rFonts w:ascii="Arial" w:eastAsia="Calibri" w:hAnsi="Arial" w:cs="Arial"/>
                <w:color w:val="000000"/>
              </w:rPr>
              <w:t xml:space="preserve">Profesiones vinculadas con las artes plásticas </w:t>
            </w:r>
            <w:r w:rsidRPr="00CF5DF8">
              <w:rPr>
                <w:rFonts w:ascii="Arial" w:eastAsia="Calibri" w:hAnsi="Arial" w:cs="Arial"/>
                <w:color w:val="000000"/>
              </w:rPr>
              <w:lastRenderedPageBreak/>
              <w:t>y visuales, las artes audiovisuales, la música y las artes escénicas y performativas.</w:t>
            </w:r>
          </w:p>
          <w:p w14:paraId="6BEA313E" w14:textId="77777777" w:rsidR="00CF5DF8" w:rsidRPr="00CF5DF8" w:rsidRDefault="00CF5DF8" w:rsidP="00CF5DF8">
            <w:pPr>
              <w:spacing w:before="120" w:after="120"/>
              <w:ind w:left="318"/>
              <w:contextualSpacing/>
              <w:rPr>
                <w:rFonts w:ascii="Arial" w:eastAsia="Calibri" w:hAnsi="Arial" w:cs="Arial"/>
                <w:color w:val="000000"/>
              </w:rPr>
            </w:pPr>
          </w:p>
          <w:p w14:paraId="1A50F618" w14:textId="77777777" w:rsidR="00CF5DF8" w:rsidRDefault="00CF5DF8" w:rsidP="00CF5DF8">
            <w:pPr>
              <w:rPr>
                <w:rFonts w:ascii="Arial" w:eastAsia="Calibri" w:hAnsi="Arial" w:cs="Arial"/>
                <w:b/>
              </w:rPr>
            </w:pPr>
            <w:r w:rsidRPr="00B45BF3">
              <w:rPr>
                <w:rFonts w:ascii="Arial" w:eastAsia="Calibri" w:hAnsi="Arial" w:cs="Arial"/>
                <w:b/>
              </w:rPr>
              <w:t>BLOQUE C. Artes plásticas, visuales y audiovisuales</w:t>
            </w:r>
          </w:p>
          <w:p w14:paraId="2EFDB463"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5FE003F"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0C5C5944"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DD93A27"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2990F9C" w14:textId="72304861" w:rsidR="00CF5DF8" w:rsidRPr="0070577F" w:rsidRDefault="00CF5DF8" w:rsidP="00CF5DF8">
            <w:pPr>
              <w:rPr>
                <w:rFonts w:ascii="Arial" w:eastAsia="Calibri" w:hAnsi="Arial" w:cs="Arial"/>
                <w:color w:val="FF0000"/>
                <w:lang w:eastAsia="es-ES"/>
              </w:rPr>
            </w:pPr>
          </w:p>
        </w:tc>
        <w:tc>
          <w:tcPr>
            <w:tcW w:w="2375" w:type="dxa"/>
          </w:tcPr>
          <w:p w14:paraId="631F8C85" w14:textId="17427226" w:rsidR="00CF5DF8" w:rsidRPr="0070577F" w:rsidRDefault="00CF5DF8" w:rsidP="00CF5DF8">
            <w:pPr>
              <w:rPr>
                <w:rFonts w:ascii="Arial" w:eastAsia="Calibri" w:hAnsi="Arial" w:cs="Arial"/>
                <w:color w:val="FF0000"/>
                <w:lang w:eastAsia="es-ES"/>
              </w:rPr>
            </w:pPr>
            <w:r w:rsidRPr="00F71F36">
              <w:rPr>
                <w:rFonts w:ascii="Arial" w:eastAsia="Calibri" w:hAnsi="Arial" w:cs="Arial"/>
                <w:lang w:eastAsia="es-ES"/>
              </w:rPr>
              <w:lastRenderedPageBreak/>
              <w:t>Páginas 6 - 17</w:t>
            </w:r>
          </w:p>
        </w:tc>
      </w:tr>
      <w:tr w:rsidR="00CF5DF8" w:rsidRPr="0070577F" w14:paraId="4B72D757" w14:textId="77777777" w:rsidTr="00223B8D">
        <w:tc>
          <w:tcPr>
            <w:tcW w:w="2472" w:type="dxa"/>
          </w:tcPr>
          <w:p w14:paraId="4CBA3CB0" w14:textId="728EB65E" w:rsidR="00CF5DF8" w:rsidRPr="0070577F" w:rsidRDefault="00CF5DF8" w:rsidP="00F26E3A">
            <w:pPr>
              <w:rPr>
                <w:rFonts w:ascii="Arial" w:eastAsia="Calibri" w:hAnsi="Arial" w:cs="Arial"/>
                <w:b/>
                <w:lang w:eastAsia="es-ES"/>
              </w:rPr>
            </w:pPr>
            <w:r w:rsidRPr="00F26E3A">
              <w:rPr>
                <w:rFonts w:ascii="Arial" w:hAnsi="Arial" w:cs="Arial"/>
              </w:rPr>
              <w:t xml:space="preserve">2. Investigar sobre manifestaciones culturales y artísticas y sus contextos, empleando diversos canales, medios y </w:t>
            </w:r>
            <w:r w:rsidRPr="00F26E3A">
              <w:rPr>
                <w:rFonts w:ascii="Arial" w:hAnsi="Arial" w:cs="Arial"/>
              </w:rPr>
              <w:lastRenderedPageBreak/>
              <w:t>técnicas, para disfrutar 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CF5DF8" w:rsidRPr="00210B55" w:rsidRDefault="00CF5DF8" w:rsidP="00F26E3A">
            <w:pPr>
              <w:rPr>
                <w:rFonts w:ascii="Arial" w:eastAsia="Calibri" w:hAnsi="Arial" w:cs="Arial"/>
                <w:lang w:val="en-GB" w:eastAsia="es-ES"/>
              </w:rPr>
            </w:pPr>
            <w:r w:rsidRPr="00210B55">
              <w:rPr>
                <w:rFonts w:ascii="Arial" w:eastAsia="Calibri" w:hAnsi="Arial" w:cs="Arial"/>
                <w:lang w:val="en-GB" w:eastAsia="es-ES"/>
              </w:rPr>
              <w:lastRenderedPageBreak/>
              <w:t>CCL3, CP3, STEM2, CD1, CPSAA4, CC3, CCEC1, CCEC2.</w:t>
            </w:r>
          </w:p>
        </w:tc>
        <w:tc>
          <w:tcPr>
            <w:tcW w:w="4253" w:type="dxa"/>
          </w:tcPr>
          <w:p w14:paraId="4ECF4DA6" w14:textId="1837C632" w:rsidR="00CF5DF8" w:rsidRPr="00F26E3A" w:rsidRDefault="00CF5DF8" w:rsidP="00F26E3A">
            <w:pPr>
              <w:rPr>
                <w:rFonts w:ascii="Arial" w:eastAsia="Calibri" w:hAnsi="Arial" w:cs="Arial"/>
                <w:b/>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01E2BFE3" w14:textId="77777777" w:rsidR="00CF5DF8" w:rsidRPr="0070577F" w:rsidRDefault="00CF5DF8" w:rsidP="00F26E3A">
            <w:pPr>
              <w:rPr>
                <w:rFonts w:ascii="Arial" w:eastAsia="Calibri" w:hAnsi="Arial" w:cs="Arial"/>
                <w:b/>
                <w:lang w:eastAsia="es-ES"/>
              </w:rPr>
            </w:pPr>
          </w:p>
        </w:tc>
        <w:tc>
          <w:tcPr>
            <w:tcW w:w="2375" w:type="dxa"/>
          </w:tcPr>
          <w:p w14:paraId="3E695961"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 xml:space="preserve">Página 6 </w:t>
            </w:r>
          </w:p>
          <w:p w14:paraId="7B2F9CB6" w14:textId="377DB096"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Páginas 10 – 12</w:t>
            </w:r>
          </w:p>
          <w:p w14:paraId="122F1B04"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14</w:t>
            </w:r>
          </w:p>
          <w:p w14:paraId="72E80E20" w14:textId="5C093BB2" w:rsidR="00CF5DF8" w:rsidRPr="0070577F" w:rsidRDefault="00CF5DF8" w:rsidP="00F26E3A">
            <w:pPr>
              <w:rPr>
                <w:rFonts w:ascii="Arial" w:eastAsia="Calibri" w:hAnsi="Arial" w:cs="Arial"/>
                <w:b/>
                <w:lang w:eastAsia="es-ES"/>
              </w:rPr>
            </w:pPr>
            <w:r w:rsidRPr="00F26E3A">
              <w:rPr>
                <w:rFonts w:ascii="Arial" w:eastAsia="Calibri" w:hAnsi="Arial" w:cs="Arial"/>
                <w:lang w:eastAsia="es-ES"/>
              </w:rPr>
              <w:t>Página 16</w:t>
            </w:r>
          </w:p>
        </w:tc>
      </w:tr>
      <w:tr w:rsidR="00CF5DF8" w:rsidRPr="0070577F" w14:paraId="27F47C9B" w14:textId="77777777" w:rsidTr="00223B8D">
        <w:tc>
          <w:tcPr>
            <w:tcW w:w="2472" w:type="dxa"/>
          </w:tcPr>
          <w:p w14:paraId="0FBBFCCD" w14:textId="5CE37129" w:rsidR="00CF5DF8" w:rsidRPr="00F26E3A" w:rsidRDefault="00CF5DF8" w:rsidP="00F26E3A">
            <w:pPr>
              <w:rPr>
                <w:rFonts w:ascii="Arial" w:eastAsia="Calibri" w:hAnsi="Arial" w:cs="Arial"/>
                <w:b/>
                <w:lang w:eastAsia="es-ES"/>
              </w:rPr>
            </w:pPr>
            <w:r w:rsidRPr="00F26E3A">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39DDEFEF" w14:textId="0BF0F7CD" w:rsidR="00CF5DF8" w:rsidRPr="00F26E3A" w:rsidRDefault="00CF5DF8" w:rsidP="00F26E3A">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124A64CA" w14:textId="2E1D810C" w:rsidR="00CF5DF8" w:rsidRPr="00F26E3A" w:rsidRDefault="00CF5DF8" w:rsidP="00F26E3A">
            <w:pPr>
              <w:rPr>
                <w:rFonts w:ascii="Arial" w:eastAsia="Calibri" w:hAnsi="Arial" w:cs="Arial"/>
                <w:b/>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vMerge/>
          </w:tcPr>
          <w:p w14:paraId="4B095F5E" w14:textId="77777777" w:rsidR="00CF5DF8" w:rsidRPr="0070577F" w:rsidRDefault="00CF5DF8" w:rsidP="00F26E3A">
            <w:pPr>
              <w:rPr>
                <w:rFonts w:ascii="Arial" w:eastAsia="Calibri" w:hAnsi="Arial" w:cs="Arial"/>
                <w:b/>
                <w:lang w:eastAsia="es-ES"/>
              </w:rPr>
            </w:pPr>
          </w:p>
        </w:tc>
        <w:tc>
          <w:tcPr>
            <w:tcW w:w="2375" w:type="dxa"/>
          </w:tcPr>
          <w:p w14:paraId="6FFD07FC"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8</w:t>
            </w:r>
          </w:p>
          <w:p w14:paraId="0CF2DCC7"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13</w:t>
            </w:r>
          </w:p>
          <w:p w14:paraId="05A6A917"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15</w:t>
            </w:r>
          </w:p>
          <w:p w14:paraId="419C65A7" w14:textId="67B50D8B"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17</w:t>
            </w: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1D9C3A92" w14:textId="20CC58A9" w:rsidR="00223B8D" w:rsidRPr="0070577F" w:rsidRDefault="00223B8D" w:rsidP="0052299C">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F71F36" w:rsidRPr="0070577F" w14:paraId="30994555" w14:textId="77777777" w:rsidTr="00223B8D">
        <w:tc>
          <w:tcPr>
            <w:tcW w:w="13994" w:type="dxa"/>
            <w:gridSpan w:val="5"/>
          </w:tcPr>
          <w:p w14:paraId="5ED1C5AC" w14:textId="3B2A3707" w:rsidR="00F71F36" w:rsidRPr="0070577F" w:rsidRDefault="00F71F36" w:rsidP="00F71F36">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Siempre</w:t>
            </w:r>
          </w:p>
        </w:tc>
      </w:tr>
      <w:tr w:rsidR="00F71F36" w:rsidRPr="0070577F" w14:paraId="0CC08B44" w14:textId="77777777" w:rsidTr="00223B8D">
        <w:tc>
          <w:tcPr>
            <w:tcW w:w="2472" w:type="dxa"/>
          </w:tcPr>
          <w:p w14:paraId="7060D913" w14:textId="55B3E85A" w:rsidR="00F71F36" w:rsidRPr="0070577F" w:rsidRDefault="00F71F36" w:rsidP="00F71F36">
            <w:pPr>
              <w:rPr>
                <w:rFonts w:ascii="Arial" w:eastAsia="Calibri" w:hAnsi="Arial" w:cs="Arial"/>
                <w:b/>
                <w:lang w:eastAsia="es-ES"/>
              </w:rPr>
            </w:pPr>
            <w:r>
              <w:rPr>
                <w:rFonts w:ascii="Arial" w:hAnsi="Arial" w:cs="Arial"/>
              </w:rPr>
              <w:t>Descubre</w:t>
            </w:r>
            <w:r w:rsidRPr="00F26E3A">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F201C78" w14:textId="77777777" w:rsidTr="00DE5A7D">
        <w:tc>
          <w:tcPr>
            <w:tcW w:w="13994" w:type="dxa"/>
            <w:gridSpan w:val="5"/>
          </w:tcPr>
          <w:p w14:paraId="5BCD5419" w14:textId="4201A6C9"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F71F36" w:rsidRPr="0070577F" w14:paraId="6173FD94" w14:textId="77777777" w:rsidTr="00223B8D">
        <w:tc>
          <w:tcPr>
            <w:tcW w:w="2472" w:type="dxa"/>
          </w:tcPr>
          <w:p w14:paraId="5197FA3C" w14:textId="0A48797B"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19691F7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4E67BD1E" w14:textId="70E96335"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48FEAEE"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CCF0242" w14:textId="60347DE8"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8CF1821"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2C96A06E" w14:textId="1BDD8494"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C33EC66"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29955894" w14:textId="0F00B5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457E4464" w14:textId="77777777" w:rsidTr="00223B8D">
        <w:tc>
          <w:tcPr>
            <w:tcW w:w="2472" w:type="dxa"/>
          </w:tcPr>
          <w:p w14:paraId="51AB5529" w14:textId="21B2912B" w:rsidR="00F71F36" w:rsidRPr="0070577F" w:rsidRDefault="00F71F36" w:rsidP="00F71F36">
            <w:pPr>
              <w:rPr>
                <w:rFonts w:ascii="Arial" w:eastAsia="Times New Roman" w:hAnsi="Arial" w:cs="Times New Roman"/>
                <w:lang w:eastAsia="es-ES"/>
              </w:rPr>
            </w:pPr>
            <w:r>
              <w:rPr>
                <w:rFonts w:ascii="Arial" w:hAnsi="Arial" w:cs="Arial"/>
              </w:rPr>
              <w:t>Reconoce</w:t>
            </w:r>
            <w:r w:rsidRPr="00F26E3A">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4EEF795" w14:textId="77777777" w:rsidR="00F71F36" w:rsidRPr="0070577F" w:rsidRDefault="00F71F36" w:rsidP="00F71F3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F71F36" w:rsidRPr="0070577F" w:rsidRDefault="00F71F36" w:rsidP="00F71F3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A0B8517" w14:textId="77777777" w:rsidTr="00DE5A7D">
        <w:tc>
          <w:tcPr>
            <w:tcW w:w="13994" w:type="dxa"/>
            <w:gridSpan w:val="5"/>
          </w:tcPr>
          <w:p w14:paraId="6615B69D" w14:textId="6A2034EC"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F71F36" w:rsidRPr="0070577F" w14:paraId="0939C6EF" w14:textId="77777777" w:rsidTr="00223B8D">
        <w:tc>
          <w:tcPr>
            <w:tcW w:w="2472" w:type="dxa"/>
          </w:tcPr>
          <w:p w14:paraId="3022B8F1" w14:textId="4B672B07"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EA86B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3F1DC666" w14:textId="733F8F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88212D9"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4511084" w14:textId="611A0A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07A638"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64F39382" w14:textId="238086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4C581CD"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6F6ED04B" w14:textId="78115C6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1EE77B5F" w14:textId="77777777" w:rsidTr="00223B8D">
        <w:tc>
          <w:tcPr>
            <w:tcW w:w="2472" w:type="dxa"/>
          </w:tcPr>
          <w:p w14:paraId="16173B0B" w14:textId="20A6B3B3" w:rsidR="00F71F36" w:rsidRPr="0070577F" w:rsidRDefault="00F71F36" w:rsidP="00F71F36">
            <w:pPr>
              <w:rPr>
                <w:rFonts w:ascii="Arial" w:eastAsia="Times New Roman" w:hAnsi="Arial" w:cs="Times New Roman"/>
                <w:lang w:eastAsia="es-ES"/>
              </w:rPr>
            </w:pPr>
            <w:r w:rsidRPr="00F26E3A">
              <w:rPr>
                <w:rFonts w:ascii="Arial" w:hAnsi="Arial" w:cs="Arial"/>
                <w:color w:val="000000"/>
              </w:rPr>
              <w:t>Produc</w:t>
            </w:r>
            <w:r>
              <w:rPr>
                <w:rFonts w:ascii="Arial" w:hAnsi="Arial" w:cs="Arial"/>
                <w:color w:val="000000"/>
              </w:rPr>
              <w:t>e</w:t>
            </w:r>
            <w:r w:rsidRPr="00F26E3A">
              <w:rPr>
                <w:rFonts w:ascii="Arial" w:hAnsi="Arial" w:cs="Arial"/>
                <w:color w:val="000000"/>
              </w:rPr>
              <w:t xml:space="preserve"> obras propias de manera guiada, utilizando algunas de las posibilidades </w:t>
            </w:r>
            <w:r w:rsidRPr="00F26E3A">
              <w:rPr>
                <w:rFonts w:ascii="Arial" w:hAnsi="Arial" w:cs="Arial"/>
                <w:color w:val="000000"/>
              </w:rPr>
              <w:lastRenderedPageBreak/>
              <w:t>expresivas del cuerpo, el sonido, la imagen y los medios digitales básicos, y mostrando confianza en las capacidades propias.</w:t>
            </w:r>
          </w:p>
        </w:tc>
        <w:tc>
          <w:tcPr>
            <w:tcW w:w="2910" w:type="dxa"/>
          </w:tcPr>
          <w:p w14:paraId="1440C088" w14:textId="318A66EA"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1326E957" w14:textId="259AE8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56D27077" w14:textId="42CB4B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62317878" w14:textId="0C11508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18545BED" w14:textId="5A96F4B5"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8667A66" w14:textId="60FD4E89" w:rsidR="00210B55" w:rsidRPr="00693C09" w:rsidRDefault="00210B55" w:rsidP="00210B55">
      <w:pPr>
        <w:spacing w:after="0"/>
        <w:rPr>
          <w:rFonts w:ascii="Arial" w:eastAsia="Calibri" w:hAnsi="Arial" w:cs="Arial"/>
          <w:b/>
          <w:lang w:eastAsia="es-ES"/>
        </w:rPr>
      </w:pPr>
      <w:r w:rsidRPr="00693C09">
        <w:rPr>
          <w:rFonts w:ascii="Arial" w:eastAsia="Calibri" w:hAnsi="Arial" w:cs="Arial"/>
          <w:b/>
          <w:lang w:eastAsia="es-ES"/>
        </w:rPr>
        <w:lastRenderedPageBreak/>
        <w:t xml:space="preserve">ARTS </w:t>
      </w:r>
      <w:r w:rsidR="009F02D7" w:rsidRPr="00693C09">
        <w:rPr>
          <w:rFonts w:ascii="Arial" w:eastAsia="Calibri" w:hAnsi="Arial" w:cs="Arial"/>
          <w:b/>
          <w:lang w:eastAsia="es-ES"/>
        </w:rPr>
        <w:t>2</w:t>
      </w:r>
      <w:r w:rsidRPr="00693C09">
        <w:rPr>
          <w:rFonts w:ascii="Arial" w:eastAsia="Calibri" w:hAnsi="Arial" w:cs="Arial"/>
          <w:b/>
          <w:lang w:eastAsia="es-ES"/>
        </w:rPr>
        <w:t xml:space="preserve"> – Situación de aprendizaje 2: </w:t>
      </w:r>
      <w:r w:rsidR="004D55CD" w:rsidRPr="00693C09">
        <w:rPr>
          <w:rFonts w:ascii="Arial" w:eastAsia="Calibri" w:hAnsi="Arial" w:cs="Arial"/>
          <w:b/>
          <w:lang w:eastAsia="es-ES"/>
        </w:rPr>
        <w:t xml:space="preserve">Art and </w:t>
      </w:r>
      <w:proofErr w:type="spellStart"/>
      <w:r w:rsidR="004D55CD" w:rsidRPr="00693C09">
        <w:rPr>
          <w:rFonts w:ascii="Arial" w:eastAsia="Calibri" w:hAnsi="Arial" w:cs="Arial"/>
          <w:b/>
          <w:lang w:eastAsia="es-ES"/>
        </w:rPr>
        <w:t>our</w:t>
      </w:r>
      <w:proofErr w:type="spellEnd"/>
      <w:r w:rsidR="004D55CD" w:rsidRPr="00693C09">
        <w:rPr>
          <w:rFonts w:ascii="Arial" w:eastAsia="Calibri" w:hAnsi="Arial" w:cs="Arial"/>
          <w:b/>
          <w:lang w:eastAsia="es-ES"/>
        </w:rPr>
        <w:t xml:space="preserve"> </w:t>
      </w:r>
      <w:proofErr w:type="spellStart"/>
      <w:r w:rsidR="004D55CD" w:rsidRPr="00693C09">
        <w:rPr>
          <w:rFonts w:ascii="Arial" w:eastAsia="Calibri" w:hAnsi="Arial" w:cs="Arial"/>
          <w:b/>
          <w:lang w:eastAsia="es-ES"/>
        </w:rPr>
        <w:t>senses</w:t>
      </w:r>
      <w:proofErr w:type="spellEnd"/>
      <w:r w:rsidR="004D55CD" w:rsidRPr="00693C09">
        <w:rPr>
          <w:rFonts w:ascii="Arial" w:eastAsia="Calibri" w:hAnsi="Arial" w:cs="Arial"/>
          <w:b/>
          <w:lang w:eastAsia="es-ES"/>
        </w:rPr>
        <w:t>.</w:t>
      </w:r>
    </w:p>
    <w:p w14:paraId="6C36A096" w14:textId="29BE9290" w:rsidR="00210B55" w:rsidRPr="00693C09" w:rsidRDefault="00210B55" w:rsidP="00223B8D">
      <w:pPr>
        <w:spacing w:after="160" w:line="259" w:lineRule="auto"/>
        <w:rPr>
          <w:rFonts w:ascii="Arial" w:eastAsia="Calibri" w:hAnsi="Arial" w:cs="Arial"/>
          <w:b/>
          <w:lang w:eastAsia="es-ES"/>
        </w:rPr>
      </w:pPr>
    </w:p>
    <w:p w14:paraId="0F095683" w14:textId="7397176C" w:rsidR="00210B55" w:rsidRDefault="00210B55" w:rsidP="00223B8D">
      <w:pPr>
        <w:spacing w:after="160" w:line="259" w:lineRule="auto"/>
        <w:rPr>
          <w:rFonts w:ascii="Arial" w:eastAsia="Calibri" w:hAnsi="Arial" w:cs="Arial"/>
          <w:b/>
          <w:lang w:eastAsia="es-ES"/>
        </w:rPr>
      </w:pPr>
      <w:r>
        <w:rPr>
          <w:rFonts w:ascii="Arial" w:eastAsia="Calibri" w:hAnsi="Arial" w:cs="Arial"/>
          <w:b/>
          <w:lang w:eastAsia="es-ES"/>
        </w:rPr>
        <w:t>Temporalización: 12 semanas</w:t>
      </w:r>
    </w:p>
    <w:p w14:paraId="066A8F16"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26744C7C" w14:textId="603DD4EC" w:rsidR="00223B8D" w:rsidRPr="0070577F" w:rsidRDefault="0052299C" w:rsidP="00223B8D">
            <w:pPr>
              <w:rPr>
                <w:rFonts w:ascii="Arial" w:eastAsia="Calibri" w:hAnsi="Arial" w:cs="Arial"/>
                <w:color w:val="FF0000"/>
                <w:lang w:eastAsia="es-ES"/>
              </w:rPr>
            </w:pPr>
            <w:r>
              <w:rPr>
                <w:rFonts w:ascii="Arial" w:eastAsia="Calibri" w:hAnsi="Arial" w:cs="Arial"/>
                <w:lang w:eastAsia="es-ES"/>
              </w:rPr>
              <w:t xml:space="preserve">Para esta situación de aprendizaje, los alumnos en grupos deberán crear su propia obra de arte multisensorial. Para ello deberán crear un boceto antes de crear su obra final para posteriormente presentarla al resto de la clase.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43974DB2" w14:textId="6B83359F"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situación de aprendiza</w:t>
            </w:r>
            <w:r w:rsidR="009126F7" w:rsidRPr="0052299C">
              <w:rPr>
                <w:rFonts w:ascii="Arial" w:eastAsia="Calibri" w:hAnsi="Arial" w:cs="Arial"/>
                <w:lang w:eastAsia="es-ES"/>
              </w:rPr>
              <w:t>je se pretende que el alumnado:</w:t>
            </w:r>
          </w:p>
          <w:p w14:paraId="4F676C3F" w14:textId="77777777" w:rsidR="0052299C" w:rsidRDefault="0052299C"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Utilice y aplique los conocimientos artísticos adquiridos a lo largo del trimestre. </w:t>
            </w:r>
          </w:p>
          <w:p w14:paraId="0F8FB33B" w14:textId="1DC17E7C" w:rsidR="00223B8D" w:rsidRPr="0052299C" w:rsidRDefault="0052299C"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Aplique las técnicas artísticas aprendidas a lo largo del trimestre. </w:t>
            </w:r>
            <w:r w:rsidR="009126F7" w:rsidRPr="0052299C">
              <w:rPr>
                <w:rFonts w:ascii="Arial" w:eastAsia="Calibri" w:hAnsi="Arial" w:cs="Arial"/>
                <w:lang w:eastAsia="es-ES"/>
              </w:rPr>
              <w:t xml:space="preserve"> </w:t>
            </w: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37D0B810" w14:textId="77777777" w:rsidTr="00223B8D">
        <w:tc>
          <w:tcPr>
            <w:tcW w:w="1555" w:type="dxa"/>
            <w:shd w:val="clear" w:color="auto" w:fill="E7E6E6"/>
            <w:vAlign w:val="center"/>
          </w:tcPr>
          <w:p w14:paraId="71CDFCC8"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66771C1" w14:textId="11E93E1A" w:rsidR="00223B8D" w:rsidRPr="0070577F" w:rsidRDefault="009F02D7" w:rsidP="00223B8D">
            <w:pPr>
              <w:jc w:val="center"/>
              <w:rPr>
                <w:rFonts w:ascii="Arial" w:eastAsia="Calibri" w:hAnsi="Arial" w:cs="Arial"/>
                <w:b/>
                <w:lang w:eastAsia="es-ES"/>
              </w:rPr>
            </w:pPr>
            <w:r>
              <w:rPr>
                <w:rFonts w:ascii="Arial" w:eastAsia="Calibri" w:hAnsi="Arial" w:cs="Arial"/>
                <w:b/>
                <w:lang w:eastAsia="es-ES"/>
              </w:rPr>
              <w:t>2</w:t>
            </w:r>
            <w:r w:rsidR="00223B8D" w:rsidRPr="0070577F">
              <w:rPr>
                <w:rFonts w:ascii="Arial" w:eastAsia="Calibri" w:hAnsi="Arial" w:cs="Arial"/>
                <w:b/>
                <w:lang w:eastAsia="es-ES"/>
              </w:rPr>
              <w:t>º</w:t>
            </w:r>
          </w:p>
        </w:tc>
        <w:tc>
          <w:tcPr>
            <w:tcW w:w="2551" w:type="dxa"/>
            <w:gridSpan w:val="2"/>
            <w:shd w:val="clear" w:color="auto" w:fill="E7E6E6"/>
            <w:vAlign w:val="center"/>
          </w:tcPr>
          <w:p w14:paraId="4983BE92" w14:textId="69889323"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shd w:val="clear" w:color="auto" w:fill="E7E6E6"/>
            <w:vAlign w:val="center"/>
          </w:tcPr>
          <w:p w14:paraId="5E32CF7D" w14:textId="26324FC3" w:rsidR="00223B8D" w:rsidRPr="0070577F" w:rsidRDefault="004D55CD" w:rsidP="00223B8D">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our</w:t>
            </w:r>
            <w:proofErr w:type="spellEnd"/>
            <w:r>
              <w:rPr>
                <w:rFonts w:ascii="Arial" w:eastAsia="Calibri" w:hAnsi="Arial" w:cs="Arial"/>
                <w:b/>
                <w:lang w:eastAsia="es-ES"/>
              </w:rPr>
              <w:t xml:space="preserve"> </w:t>
            </w:r>
            <w:proofErr w:type="spellStart"/>
            <w:r>
              <w:rPr>
                <w:rFonts w:ascii="Arial" w:eastAsia="Calibri" w:hAnsi="Arial" w:cs="Arial"/>
                <w:b/>
                <w:lang w:eastAsia="es-ES"/>
              </w:rPr>
              <w:t>senses</w:t>
            </w:r>
            <w:proofErr w:type="spellEnd"/>
          </w:p>
        </w:tc>
        <w:tc>
          <w:tcPr>
            <w:tcW w:w="3869" w:type="dxa"/>
            <w:gridSpan w:val="3"/>
            <w:shd w:val="clear" w:color="auto" w:fill="E7E6E6"/>
            <w:vAlign w:val="center"/>
          </w:tcPr>
          <w:p w14:paraId="5E4ED031"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1095C337" w14:textId="5EE900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C6EDF88" w14:textId="732AC17B" w:rsidR="00223B8D" w:rsidRDefault="00223B8D" w:rsidP="00223B8D">
            <w:pPr>
              <w:jc w:val="center"/>
              <w:rPr>
                <w:rFonts w:ascii="Arial" w:eastAsia="Calibri" w:hAnsi="Arial" w:cs="Arial"/>
                <w:b/>
                <w:lang w:eastAsia="es-ES"/>
              </w:rPr>
            </w:pPr>
            <w:r>
              <w:rPr>
                <w:rFonts w:ascii="Arial" w:eastAsia="Calibri" w:hAnsi="Arial" w:cs="Arial"/>
                <w:b/>
                <w:lang w:eastAsia="es-ES"/>
              </w:rPr>
              <w:t xml:space="preserve">ODS </w:t>
            </w:r>
            <w:r w:rsidR="004D55CD">
              <w:rPr>
                <w:rFonts w:ascii="Arial" w:eastAsia="Calibri" w:hAnsi="Arial" w:cs="Arial"/>
                <w:b/>
                <w:lang w:eastAsia="es-ES"/>
              </w:rPr>
              <w:t>7</w:t>
            </w:r>
          </w:p>
          <w:p w14:paraId="19C60EC4" w14:textId="65C559C4" w:rsidR="004D55CD" w:rsidRPr="0070577F" w:rsidRDefault="004D55CD" w:rsidP="00223B8D">
            <w:pPr>
              <w:jc w:val="center"/>
              <w:rPr>
                <w:rFonts w:ascii="Arial" w:eastAsia="Calibri" w:hAnsi="Arial" w:cs="Arial"/>
                <w:b/>
                <w:lang w:eastAsia="es-ES"/>
              </w:rPr>
            </w:pPr>
            <w:proofErr w:type="spellStart"/>
            <w:r>
              <w:rPr>
                <w:rFonts w:ascii="Arial" w:eastAsia="Calibri" w:hAnsi="Arial" w:cs="Arial"/>
                <w:b/>
                <w:lang w:eastAsia="es-ES"/>
              </w:rPr>
              <w:t>Affordable</w:t>
            </w:r>
            <w:proofErr w:type="spellEnd"/>
            <w:r>
              <w:rPr>
                <w:rFonts w:ascii="Arial" w:eastAsia="Calibri" w:hAnsi="Arial" w:cs="Arial"/>
                <w:b/>
                <w:lang w:eastAsia="es-ES"/>
              </w:rPr>
              <w:t xml:space="preserve"> and </w:t>
            </w:r>
            <w:proofErr w:type="spellStart"/>
            <w:r>
              <w:rPr>
                <w:rFonts w:ascii="Arial" w:eastAsia="Calibri" w:hAnsi="Arial" w:cs="Arial"/>
                <w:b/>
                <w:lang w:eastAsia="es-ES"/>
              </w:rPr>
              <w:t>clean</w:t>
            </w:r>
            <w:proofErr w:type="spellEnd"/>
            <w:r>
              <w:rPr>
                <w:rFonts w:ascii="Arial" w:eastAsia="Calibri" w:hAnsi="Arial" w:cs="Arial"/>
                <w:b/>
                <w:lang w:eastAsia="es-ES"/>
              </w:rPr>
              <w:t xml:space="preserve"> </w:t>
            </w:r>
            <w:proofErr w:type="spellStart"/>
            <w:r>
              <w:rPr>
                <w:rFonts w:ascii="Arial" w:eastAsia="Calibri" w:hAnsi="Arial" w:cs="Arial"/>
                <w:b/>
                <w:lang w:eastAsia="es-ES"/>
              </w:rPr>
              <w:t>energy</w:t>
            </w:r>
            <w:proofErr w:type="spellEnd"/>
          </w:p>
          <w:p w14:paraId="24825A58" w14:textId="655E03F8" w:rsidR="00223B8D" w:rsidRPr="0070577F" w:rsidRDefault="00223B8D" w:rsidP="00223B8D">
            <w:pPr>
              <w:jc w:val="center"/>
              <w:rPr>
                <w:rFonts w:ascii="Arial" w:eastAsia="Calibri" w:hAnsi="Arial" w:cs="Arial"/>
                <w:b/>
                <w:lang w:eastAsia="es-ES"/>
              </w:rPr>
            </w:pPr>
          </w:p>
        </w:tc>
      </w:tr>
      <w:tr w:rsidR="00223B8D" w:rsidRPr="0070577F" w14:paraId="5AAFF481" w14:textId="77777777" w:rsidTr="00223B8D">
        <w:tc>
          <w:tcPr>
            <w:tcW w:w="13994" w:type="dxa"/>
            <w:gridSpan w:val="10"/>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F5DF8" w:rsidRPr="0070577F" w14:paraId="6DE14445" w14:textId="77777777" w:rsidTr="00223B8D">
        <w:tc>
          <w:tcPr>
            <w:tcW w:w="2472" w:type="dxa"/>
            <w:gridSpan w:val="2"/>
            <w:vMerge w:val="restart"/>
          </w:tcPr>
          <w:p w14:paraId="37666D6F" w14:textId="093B6A2F" w:rsidR="00CF5DF8" w:rsidRPr="0070577F" w:rsidRDefault="00CF5DF8" w:rsidP="00CF5DF8">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CF5DF8" w:rsidRPr="00210B55" w:rsidRDefault="00CF5DF8" w:rsidP="00CF5DF8">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3"/>
          </w:tcPr>
          <w:p w14:paraId="6C93C443" w14:textId="5D202F43" w:rsidR="00CF5DF8" w:rsidRPr="00CF5DF8" w:rsidRDefault="00CF5DF8" w:rsidP="00CF5DF8">
            <w:pPr>
              <w:rPr>
                <w:rFonts w:ascii="Arial" w:eastAsia="Calibri" w:hAnsi="Arial" w:cs="Arial"/>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c>
          <w:tcPr>
            <w:tcW w:w="2835" w:type="dxa"/>
          </w:tcPr>
          <w:p w14:paraId="35182FC4" w14:textId="77777777" w:rsidR="00CF5DF8" w:rsidRDefault="00CF5DF8"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BED37BC" w14:textId="26264471" w:rsidR="00CF5DF8" w:rsidRDefault="00CF5DF8"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251C76D3" w14:textId="500732FA" w:rsidR="0052299C" w:rsidRPr="00B45BF3" w:rsidRDefault="0052299C"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Recursos digitales básicos para las artes plásticas y visuales, las artes audiovisuales, la música y las artes escénicas y performativas.</w:t>
            </w:r>
          </w:p>
          <w:p w14:paraId="568016B7" w14:textId="77777777" w:rsidR="00CF5DF8" w:rsidRDefault="00CF5DF8" w:rsidP="00CF5DF8">
            <w:pPr>
              <w:rPr>
                <w:rFonts w:ascii="Arial" w:eastAsia="Calibri" w:hAnsi="Arial" w:cs="Arial"/>
                <w:b/>
              </w:rPr>
            </w:pPr>
            <w:r w:rsidRPr="00B45BF3">
              <w:rPr>
                <w:rFonts w:ascii="Arial" w:eastAsia="Calibri" w:hAnsi="Arial" w:cs="Arial"/>
                <w:b/>
              </w:rPr>
              <w:t>BLOQUE C. Artes plásticas, visuales y audiovisuales</w:t>
            </w:r>
          </w:p>
          <w:p w14:paraId="0AF44838"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88348BC"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básicos del lenguaje visual: </w:t>
            </w:r>
            <w:r w:rsidRPr="00B45BF3">
              <w:rPr>
                <w:rFonts w:eastAsiaTheme="minorHAnsi" w:cs="Arial"/>
                <w:color w:val="000000"/>
                <w:sz w:val="22"/>
                <w:szCs w:val="22"/>
                <w:lang w:eastAsia="en-US"/>
              </w:rPr>
              <w:lastRenderedPageBreak/>
              <w:t>punto, línea, plano, textura, color.</w:t>
            </w:r>
          </w:p>
          <w:p w14:paraId="3F8A3D92"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3568EBBF"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7BDD2C1B" w14:textId="1DB4FE11" w:rsidR="00CF5DF8" w:rsidRPr="0052299C" w:rsidRDefault="0052299C" w:rsidP="0052299C">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tc>
        <w:tc>
          <w:tcPr>
            <w:tcW w:w="2375" w:type="dxa"/>
            <w:gridSpan w:val="2"/>
          </w:tcPr>
          <w:p w14:paraId="56C565DA" w14:textId="27BF3C10" w:rsidR="00CF5DF8" w:rsidRPr="0070577F" w:rsidRDefault="000D1E0B" w:rsidP="00CF5DF8">
            <w:pPr>
              <w:rPr>
                <w:rFonts w:ascii="Arial" w:eastAsia="Calibri" w:hAnsi="Arial" w:cs="Arial"/>
                <w:color w:val="FF0000"/>
                <w:lang w:eastAsia="es-ES"/>
              </w:rPr>
            </w:pPr>
            <w:r>
              <w:rPr>
                <w:rFonts w:ascii="Arial" w:eastAsia="Calibri" w:hAnsi="Arial" w:cs="Arial"/>
                <w:lang w:eastAsia="es-ES"/>
              </w:rPr>
              <w:lastRenderedPageBreak/>
              <w:t>Páginas 18 - 21</w:t>
            </w:r>
          </w:p>
        </w:tc>
      </w:tr>
      <w:tr w:rsidR="000D1E0B" w:rsidRPr="0070577F" w14:paraId="7E188CBF" w14:textId="77777777" w:rsidTr="00DE5A7D">
        <w:trPr>
          <w:trHeight w:val="8395"/>
        </w:trPr>
        <w:tc>
          <w:tcPr>
            <w:tcW w:w="2472" w:type="dxa"/>
            <w:gridSpan w:val="2"/>
            <w:vMerge/>
          </w:tcPr>
          <w:p w14:paraId="7604F05E" w14:textId="77777777" w:rsidR="000D1E0B" w:rsidRPr="0070577F" w:rsidRDefault="000D1E0B" w:rsidP="000D1E0B">
            <w:pPr>
              <w:rPr>
                <w:rFonts w:ascii="Arial" w:eastAsia="Calibri" w:hAnsi="Arial" w:cs="Arial"/>
                <w:b/>
                <w:lang w:eastAsia="es-ES"/>
              </w:rPr>
            </w:pPr>
          </w:p>
        </w:tc>
        <w:tc>
          <w:tcPr>
            <w:tcW w:w="2059" w:type="dxa"/>
            <w:gridSpan w:val="2"/>
            <w:vMerge/>
          </w:tcPr>
          <w:p w14:paraId="3686362B" w14:textId="77777777" w:rsidR="000D1E0B" w:rsidRPr="0070577F" w:rsidRDefault="000D1E0B" w:rsidP="000D1E0B">
            <w:pPr>
              <w:rPr>
                <w:rFonts w:ascii="Arial" w:eastAsia="Calibri" w:hAnsi="Arial" w:cs="Arial"/>
                <w:b/>
                <w:lang w:eastAsia="es-ES"/>
              </w:rPr>
            </w:pPr>
          </w:p>
        </w:tc>
        <w:tc>
          <w:tcPr>
            <w:tcW w:w="4253" w:type="dxa"/>
            <w:gridSpan w:val="3"/>
          </w:tcPr>
          <w:p w14:paraId="55D8D860" w14:textId="41030258" w:rsidR="000D1E0B" w:rsidRPr="00CF5DF8" w:rsidRDefault="000D1E0B" w:rsidP="000D1E0B">
            <w:pPr>
              <w:rPr>
                <w:rFonts w:ascii="Arial" w:eastAsia="Calibri" w:hAnsi="Arial" w:cs="Arial"/>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4D339832" w14:textId="77777777" w:rsidR="000D1E0B" w:rsidRDefault="000D1E0B" w:rsidP="000D1E0B">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F62A4E8" w14:textId="77777777" w:rsidR="000D1E0B" w:rsidRPr="00B45BF3" w:rsidRDefault="000D1E0B" w:rsidP="000D1E0B">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165D43F5" w14:textId="77777777" w:rsidR="000D1E0B" w:rsidRDefault="000D1E0B" w:rsidP="000D1E0B">
            <w:pPr>
              <w:rPr>
                <w:rFonts w:ascii="Arial" w:eastAsia="Calibri" w:hAnsi="Arial" w:cs="Arial"/>
                <w:b/>
              </w:rPr>
            </w:pPr>
            <w:r w:rsidRPr="00B45BF3">
              <w:rPr>
                <w:rFonts w:ascii="Arial" w:eastAsia="Calibri" w:hAnsi="Arial" w:cs="Arial"/>
                <w:b/>
              </w:rPr>
              <w:t>BLOQUE C. Artes plásticas, visuales y audiovisuales</w:t>
            </w:r>
          </w:p>
          <w:p w14:paraId="1304C228"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38993C31"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69A6FE76"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67CECD4"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expresión plástica y visual. Técnicas bidimensionales y tridimensionales </w:t>
            </w:r>
            <w:r w:rsidRPr="00B45BF3">
              <w:rPr>
                <w:rFonts w:eastAsiaTheme="minorHAnsi" w:cs="Arial"/>
                <w:color w:val="000000"/>
                <w:sz w:val="22"/>
                <w:szCs w:val="22"/>
                <w:lang w:eastAsia="en-US"/>
              </w:rPr>
              <w:lastRenderedPageBreak/>
              <w:t>básicas en dibujos y modelados sencillos.</w:t>
            </w:r>
          </w:p>
          <w:p w14:paraId="3871DBF3" w14:textId="77777777" w:rsidR="0052299C" w:rsidRPr="00B45BF3" w:rsidRDefault="0052299C" w:rsidP="0052299C">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7AF1C306" w14:textId="77777777" w:rsidR="000D1E0B" w:rsidRPr="0070577F" w:rsidRDefault="000D1E0B" w:rsidP="000D1E0B">
            <w:pPr>
              <w:rPr>
                <w:rFonts w:ascii="Arial" w:eastAsia="Calibri" w:hAnsi="Arial" w:cs="Arial"/>
                <w:b/>
                <w:lang w:eastAsia="es-ES"/>
              </w:rPr>
            </w:pPr>
          </w:p>
        </w:tc>
        <w:tc>
          <w:tcPr>
            <w:tcW w:w="2375" w:type="dxa"/>
            <w:gridSpan w:val="2"/>
          </w:tcPr>
          <w:p w14:paraId="27D3A974" w14:textId="3D1B7108" w:rsidR="000D1E0B" w:rsidRPr="000D1E0B" w:rsidRDefault="000D1E0B" w:rsidP="000D1E0B">
            <w:pPr>
              <w:rPr>
                <w:rFonts w:ascii="Arial" w:eastAsia="Calibri" w:hAnsi="Arial" w:cs="Arial"/>
                <w:lang w:eastAsia="es-ES"/>
              </w:rPr>
            </w:pPr>
            <w:r w:rsidRPr="000D1E0B">
              <w:rPr>
                <w:rFonts w:ascii="Arial" w:eastAsia="Calibri" w:hAnsi="Arial" w:cs="Arial"/>
                <w:lang w:eastAsia="es-ES"/>
              </w:rPr>
              <w:lastRenderedPageBreak/>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223B8D" w:rsidRPr="0070577F" w14:paraId="74019EA2" w14:textId="77777777" w:rsidTr="00223B8D">
        <w:tc>
          <w:tcPr>
            <w:tcW w:w="1555" w:type="dxa"/>
            <w:shd w:val="clear" w:color="auto" w:fill="E7E6E6"/>
            <w:vAlign w:val="center"/>
          </w:tcPr>
          <w:p w14:paraId="620B8F92" w14:textId="0F8FCB08"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8FBCB6" w14:textId="28DA2633" w:rsidR="00223B8D" w:rsidRPr="0070577F" w:rsidRDefault="009F02D7" w:rsidP="00223B8D">
            <w:pPr>
              <w:jc w:val="center"/>
              <w:rPr>
                <w:rFonts w:ascii="Arial" w:eastAsia="Calibri" w:hAnsi="Arial" w:cs="Arial"/>
                <w:b/>
                <w:lang w:eastAsia="es-ES"/>
              </w:rPr>
            </w:pPr>
            <w:r>
              <w:rPr>
                <w:rFonts w:ascii="Arial" w:eastAsia="Calibri" w:hAnsi="Arial" w:cs="Arial"/>
                <w:b/>
                <w:lang w:eastAsia="es-ES"/>
              </w:rPr>
              <w:t>2</w:t>
            </w:r>
            <w:r w:rsidR="00223B8D" w:rsidRPr="0070577F">
              <w:rPr>
                <w:rFonts w:ascii="Arial" w:eastAsia="Calibri" w:hAnsi="Arial" w:cs="Arial"/>
                <w:b/>
                <w:lang w:eastAsia="es-ES"/>
              </w:rPr>
              <w:t>º</w:t>
            </w:r>
          </w:p>
        </w:tc>
        <w:tc>
          <w:tcPr>
            <w:tcW w:w="2551" w:type="dxa"/>
            <w:shd w:val="clear" w:color="auto" w:fill="E7E6E6"/>
            <w:vAlign w:val="center"/>
          </w:tcPr>
          <w:p w14:paraId="554788CD" w14:textId="1B637E4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gridSpan w:val="2"/>
            <w:shd w:val="clear" w:color="auto" w:fill="E7E6E6"/>
            <w:vAlign w:val="center"/>
          </w:tcPr>
          <w:p w14:paraId="345815E3" w14:textId="3F2E522F" w:rsidR="00223B8D" w:rsidRPr="0070577F" w:rsidRDefault="004D55CD" w:rsidP="00223B8D">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our</w:t>
            </w:r>
            <w:proofErr w:type="spellEnd"/>
            <w:r>
              <w:rPr>
                <w:rFonts w:ascii="Arial" w:eastAsia="Calibri" w:hAnsi="Arial" w:cs="Arial"/>
                <w:b/>
                <w:lang w:eastAsia="es-ES"/>
              </w:rPr>
              <w:t xml:space="preserve"> </w:t>
            </w:r>
            <w:proofErr w:type="spellStart"/>
            <w:r>
              <w:rPr>
                <w:rFonts w:ascii="Arial" w:eastAsia="Calibri" w:hAnsi="Arial" w:cs="Arial"/>
                <w:b/>
                <w:lang w:eastAsia="es-ES"/>
              </w:rPr>
              <w:t>senses</w:t>
            </w:r>
            <w:proofErr w:type="spellEnd"/>
          </w:p>
        </w:tc>
        <w:tc>
          <w:tcPr>
            <w:tcW w:w="3869" w:type="dxa"/>
            <w:gridSpan w:val="3"/>
            <w:shd w:val="clear" w:color="auto" w:fill="E7E6E6"/>
            <w:vAlign w:val="center"/>
          </w:tcPr>
          <w:p w14:paraId="324C7125" w14:textId="31D7154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99D5D73" w14:textId="5268266F"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r w:rsidRPr="0070577F">
              <w:rPr>
                <w:rFonts w:ascii="Arial" w:eastAsia="Calibri" w:hAnsi="Arial" w:cs="Arial"/>
                <w:b/>
                <w:lang w:eastAsia="es-ES"/>
              </w:rPr>
              <w:t>)</w:t>
            </w:r>
          </w:p>
        </w:tc>
        <w:tc>
          <w:tcPr>
            <w:tcW w:w="2333" w:type="dxa"/>
            <w:shd w:val="clear" w:color="auto" w:fill="E7E6E6"/>
            <w:vAlign w:val="center"/>
          </w:tcPr>
          <w:p w14:paraId="6516E9C7" w14:textId="5F11A1AC" w:rsidR="00223B8D" w:rsidRDefault="00223B8D" w:rsidP="00223B8D">
            <w:pPr>
              <w:jc w:val="center"/>
              <w:rPr>
                <w:rFonts w:ascii="Arial" w:eastAsia="Calibri" w:hAnsi="Arial" w:cs="Arial"/>
                <w:b/>
                <w:lang w:eastAsia="es-ES"/>
              </w:rPr>
            </w:pPr>
            <w:r>
              <w:rPr>
                <w:rFonts w:ascii="Arial" w:eastAsia="Calibri" w:hAnsi="Arial" w:cs="Arial"/>
                <w:b/>
                <w:lang w:eastAsia="es-ES"/>
              </w:rPr>
              <w:t xml:space="preserve">ODS </w:t>
            </w:r>
            <w:r w:rsidR="004D55CD">
              <w:rPr>
                <w:rFonts w:ascii="Arial" w:eastAsia="Calibri" w:hAnsi="Arial" w:cs="Arial"/>
                <w:b/>
                <w:lang w:eastAsia="es-ES"/>
              </w:rPr>
              <w:t>7</w:t>
            </w:r>
          </w:p>
          <w:p w14:paraId="7DC091DC" w14:textId="6C8F3441" w:rsidR="004D55CD" w:rsidRPr="0070577F" w:rsidRDefault="004D55CD" w:rsidP="00223B8D">
            <w:pPr>
              <w:jc w:val="center"/>
              <w:rPr>
                <w:rFonts w:ascii="Arial" w:eastAsia="Calibri" w:hAnsi="Arial" w:cs="Arial"/>
                <w:b/>
                <w:lang w:eastAsia="es-ES"/>
              </w:rPr>
            </w:pPr>
            <w:proofErr w:type="spellStart"/>
            <w:r>
              <w:rPr>
                <w:rFonts w:ascii="Arial" w:eastAsia="Calibri" w:hAnsi="Arial" w:cs="Arial"/>
                <w:b/>
                <w:lang w:eastAsia="es-ES"/>
              </w:rPr>
              <w:t>Affordable</w:t>
            </w:r>
            <w:proofErr w:type="spellEnd"/>
            <w:r>
              <w:rPr>
                <w:rFonts w:ascii="Arial" w:eastAsia="Calibri" w:hAnsi="Arial" w:cs="Arial"/>
                <w:b/>
                <w:lang w:eastAsia="es-ES"/>
              </w:rPr>
              <w:t xml:space="preserve"> &amp; </w:t>
            </w:r>
            <w:proofErr w:type="spellStart"/>
            <w:r>
              <w:rPr>
                <w:rFonts w:ascii="Arial" w:eastAsia="Calibri" w:hAnsi="Arial" w:cs="Arial"/>
                <w:b/>
                <w:lang w:eastAsia="es-ES"/>
              </w:rPr>
              <w:t>clean</w:t>
            </w:r>
            <w:proofErr w:type="spellEnd"/>
            <w:r>
              <w:rPr>
                <w:rFonts w:ascii="Arial" w:eastAsia="Calibri" w:hAnsi="Arial" w:cs="Arial"/>
                <w:b/>
                <w:lang w:eastAsia="es-ES"/>
              </w:rPr>
              <w:t xml:space="preserve"> </w:t>
            </w:r>
            <w:proofErr w:type="spellStart"/>
            <w:r>
              <w:rPr>
                <w:rFonts w:ascii="Arial" w:eastAsia="Calibri" w:hAnsi="Arial" w:cs="Arial"/>
                <w:b/>
                <w:lang w:eastAsia="es-ES"/>
              </w:rPr>
              <w:t>energies</w:t>
            </w:r>
            <w:proofErr w:type="spellEnd"/>
          </w:p>
          <w:p w14:paraId="3B1371CD" w14:textId="41D139F4" w:rsidR="00223B8D" w:rsidRPr="0070577F" w:rsidRDefault="00223B8D" w:rsidP="00223B8D">
            <w:pPr>
              <w:jc w:val="center"/>
              <w:rPr>
                <w:rFonts w:ascii="Arial" w:eastAsia="Calibri" w:hAnsi="Arial" w:cs="Arial"/>
                <w:b/>
                <w:lang w:eastAsia="es-ES"/>
              </w:rPr>
            </w:pPr>
          </w:p>
        </w:tc>
      </w:tr>
      <w:tr w:rsidR="00223B8D" w:rsidRPr="0070577F" w14:paraId="4FEFE648" w14:textId="77777777" w:rsidTr="00223B8D">
        <w:tc>
          <w:tcPr>
            <w:tcW w:w="13994" w:type="dxa"/>
            <w:gridSpan w:val="10"/>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9126F7" w:rsidRPr="0070577F" w14:paraId="72359200" w14:textId="77777777" w:rsidTr="00223B8D">
        <w:tc>
          <w:tcPr>
            <w:tcW w:w="13994" w:type="dxa"/>
            <w:gridSpan w:val="10"/>
          </w:tcPr>
          <w:p w14:paraId="41624673" w14:textId="1A262A84" w:rsidR="009126F7" w:rsidRPr="0070577F" w:rsidRDefault="009126F7" w:rsidP="009126F7">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gridSpan w:val="2"/>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gridSpan w:val="2"/>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223B8D" w:rsidRPr="0070577F" w14:paraId="68D80811" w14:textId="77777777" w:rsidTr="009126F7">
        <w:tc>
          <w:tcPr>
            <w:tcW w:w="2472" w:type="dxa"/>
            <w:gridSpan w:val="2"/>
          </w:tcPr>
          <w:p w14:paraId="12FA5270" w14:textId="364C3453" w:rsidR="00223B8D" w:rsidRPr="0070577F" w:rsidRDefault="009126F7" w:rsidP="00223B8D">
            <w:pPr>
              <w:rPr>
                <w:rFonts w:ascii="Arial" w:eastAsia="Calibri" w:hAnsi="Arial" w:cs="Arial"/>
                <w:b/>
                <w:lang w:eastAsia="es-ES"/>
              </w:rPr>
            </w:pPr>
            <w:r>
              <w:rPr>
                <w:rFonts w:ascii="Arial" w:eastAsia="Times New Roman" w:hAnsi="Arial" w:cs="Times New Roman"/>
                <w:lang w:eastAsia="es-ES"/>
              </w:rPr>
              <w:t>Toma</w:t>
            </w:r>
            <w:r w:rsidRPr="009126F7">
              <w:rPr>
                <w:rFonts w:ascii="Arial" w:eastAsia="Times New Roman" w:hAnsi="Arial" w:cs="Times New Roman"/>
                <w:lang w:eastAsia="es-ES"/>
              </w:rPr>
              <w:t xml:space="preserve"> parte en el proceso cooperativo de producciones culturales y artísticas de forma respetuosa y utilizando elementos básicos de diferentes lenguajes y técnicas artísticas</w:t>
            </w:r>
          </w:p>
        </w:tc>
        <w:tc>
          <w:tcPr>
            <w:tcW w:w="2910" w:type="dxa"/>
            <w:gridSpan w:val="3"/>
          </w:tcPr>
          <w:p w14:paraId="283957D9"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3AEBEC69"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223B8D" w:rsidRPr="0070577F" w:rsidRDefault="00223B8D" w:rsidP="00223B8D">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35145A46"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126F7" w:rsidRPr="0070577F" w14:paraId="61D68AA7" w14:textId="77777777" w:rsidTr="00DE5A7D">
        <w:tc>
          <w:tcPr>
            <w:tcW w:w="13994" w:type="dxa"/>
            <w:gridSpan w:val="10"/>
          </w:tcPr>
          <w:p w14:paraId="0BF8C627" w14:textId="3CCC70BE" w:rsidR="009126F7" w:rsidRPr="0070577F" w:rsidRDefault="009126F7" w:rsidP="009126F7">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126F7" w:rsidRPr="0070577F" w14:paraId="0C00FDAA" w14:textId="77777777" w:rsidTr="009126F7">
        <w:tc>
          <w:tcPr>
            <w:tcW w:w="2472" w:type="dxa"/>
            <w:gridSpan w:val="2"/>
          </w:tcPr>
          <w:p w14:paraId="42BA6FCF" w14:textId="6AE0C157" w:rsidR="009126F7" w:rsidRPr="0070577F" w:rsidRDefault="009126F7" w:rsidP="009126F7">
            <w:pPr>
              <w:rPr>
                <w:rFonts w:ascii="Arial" w:eastAsia="Times New Roman" w:hAnsi="Arial" w:cs="Times New Roman"/>
                <w:lang w:eastAsia="es-ES"/>
              </w:rPr>
            </w:pPr>
            <w:r>
              <w:rPr>
                <w:rFonts w:ascii="Arial" w:eastAsia="Times New Roman" w:hAnsi="Arial" w:cs="Times New Roman"/>
                <w:lang w:eastAsia="es-ES"/>
              </w:rPr>
              <w:t>Comparte</w:t>
            </w:r>
            <w:r w:rsidRPr="009126F7">
              <w:rPr>
                <w:rFonts w:ascii="Arial" w:eastAsia="Times New Roman" w:hAnsi="Arial" w:cs="Times New Roman"/>
                <w:lang w:eastAsia="es-ES"/>
              </w:rPr>
              <w:t xml:space="preserve"> los proyectos creativos, explicando el proceso y el resultado final obtenido, y valorando las experiencias propias y las de los demás.</w:t>
            </w:r>
          </w:p>
        </w:tc>
        <w:tc>
          <w:tcPr>
            <w:tcW w:w="2910" w:type="dxa"/>
            <w:gridSpan w:val="3"/>
          </w:tcPr>
          <w:p w14:paraId="056026CE" w14:textId="77777777" w:rsidR="009126F7" w:rsidRPr="0070577F" w:rsidRDefault="009126F7" w:rsidP="009126F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4BD4EB4" w14:textId="77777777" w:rsidR="009126F7" w:rsidRPr="0070577F" w:rsidRDefault="009126F7" w:rsidP="009126F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9126F7" w:rsidRPr="0070577F" w:rsidRDefault="009126F7" w:rsidP="009126F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5FAD0761" w14:textId="77777777" w:rsidR="009126F7" w:rsidRPr="0070577F" w:rsidRDefault="009126F7" w:rsidP="009126F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10B55" w:rsidRDefault="00223B8D" w:rsidP="00223B8D">
      <w:pPr>
        <w:spacing w:after="0"/>
        <w:rPr>
          <w:rFonts w:ascii="Arial" w:eastAsia="Calibri" w:hAnsi="Arial" w:cs="Arial"/>
          <w:b/>
          <w:lang w:eastAsia="es-ES"/>
        </w:rPr>
      </w:pPr>
    </w:p>
    <w:p w14:paraId="2D1AB526" w14:textId="77777777" w:rsidR="00223B8D" w:rsidRPr="00210B55" w:rsidRDefault="00223B8D" w:rsidP="00223B8D">
      <w:pPr>
        <w:spacing w:after="0"/>
        <w:rPr>
          <w:rFonts w:ascii="Arial" w:eastAsia="Calibri" w:hAnsi="Arial" w:cs="Arial"/>
          <w:b/>
          <w:lang w:eastAsia="es-ES"/>
        </w:rPr>
      </w:pPr>
    </w:p>
    <w:p w14:paraId="5E81C316" w14:textId="77777777" w:rsidR="00223B8D" w:rsidRPr="00210B55" w:rsidRDefault="00223B8D" w:rsidP="00223B8D">
      <w:pPr>
        <w:spacing w:after="0"/>
        <w:rPr>
          <w:rFonts w:ascii="Arial" w:eastAsia="Calibri" w:hAnsi="Arial" w:cs="Arial"/>
          <w:b/>
          <w:lang w:eastAsia="es-ES"/>
        </w:rPr>
      </w:pPr>
    </w:p>
    <w:p w14:paraId="54B479CA" w14:textId="77777777" w:rsidR="00223B8D" w:rsidRPr="00210B55" w:rsidRDefault="00223B8D" w:rsidP="00223B8D">
      <w:pPr>
        <w:spacing w:after="0"/>
        <w:rPr>
          <w:rFonts w:ascii="Arial" w:eastAsia="Calibri" w:hAnsi="Arial" w:cs="Arial"/>
          <w:b/>
          <w:lang w:eastAsia="es-ES"/>
        </w:rPr>
      </w:pPr>
    </w:p>
    <w:p w14:paraId="682D8BAF" w14:textId="77777777" w:rsidR="00223B8D" w:rsidRPr="00210B55" w:rsidRDefault="00223B8D" w:rsidP="00223B8D">
      <w:pPr>
        <w:spacing w:after="0"/>
        <w:rPr>
          <w:rFonts w:ascii="Arial" w:eastAsia="Calibri" w:hAnsi="Arial" w:cs="Arial"/>
          <w:b/>
          <w:lang w:eastAsia="es-ES"/>
        </w:rPr>
      </w:pPr>
    </w:p>
    <w:p w14:paraId="6F0C0B3C" w14:textId="77777777" w:rsidR="00E835EC" w:rsidRDefault="00E835EC" w:rsidP="00223B8D">
      <w:pPr>
        <w:spacing w:after="0"/>
        <w:rPr>
          <w:rFonts w:ascii="Arial" w:eastAsia="Calibri" w:hAnsi="Arial" w:cs="Arial"/>
          <w:b/>
          <w:lang w:eastAsia="es-ES"/>
        </w:rPr>
      </w:pPr>
    </w:p>
    <w:p w14:paraId="343D8A33" w14:textId="303B53D6" w:rsidR="00223B8D" w:rsidRDefault="009F02B3" w:rsidP="00223B8D">
      <w:pPr>
        <w:spacing w:after="0"/>
        <w:rPr>
          <w:rFonts w:ascii="Arial" w:eastAsia="Calibri" w:hAnsi="Arial" w:cs="Arial"/>
          <w:b/>
          <w:lang w:val="en-GB" w:eastAsia="es-ES"/>
        </w:rPr>
      </w:pPr>
      <w:r>
        <w:rPr>
          <w:rFonts w:ascii="Arial" w:eastAsia="Calibri" w:hAnsi="Arial" w:cs="Arial"/>
          <w:b/>
          <w:lang w:val="en-GB" w:eastAsia="es-ES"/>
        </w:rPr>
        <w:lastRenderedPageBreak/>
        <w:t>TERM 3</w:t>
      </w:r>
    </w:p>
    <w:p w14:paraId="1271951B" w14:textId="77777777" w:rsidR="00D806A4" w:rsidRDefault="00D806A4" w:rsidP="00223B8D">
      <w:pPr>
        <w:spacing w:after="0"/>
        <w:rPr>
          <w:rFonts w:ascii="Arial" w:eastAsia="Calibri" w:hAnsi="Arial" w:cs="Arial"/>
          <w:b/>
          <w:lang w:val="en-GB" w:eastAsia="es-ES"/>
        </w:rPr>
      </w:pPr>
    </w:p>
    <w:p w14:paraId="0F9C9A3F" w14:textId="5B7E7103" w:rsidR="00223B8D" w:rsidRPr="0070577F" w:rsidRDefault="00223B8D"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9F02D7">
        <w:rPr>
          <w:rFonts w:ascii="Arial" w:eastAsia="Calibri" w:hAnsi="Arial" w:cs="Arial"/>
          <w:b/>
          <w:lang w:val="en-GB" w:eastAsia="es-ES"/>
        </w:rPr>
        <w:t>2</w:t>
      </w:r>
      <w:r>
        <w:rPr>
          <w:rFonts w:ascii="Arial" w:eastAsia="Calibri" w:hAnsi="Arial" w:cs="Arial"/>
          <w:b/>
          <w:lang w:val="en-GB" w:eastAsia="es-ES"/>
        </w:rPr>
        <w:t xml:space="preserve"> – Unit 3</w:t>
      </w:r>
      <w:r w:rsidR="009F02D7">
        <w:rPr>
          <w:rFonts w:ascii="Arial" w:eastAsia="Calibri" w:hAnsi="Arial" w:cs="Arial"/>
          <w:b/>
          <w:lang w:val="en-GB" w:eastAsia="es-ES"/>
        </w:rPr>
        <w:t xml:space="preserve">: </w:t>
      </w:r>
      <w:r w:rsidR="004D55CD">
        <w:rPr>
          <w:rFonts w:ascii="Arial" w:eastAsia="Calibri" w:hAnsi="Arial" w:cs="Arial"/>
          <w:b/>
          <w:lang w:val="en-GB" w:eastAsia="es-ES"/>
        </w:rPr>
        <w:t>Art that celebrates our land.</w:t>
      </w:r>
    </w:p>
    <w:p w14:paraId="631E22B8" w14:textId="77777777" w:rsidR="00223B8D" w:rsidRDefault="00223B8D" w:rsidP="00223B8D">
      <w:pPr>
        <w:spacing w:after="0"/>
        <w:rPr>
          <w:rFonts w:ascii="Arial" w:eastAsia="Calibri" w:hAnsi="Arial" w:cs="Arial"/>
          <w:b/>
          <w:lang w:val="en-GB" w:eastAsia="es-ES"/>
        </w:rPr>
      </w:pPr>
    </w:p>
    <w:p w14:paraId="05D62594" w14:textId="37EB90C8" w:rsidR="00223B8D" w:rsidRPr="0070577F" w:rsidRDefault="00223B8D" w:rsidP="00223B8D">
      <w:pPr>
        <w:spacing w:after="0"/>
        <w:rPr>
          <w:rFonts w:ascii="Arial" w:eastAsia="Calibri" w:hAnsi="Arial" w:cs="Arial"/>
          <w:b/>
          <w:lang w:val="en-GB" w:eastAsia="es-ES"/>
        </w:rPr>
      </w:pPr>
      <w:proofErr w:type="spellStart"/>
      <w:r w:rsidRPr="0070577F">
        <w:rPr>
          <w:rFonts w:ascii="Arial" w:eastAsia="Calibri" w:hAnsi="Arial" w:cs="Arial"/>
          <w:b/>
          <w:lang w:val="en-GB" w:eastAsia="es-ES"/>
        </w:rPr>
        <w:t>Temporalización</w:t>
      </w:r>
      <w:proofErr w:type="spellEnd"/>
      <w:r w:rsidRPr="0070577F">
        <w:rPr>
          <w:rFonts w:ascii="Arial" w:eastAsia="Calibri" w:hAnsi="Arial" w:cs="Arial"/>
          <w:b/>
          <w:lang w:val="en-GB" w:eastAsia="es-ES"/>
        </w:rPr>
        <w:t xml:space="preserve">: </w:t>
      </w:r>
      <w:r>
        <w:rPr>
          <w:rFonts w:ascii="Arial" w:eastAsia="Calibri" w:hAnsi="Arial" w:cs="Arial"/>
          <w:b/>
          <w:lang w:val="en-GB" w:eastAsia="es-ES"/>
        </w:rPr>
        <w:t>12</w:t>
      </w:r>
      <w:r w:rsidRPr="0070577F">
        <w:rPr>
          <w:rFonts w:ascii="Arial" w:eastAsia="Calibri" w:hAnsi="Arial" w:cs="Arial"/>
          <w:b/>
          <w:lang w:val="en-GB" w:eastAsia="es-ES"/>
        </w:rPr>
        <w:t xml:space="preserve"> </w:t>
      </w:r>
      <w:proofErr w:type="spellStart"/>
      <w:r w:rsidRPr="0070577F">
        <w:rPr>
          <w:rFonts w:ascii="Arial" w:eastAsia="Calibri" w:hAnsi="Arial" w:cs="Arial"/>
          <w:b/>
          <w:lang w:val="en-GB" w:eastAsia="es-ES"/>
        </w:rPr>
        <w:t>semanas</w:t>
      </w:r>
      <w:proofErr w:type="spellEnd"/>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52347C" w14:paraId="1B02A602" w14:textId="77777777" w:rsidTr="00223B8D">
        <w:tc>
          <w:tcPr>
            <w:tcW w:w="13994" w:type="dxa"/>
          </w:tcPr>
          <w:p w14:paraId="3508DAC5" w14:textId="7A45FFF0" w:rsidR="00223B8D" w:rsidRPr="00665529" w:rsidRDefault="00185F91" w:rsidP="00223B8D">
            <w:pPr>
              <w:rPr>
                <w:rFonts w:ascii="Arial" w:eastAsia="Calibri" w:hAnsi="Arial" w:cs="Arial"/>
                <w:lang w:eastAsia="es-ES"/>
              </w:rPr>
            </w:pPr>
            <w:r w:rsidRPr="00DE5A7D">
              <w:rPr>
                <w:rFonts w:ascii="Arial" w:eastAsia="Calibri" w:hAnsi="Arial" w:cs="Arial"/>
                <w:lang w:eastAsia="es-ES"/>
              </w:rPr>
              <w:t xml:space="preserve">. </w:t>
            </w:r>
            <w:r w:rsidR="00665529" w:rsidRPr="00422CE6">
              <w:rPr>
                <w:rFonts w:ascii="Arial" w:eastAsia="Calibri" w:hAnsi="Arial" w:cs="Arial"/>
                <w:lang w:eastAsia="es-ES"/>
              </w:rPr>
              <w:t xml:space="preserve">En esta unidad el alumnado aprenderá los conceptos básicos de </w:t>
            </w:r>
            <w:r w:rsidR="00665529">
              <w:rPr>
                <w:rFonts w:ascii="Arial" w:eastAsia="Calibri" w:hAnsi="Arial" w:cs="Arial"/>
                <w:lang w:eastAsia="es-ES"/>
              </w:rPr>
              <w:t>represent</w:t>
            </w:r>
            <w:r w:rsidR="00700CB3">
              <w:rPr>
                <w:rFonts w:ascii="Arial" w:eastAsia="Calibri" w:hAnsi="Arial" w:cs="Arial"/>
                <w:lang w:eastAsia="es-ES"/>
              </w:rPr>
              <w:t xml:space="preserve">aciones artísticas tales como: arte kinésico, las líneas de Nazca, paisajes, obras de animación en </w:t>
            </w:r>
            <w:r w:rsidR="00700CB3" w:rsidRPr="00700CB3">
              <w:rPr>
                <w:rFonts w:ascii="Arial" w:eastAsia="Calibri" w:hAnsi="Arial" w:cs="Arial"/>
                <w:i/>
                <w:lang w:eastAsia="es-ES"/>
              </w:rPr>
              <w:t>stop-</w:t>
            </w:r>
            <w:proofErr w:type="spellStart"/>
            <w:r w:rsidR="00700CB3" w:rsidRPr="00700CB3">
              <w:rPr>
                <w:rFonts w:ascii="Arial" w:eastAsia="Calibri" w:hAnsi="Arial" w:cs="Arial"/>
                <w:i/>
                <w:lang w:eastAsia="es-ES"/>
              </w:rPr>
              <w:t>motion</w:t>
            </w:r>
            <w:proofErr w:type="spellEnd"/>
            <w:r w:rsidR="00700CB3">
              <w:rPr>
                <w:rFonts w:ascii="Arial" w:eastAsia="Calibri" w:hAnsi="Arial" w:cs="Arial"/>
                <w:lang w:eastAsia="es-ES"/>
              </w:rPr>
              <w:t xml:space="preserve"> y elementos naturales en obras artísticas </w:t>
            </w:r>
            <w:r w:rsidR="00665529" w:rsidRPr="00422CE6">
              <w:rPr>
                <w:rFonts w:ascii="Arial" w:eastAsia="Calibri" w:hAnsi="Arial" w:cs="Arial"/>
                <w:lang w:eastAsia="es-ES"/>
              </w:rPr>
              <w:t xml:space="preserve">a través de diferentes actividades. </w:t>
            </w:r>
            <w:r w:rsidR="00665529" w:rsidRPr="00F045D0">
              <w:rPr>
                <w:rFonts w:ascii="Arial" w:eastAsia="Calibri" w:hAnsi="Arial" w:cs="Arial"/>
                <w:lang w:eastAsia="es-ES"/>
              </w:rPr>
              <w:t xml:space="preserve">En esta unidad se incluye el SDG a trabajar durante trimestre que es </w:t>
            </w:r>
            <w:proofErr w:type="spellStart"/>
            <w:r w:rsidR="00700CB3">
              <w:rPr>
                <w:rFonts w:ascii="Arial" w:eastAsia="Calibri" w:hAnsi="Arial" w:cs="Arial"/>
                <w:i/>
                <w:iCs/>
                <w:lang w:eastAsia="es-ES"/>
              </w:rPr>
              <w:t>Life</w:t>
            </w:r>
            <w:proofErr w:type="spellEnd"/>
            <w:r w:rsidR="00700CB3">
              <w:rPr>
                <w:rFonts w:ascii="Arial" w:eastAsia="Calibri" w:hAnsi="Arial" w:cs="Arial"/>
                <w:i/>
                <w:iCs/>
                <w:lang w:eastAsia="es-ES"/>
              </w:rPr>
              <w:t xml:space="preserve"> </w:t>
            </w:r>
            <w:proofErr w:type="spellStart"/>
            <w:r w:rsidR="00700CB3">
              <w:rPr>
                <w:rFonts w:ascii="Arial" w:eastAsia="Calibri" w:hAnsi="Arial" w:cs="Arial"/>
                <w:i/>
                <w:iCs/>
                <w:lang w:eastAsia="es-ES"/>
              </w:rPr>
              <w:t>on</w:t>
            </w:r>
            <w:proofErr w:type="spellEnd"/>
            <w:r w:rsidR="00700CB3">
              <w:rPr>
                <w:rFonts w:ascii="Arial" w:eastAsia="Calibri" w:hAnsi="Arial" w:cs="Arial"/>
                <w:i/>
                <w:iCs/>
                <w:lang w:eastAsia="es-ES"/>
              </w:rPr>
              <w:t xml:space="preserve"> </w:t>
            </w:r>
            <w:proofErr w:type="spellStart"/>
            <w:r w:rsidR="00700CB3">
              <w:rPr>
                <w:rFonts w:ascii="Arial" w:eastAsia="Calibri" w:hAnsi="Arial" w:cs="Arial"/>
                <w:i/>
                <w:iCs/>
                <w:lang w:eastAsia="es-ES"/>
              </w:rPr>
              <w:t>land</w:t>
            </w:r>
            <w:proofErr w:type="spellEnd"/>
            <w:r w:rsidR="00665529" w:rsidRPr="00F045D0">
              <w:rPr>
                <w:rFonts w:ascii="Arial" w:eastAsia="Calibri" w:hAnsi="Arial" w:cs="Arial"/>
                <w:lang w:eastAsia="es-ES"/>
              </w:rPr>
              <w:t>, que se trabajará más en profundidad en la situación de aprendizaje del trimestre</w:t>
            </w:r>
            <w:r w:rsidR="00700CB3">
              <w:rPr>
                <w:rFonts w:ascii="Arial" w:eastAsia="Calibri" w:hAnsi="Arial" w:cs="Arial"/>
                <w:lang w:eastAsia="es-ES"/>
              </w:rPr>
              <w:t>.</w:t>
            </w:r>
          </w:p>
          <w:p w14:paraId="4A6ED798" w14:textId="77777777" w:rsidR="00185F91" w:rsidRPr="00665529" w:rsidRDefault="00185F91" w:rsidP="00223B8D">
            <w:pPr>
              <w:rPr>
                <w:rFonts w:ascii="Arial" w:eastAsia="Calibri" w:hAnsi="Arial" w:cs="Arial"/>
                <w:lang w:eastAsia="es-ES"/>
              </w:rPr>
            </w:pPr>
          </w:p>
          <w:p w14:paraId="2FBD760F" w14:textId="1951C341" w:rsidR="00223B8D" w:rsidRPr="00717E38" w:rsidRDefault="00223B8D" w:rsidP="00223B8D">
            <w:pPr>
              <w:rPr>
                <w:rFonts w:ascii="Arial" w:eastAsia="Calibri" w:hAnsi="Arial" w:cs="Arial"/>
                <w:b/>
                <w:i/>
                <w:lang w:val="en-GB" w:eastAsia="es-ES"/>
              </w:rPr>
            </w:pPr>
            <w:r w:rsidRPr="00717E38">
              <w:rPr>
                <w:rFonts w:ascii="Arial" w:eastAsia="Calibri" w:hAnsi="Arial" w:cs="Arial"/>
                <w:b/>
                <w:i/>
                <w:lang w:val="en-GB" w:eastAsia="es-ES"/>
              </w:rPr>
              <w:t>Art in our world</w:t>
            </w:r>
          </w:p>
          <w:p w14:paraId="17D7F463" w14:textId="42FE5869" w:rsidR="00185F91" w:rsidRDefault="0052347C" w:rsidP="00223B8D">
            <w:pPr>
              <w:rPr>
                <w:rFonts w:ascii="Arial" w:eastAsia="Calibri" w:hAnsi="Arial" w:cs="Arial"/>
                <w:lang w:eastAsia="es-ES"/>
              </w:rPr>
            </w:pPr>
            <w:r w:rsidRPr="0052347C">
              <w:rPr>
                <w:rFonts w:ascii="Arial" w:eastAsia="Calibri" w:hAnsi="Arial" w:cs="Arial"/>
                <w:lang w:eastAsia="es-ES"/>
              </w:rPr>
              <w:t>En esta sección</w:t>
            </w:r>
            <w:r>
              <w:rPr>
                <w:rFonts w:ascii="Arial" w:eastAsia="Calibri" w:hAnsi="Arial" w:cs="Arial"/>
                <w:lang w:eastAsia="es-ES"/>
              </w:rPr>
              <w:t xml:space="preserve"> los alumnos aprenderán sobre las líneas de Nazca, en la Pampa Colorada en Perú. Representación de animales y plantas hechos con líneas sobre la arena de gran dimensión que datan de hace más de 2000 años. </w:t>
            </w:r>
          </w:p>
          <w:p w14:paraId="3292830C" w14:textId="77777777" w:rsidR="0052347C" w:rsidRPr="0052347C" w:rsidRDefault="0052347C" w:rsidP="00223B8D">
            <w:pPr>
              <w:rPr>
                <w:rFonts w:ascii="Arial" w:eastAsia="Calibri" w:hAnsi="Arial" w:cs="Arial"/>
                <w:lang w:eastAsia="es-ES"/>
              </w:rPr>
            </w:pPr>
          </w:p>
          <w:p w14:paraId="1266E3A9" w14:textId="52C72B91" w:rsidR="00223B8D" w:rsidRPr="0052347C" w:rsidRDefault="00223B8D" w:rsidP="00223B8D">
            <w:pPr>
              <w:rPr>
                <w:rFonts w:ascii="Arial" w:eastAsia="Calibri" w:hAnsi="Arial" w:cs="Arial"/>
                <w:b/>
                <w:i/>
                <w:lang w:eastAsia="es-ES"/>
              </w:rPr>
            </w:pPr>
            <w:r w:rsidRPr="0052347C">
              <w:rPr>
                <w:rFonts w:ascii="Arial" w:eastAsia="Calibri" w:hAnsi="Arial" w:cs="Arial"/>
                <w:b/>
                <w:i/>
                <w:lang w:eastAsia="es-ES"/>
              </w:rPr>
              <w:t>Visual culture</w:t>
            </w:r>
          </w:p>
          <w:p w14:paraId="054055CF" w14:textId="2E8A0D6E" w:rsidR="00185F91" w:rsidRDefault="0052347C" w:rsidP="00223B8D">
            <w:pPr>
              <w:rPr>
                <w:rFonts w:ascii="Arial" w:eastAsia="Calibri" w:hAnsi="Arial" w:cs="Arial"/>
                <w:lang w:eastAsia="es-ES"/>
              </w:rPr>
            </w:pPr>
            <w:r w:rsidRPr="0052347C">
              <w:rPr>
                <w:rFonts w:ascii="Arial" w:eastAsia="Calibri" w:hAnsi="Arial" w:cs="Arial"/>
                <w:lang w:eastAsia="es-ES"/>
              </w:rPr>
              <w:t>A través de la o</w:t>
            </w:r>
            <w:r>
              <w:rPr>
                <w:rFonts w:ascii="Arial" w:eastAsia="Calibri" w:hAnsi="Arial" w:cs="Arial"/>
                <w:lang w:eastAsia="es-ES"/>
              </w:rPr>
              <w:t xml:space="preserve">bra de Joan </w:t>
            </w:r>
            <w:proofErr w:type="spellStart"/>
            <w:r>
              <w:rPr>
                <w:rFonts w:ascii="Arial" w:eastAsia="Calibri" w:hAnsi="Arial" w:cs="Arial"/>
                <w:lang w:eastAsia="es-ES"/>
              </w:rPr>
              <w:t>Eardley</w:t>
            </w:r>
            <w:proofErr w:type="spellEnd"/>
            <w:r>
              <w:rPr>
                <w:rFonts w:ascii="Arial" w:eastAsia="Calibri" w:hAnsi="Arial" w:cs="Arial"/>
                <w:lang w:eastAsia="es-ES"/>
              </w:rPr>
              <w:t xml:space="preserve">, los alumnos aprenderán sobre la pintura de paisajes en la que el autor se inspira en la hierba y en la flora para crear sus obras e incluso la inclusión de elementos naturales reales en la propia obra. </w:t>
            </w:r>
          </w:p>
          <w:p w14:paraId="0131F8ED" w14:textId="77777777" w:rsidR="0052347C" w:rsidRPr="0052347C" w:rsidRDefault="0052347C" w:rsidP="00223B8D">
            <w:pPr>
              <w:rPr>
                <w:rFonts w:ascii="Arial" w:eastAsia="Calibri" w:hAnsi="Arial" w:cs="Arial"/>
                <w:lang w:eastAsia="es-ES"/>
              </w:rPr>
            </w:pPr>
          </w:p>
          <w:p w14:paraId="10388571" w14:textId="70EDC982" w:rsidR="00223B8D" w:rsidRPr="0052347C" w:rsidRDefault="00223B8D" w:rsidP="00223B8D">
            <w:pPr>
              <w:rPr>
                <w:rFonts w:ascii="Arial" w:eastAsia="Calibri" w:hAnsi="Arial" w:cs="Arial"/>
                <w:b/>
                <w:i/>
                <w:lang w:eastAsia="es-ES"/>
              </w:rPr>
            </w:pPr>
            <w:proofErr w:type="spellStart"/>
            <w:r w:rsidRPr="0052347C">
              <w:rPr>
                <w:rFonts w:ascii="Arial" w:eastAsia="Calibri" w:hAnsi="Arial" w:cs="Arial"/>
                <w:b/>
                <w:i/>
                <w:lang w:eastAsia="es-ES"/>
              </w:rPr>
              <w:t>Artistic</w:t>
            </w:r>
            <w:proofErr w:type="spellEnd"/>
            <w:r w:rsidRPr="0052347C">
              <w:rPr>
                <w:rFonts w:ascii="Arial" w:eastAsia="Calibri" w:hAnsi="Arial" w:cs="Arial"/>
                <w:b/>
                <w:i/>
                <w:lang w:eastAsia="es-ES"/>
              </w:rPr>
              <w:t xml:space="preserve"> </w:t>
            </w:r>
            <w:proofErr w:type="spellStart"/>
            <w:r w:rsidRPr="0052347C">
              <w:rPr>
                <w:rFonts w:ascii="Arial" w:eastAsia="Calibri" w:hAnsi="Arial" w:cs="Arial"/>
                <w:b/>
                <w:i/>
                <w:lang w:eastAsia="es-ES"/>
              </w:rPr>
              <w:t>professions</w:t>
            </w:r>
            <w:proofErr w:type="spellEnd"/>
          </w:p>
          <w:p w14:paraId="7EADE9C3" w14:textId="719C9E37" w:rsidR="00185F91" w:rsidRDefault="0052347C" w:rsidP="00223B8D">
            <w:pPr>
              <w:rPr>
                <w:rFonts w:ascii="Arial" w:eastAsia="Calibri" w:hAnsi="Arial" w:cs="Arial"/>
                <w:lang w:eastAsia="es-ES"/>
              </w:rPr>
            </w:pPr>
            <w:r w:rsidRPr="0052347C">
              <w:rPr>
                <w:rFonts w:ascii="Arial" w:eastAsia="Calibri" w:hAnsi="Arial" w:cs="Arial"/>
                <w:lang w:eastAsia="es-ES"/>
              </w:rPr>
              <w:t>En esta se</w:t>
            </w:r>
            <w:r>
              <w:rPr>
                <w:rFonts w:ascii="Arial" w:eastAsia="Calibri" w:hAnsi="Arial" w:cs="Arial"/>
                <w:lang w:eastAsia="es-ES"/>
              </w:rPr>
              <w:t xml:space="preserve">cción, se aprenderá sobre la técnica de animación en </w:t>
            </w:r>
            <w:r w:rsidRPr="0052347C">
              <w:rPr>
                <w:rFonts w:ascii="Arial" w:eastAsia="Calibri" w:hAnsi="Arial" w:cs="Arial"/>
                <w:i/>
                <w:lang w:eastAsia="es-ES"/>
              </w:rPr>
              <w:t xml:space="preserve">stop – </w:t>
            </w:r>
            <w:proofErr w:type="spellStart"/>
            <w:r w:rsidRPr="0052347C">
              <w:rPr>
                <w:rFonts w:ascii="Arial" w:eastAsia="Calibri" w:hAnsi="Arial" w:cs="Arial"/>
                <w:i/>
                <w:lang w:eastAsia="es-ES"/>
              </w:rPr>
              <w:t>motion</w:t>
            </w:r>
            <w:proofErr w:type="spellEnd"/>
            <w:r>
              <w:rPr>
                <w:rFonts w:ascii="Arial" w:eastAsia="Calibri" w:hAnsi="Arial" w:cs="Arial"/>
                <w:lang w:eastAsia="es-ES"/>
              </w:rPr>
              <w:t xml:space="preserve">, que consiste en utilizar diferentes fotografías de un elemento en diferentes posiciones, para realizar un montaje con música y que parezca que el elemento fotografiado se mueve. </w:t>
            </w:r>
          </w:p>
          <w:p w14:paraId="206E92F4" w14:textId="77777777" w:rsidR="0052347C" w:rsidRPr="0052347C" w:rsidRDefault="0052347C" w:rsidP="00223B8D">
            <w:pPr>
              <w:rPr>
                <w:rFonts w:ascii="Arial" w:eastAsia="Calibri" w:hAnsi="Arial" w:cs="Arial"/>
                <w:lang w:eastAsia="es-ES"/>
              </w:rPr>
            </w:pPr>
          </w:p>
          <w:p w14:paraId="6363F89F" w14:textId="0E701481" w:rsidR="00223B8D" w:rsidRPr="0052347C" w:rsidRDefault="00223B8D" w:rsidP="00223B8D">
            <w:pPr>
              <w:rPr>
                <w:rFonts w:ascii="Arial" w:eastAsia="Calibri" w:hAnsi="Arial" w:cs="Arial"/>
                <w:b/>
                <w:i/>
                <w:lang w:eastAsia="es-ES"/>
              </w:rPr>
            </w:pPr>
            <w:r w:rsidRPr="0052347C">
              <w:rPr>
                <w:rFonts w:ascii="Arial" w:eastAsia="Calibri" w:hAnsi="Arial" w:cs="Arial"/>
                <w:b/>
                <w:i/>
                <w:lang w:eastAsia="es-ES"/>
              </w:rPr>
              <w:t xml:space="preserve">Studio </w:t>
            </w:r>
            <w:proofErr w:type="spellStart"/>
            <w:r w:rsidRPr="0052347C">
              <w:rPr>
                <w:rFonts w:ascii="Arial" w:eastAsia="Calibri" w:hAnsi="Arial" w:cs="Arial"/>
                <w:b/>
                <w:i/>
                <w:lang w:eastAsia="es-ES"/>
              </w:rPr>
              <w:t>practice</w:t>
            </w:r>
            <w:proofErr w:type="spellEnd"/>
          </w:p>
          <w:p w14:paraId="49ECC306" w14:textId="202785D5" w:rsidR="00185F91" w:rsidRPr="0052347C" w:rsidRDefault="0052347C" w:rsidP="009F02D7">
            <w:pPr>
              <w:rPr>
                <w:rFonts w:ascii="Arial" w:eastAsia="Calibri" w:hAnsi="Arial" w:cs="Arial"/>
                <w:lang w:eastAsia="es-ES"/>
              </w:rPr>
            </w:pPr>
            <w:r w:rsidRPr="0052347C">
              <w:rPr>
                <w:rFonts w:ascii="Arial" w:eastAsia="Calibri" w:hAnsi="Arial" w:cs="Arial"/>
                <w:lang w:eastAsia="es-ES"/>
              </w:rPr>
              <w:t>A través de</w:t>
            </w:r>
            <w:r>
              <w:rPr>
                <w:rFonts w:ascii="Arial" w:eastAsia="Calibri" w:hAnsi="Arial" w:cs="Arial"/>
                <w:lang w:eastAsia="es-ES"/>
              </w:rPr>
              <w:t xml:space="preserve"> la obra de Alexander Calder, el alumnado aprenderá el concepto de arte kinésico, tipo de arte que se basa en el movimiento y el equilibrio. </w:t>
            </w: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0DF03766" w14:textId="77777777" w:rsidR="00E835EC"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7000C188" w14:textId="23318192" w:rsidR="00E835EC" w:rsidRPr="00E835EC"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básicos de vocabulario como arte kinésico, líneas de Nazca, paisajes, animación en </w:t>
            </w:r>
            <w:r w:rsidRPr="0016441F">
              <w:rPr>
                <w:rFonts w:ascii="Arial" w:eastAsia="Calibri" w:hAnsi="Arial" w:cs="Arial"/>
                <w:i/>
                <w:lang w:eastAsia="es-ES"/>
              </w:rPr>
              <w:t>stop-</w:t>
            </w:r>
            <w:proofErr w:type="spellStart"/>
            <w:r w:rsidRPr="0016441F">
              <w:rPr>
                <w:rFonts w:ascii="Arial" w:eastAsia="Calibri" w:hAnsi="Arial" w:cs="Arial"/>
                <w:i/>
                <w:lang w:eastAsia="es-ES"/>
              </w:rPr>
              <w:t>motion</w:t>
            </w:r>
            <w:proofErr w:type="spellEnd"/>
            <w:r>
              <w:rPr>
                <w:rFonts w:ascii="Arial" w:eastAsia="Calibri" w:hAnsi="Arial" w:cs="Arial"/>
                <w:lang w:eastAsia="es-ES"/>
              </w:rPr>
              <w:t xml:space="preserve">, elementos naturales, etc. </w:t>
            </w:r>
          </w:p>
          <w:p w14:paraId="680D6E0C" w14:textId="54E3DE07" w:rsidR="00E835EC" w:rsidRPr="00422CE6"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Identifique elementos naturales dentro de la obra artística. </w:t>
            </w:r>
          </w:p>
          <w:p w14:paraId="6643B513" w14:textId="22DD5589" w:rsidR="00E835EC" w:rsidRPr="00422CE6"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 xml:space="preserve">Aprenda el </w:t>
            </w:r>
            <w:r>
              <w:rPr>
                <w:rFonts w:ascii="Arial" w:eastAsia="Calibri" w:hAnsi="Arial" w:cs="Arial"/>
                <w:lang w:eastAsia="es-ES"/>
              </w:rPr>
              <w:t xml:space="preserve">concepto de animador y conceptos básicos de animación. </w:t>
            </w:r>
          </w:p>
          <w:p w14:paraId="6925027D" w14:textId="77777777" w:rsidR="00E835EC" w:rsidRPr="00E835EC"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 xml:space="preserve">Identifique la técnica del </w:t>
            </w:r>
            <w:r>
              <w:rPr>
                <w:rFonts w:ascii="Arial" w:eastAsia="Calibri" w:hAnsi="Arial" w:cs="Arial"/>
                <w:i/>
                <w:lang w:eastAsia="es-ES"/>
              </w:rPr>
              <w:t>stop-</w:t>
            </w:r>
            <w:proofErr w:type="spellStart"/>
            <w:r>
              <w:rPr>
                <w:rFonts w:ascii="Arial" w:eastAsia="Calibri" w:hAnsi="Arial" w:cs="Arial"/>
                <w:i/>
                <w:lang w:eastAsia="es-ES"/>
              </w:rPr>
              <w:t>motion</w:t>
            </w:r>
            <w:proofErr w:type="spellEnd"/>
            <w:r>
              <w:rPr>
                <w:rFonts w:ascii="Arial" w:eastAsia="Calibri" w:hAnsi="Arial" w:cs="Arial"/>
                <w:i/>
                <w:lang w:eastAsia="es-ES"/>
              </w:rPr>
              <w:t xml:space="preserve">. </w:t>
            </w:r>
          </w:p>
          <w:p w14:paraId="0396F6A1" w14:textId="25E47F23" w:rsidR="00223B8D" w:rsidRPr="00D43C57"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Identifique diferentes artistas de obras plásticas. </w:t>
            </w:r>
            <w:r w:rsidR="00D43C57" w:rsidRPr="00D43C57">
              <w:rPr>
                <w:rFonts w:ascii="Arial" w:eastAsia="Calibri" w:hAnsi="Arial" w:cs="Arial"/>
                <w:lang w:eastAsia="es-ES"/>
              </w:rPr>
              <w:t xml:space="preserve">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lastRenderedPageBreak/>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5A1E1A" w:rsidRPr="0070577F" w14:paraId="5004D37E" w14:textId="77777777" w:rsidTr="00DE5A7D">
        <w:trPr>
          <w:trHeight w:val="2148"/>
        </w:trPr>
        <w:tc>
          <w:tcPr>
            <w:tcW w:w="2472" w:type="dxa"/>
          </w:tcPr>
          <w:p w14:paraId="57FF919D" w14:textId="14167D03" w:rsidR="005A1E1A" w:rsidRPr="00645F5D" w:rsidRDefault="005A1E1A" w:rsidP="00645F5D">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5A1E1A" w:rsidRPr="00210B55" w:rsidRDefault="005A1E1A" w:rsidP="00645F5D">
            <w:pPr>
              <w:rPr>
                <w:rFonts w:ascii="Arial" w:eastAsia="Calibri" w:hAnsi="Arial" w:cs="Arial"/>
                <w:b/>
                <w:lang w:val="en-GB" w:eastAsia="es-ES"/>
              </w:rPr>
            </w:pPr>
            <w:r w:rsidRPr="00210B55">
              <w:rPr>
                <w:rFonts w:ascii="Arial" w:eastAsia="Calibri" w:hAnsi="Arial" w:cs="Arial"/>
                <w:lang w:val="en-GB"/>
              </w:rPr>
              <w:t>CP3, STEM1, CD1, CPSAA3, CC1, CE2, CCEC1, CCEC2</w:t>
            </w:r>
          </w:p>
        </w:tc>
        <w:tc>
          <w:tcPr>
            <w:tcW w:w="4253" w:type="dxa"/>
          </w:tcPr>
          <w:p w14:paraId="7E19FA94" w14:textId="33ECDA8B" w:rsidR="005A1E1A" w:rsidRPr="00645F5D" w:rsidRDefault="005A1E1A" w:rsidP="00645F5D">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c>
          <w:tcPr>
            <w:tcW w:w="2835" w:type="dxa"/>
            <w:vMerge w:val="restart"/>
          </w:tcPr>
          <w:p w14:paraId="6B55CEDC" w14:textId="77777777" w:rsidR="005A1E1A" w:rsidRDefault="005A1E1A" w:rsidP="00645F5D">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0193410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 xml:space="preserve">Principales propuestas artísticas de diferentes corrientes estéticas, procedencias y épocas producidas por </w:t>
            </w:r>
            <w:proofErr w:type="gramStart"/>
            <w:r w:rsidRPr="00645F5D">
              <w:rPr>
                <w:rFonts w:ascii="Arial" w:eastAsia="Calibri" w:hAnsi="Arial" w:cs="Arial"/>
              </w:rPr>
              <w:t>creadores y creadoras</w:t>
            </w:r>
            <w:proofErr w:type="gramEnd"/>
            <w:r w:rsidRPr="00645F5D">
              <w:rPr>
                <w:rFonts w:ascii="Arial" w:eastAsia="Calibri" w:hAnsi="Arial" w:cs="Arial"/>
              </w:rPr>
              <w:t xml:space="preserve"> locales, regionales y nacionales.</w:t>
            </w:r>
          </w:p>
          <w:p w14:paraId="0931856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Estrategias básicas de recepción activa.</w:t>
            </w:r>
          </w:p>
          <w:p w14:paraId="4BD68EB0"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Normas elementales de comportamiento en la recepción de propuestas artísticas en diferentes espacios. El silencio como elemento y condición indispensable para el mantenimiento de la atención durante la recepción.</w:t>
            </w:r>
          </w:p>
          <w:p w14:paraId="012CE0FA"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 xml:space="preserve">Vocabulario específico básico de las artes </w:t>
            </w:r>
            <w:r w:rsidRPr="00645F5D">
              <w:rPr>
                <w:rFonts w:ascii="Arial" w:eastAsia="Calibri" w:hAnsi="Arial" w:cs="Arial"/>
              </w:rPr>
              <w:lastRenderedPageBreak/>
              <w:t>plásticas y visuales, las artes audiovisuales, la música y las artes escénicas y performativas.</w:t>
            </w:r>
          </w:p>
          <w:p w14:paraId="56737899" w14:textId="77777777" w:rsidR="005A1E1A" w:rsidRDefault="005A1E1A" w:rsidP="00645F5D">
            <w:pPr>
              <w:rPr>
                <w:rFonts w:ascii="Arial" w:eastAsia="Calibri" w:hAnsi="Arial" w:cs="Arial"/>
                <w:b/>
                <w:lang w:eastAsia="es-ES"/>
              </w:rPr>
            </w:pPr>
            <w:r w:rsidRPr="00645F5D">
              <w:rPr>
                <w:rFonts w:ascii="Arial" w:eastAsia="Calibri" w:hAnsi="Arial" w:cs="Arial"/>
                <w:b/>
                <w:lang w:eastAsia="es-ES"/>
              </w:rPr>
              <w:t>BLOQUE B. CREACIÓN E INTERPRETACIÓN</w:t>
            </w:r>
          </w:p>
          <w:p w14:paraId="19E5EFD2"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t>Fases del proceso creativo: planificación guiada y experimentación.</w:t>
            </w:r>
          </w:p>
          <w:p w14:paraId="252E1A57"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t>Profesiones vinculadas con las artes plásticas y visuales, las artes audiovisuales, la música y las artes escénicas y performativas.</w:t>
            </w:r>
          </w:p>
          <w:p w14:paraId="388C7D87" w14:textId="77777777" w:rsidR="005A1E1A" w:rsidRDefault="005A1E1A" w:rsidP="00645F5D">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4E1BEA6A"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Cultura visual. La imagen en el mundo actual: técnicas y estrategias básicas de lectura.</w:t>
            </w:r>
          </w:p>
          <w:p w14:paraId="1FFCBB2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Elementos configurativos básicos del lenguaje visual: punto, línea, plano, textura, color.</w:t>
            </w:r>
          </w:p>
          <w:p w14:paraId="3DA3939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Materiales, instrumentos, soportes y técnicas elementales utilizados en la expresión plástica y visual.</w:t>
            </w:r>
          </w:p>
          <w:p w14:paraId="4760EC74"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lastRenderedPageBreak/>
              <w:t>Medios, soportes y materiales de expresión plástica y visual. Técnicas bidimensionales y tridimensionales básicas en dibujos y modelados sencillos.</w:t>
            </w:r>
          </w:p>
          <w:p w14:paraId="4B7D7F4D" w14:textId="77777777" w:rsidR="00BC03B1" w:rsidRPr="00B45BF3" w:rsidRDefault="00BC03B1" w:rsidP="00BC03B1">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45AEF960" w14:textId="26795DB3" w:rsidR="005A1E1A" w:rsidRPr="00BC03B1" w:rsidRDefault="00BC03B1" w:rsidP="00BC03B1">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tcPr>
          <w:p w14:paraId="290C1816" w14:textId="7066AB2A" w:rsidR="005A1E1A" w:rsidRPr="00337233" w:rsidRDefault="00337233" w:rsidP="00645F5D">
            <w:pPr>
              <w:rPr>
                <w:rFonts w:ascii="Arial" w:eastAsia="Calibri" w:hAnsi="Arial" w:cs="Arial"/>
                <w:lang w:eastAsia="es-ES"/>
              </w:rPr>
            </w:pPr>
            <w:r w:rsidRPr="00337233">
              <w:rPr>
                <w:rFonts w:ascii="Arial" w:eastAsia="Calibri" w:hAnsi="Arial" w:cs="Arial"/>
                <w:lang w:eastAsia="es-ES"/>
              </w:rPr>
              <w:lastRenderedPageBreak/>
              <w:t>Páginas 6 - 17</w:t>
            </w:r>
          </w:p>
        </w:tc>
      </w:tr>
      <w:tr w:rsidR="005A1E1A" w:rsidRPr="0070577F" w14:paraId="43E6B5C0" w14:textId="77777777" w:rsidTr="00223B8D">
        <w:tc>
          <w:tcPr>
            <w:tcW w:w="2472" w:type="dxa"/>
          </w:tcPr>
          <w:p w14:paraId="027643A4" w14:textId="0407C63F" w:rsidR="005A1E1A" w:rsidRPr="00645F5D" w:rsidRDefault="005A1E1A" w:rsidP="00645F5D">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5A1E1A" w:rsidRPr="00210B55" w:rsidRDefault="005A1E1A" w:rsidP="00645F5D">
            <w:pPr>
              <w:rPr>
                <w:rFonts w:ascii="Arial" w:eastAsia="Calibri" w:hAnsi="Arial" w:cs="Arial"/>
                <w:b/>
                <w:lang w:val="en-GB" w:eastAsia="es-ES"/>
              </w:rPr>
            </w:pPr>
            <w:r w:rsidRPr="00210B55">
              <w:rPr>
                <w:rFonts w:ascii="Arial" w:eastAsia="Times New Roman" w:hAnsi="Arial" w:cs="Arial"/>
                <w:lang w:val="en-GB" w:eastAsia="es-ES"/>
              </w:rPr>
              <w:t>CCL3, CP3, STEM2, CD1, CPSAA4, CC3, CCEC1, CCEC2.</w:t>
            </w:r>
          </w:p>
        </w:tc>
        <w:tc>
          <w:tcPr>
            <w:tcW w:w="4253" w:type="dxa"/>
          </w:tcPr>
          <w:p w14:paraId="3C0ACA09" w14:textId="3A145EC4" w:rsidR="005A1E1A" w:rsidRPr="00645F5D" w:rsidRDefault="005A1E1A" w:rsidP="00645F5D">
            <w:pPr>
              <w:rPr>
                <w:rFonts w:ascii="Arial" w:eastAsia="Calibri" w:hAnsi="Arial" w:cs="Arial"/>
                <w:b/>
                <w:lang w:eastAsia="es-ES"/>
              </w:rPr>
            </w:pPr>
            <w:r w:rsidRPr="00645F5D">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04F59530" w14:textId="77777777" w:rsidR="005A1E1A" w:rsidRPr="0070577F" w:rsidRDefault="005A1E1A" w:rsidP="00645F5D">
            <w:pPr>
              <w:rPr>
                <w:rFonts w:ascii="Arial" w:eastAsia="Calibri" w:hAnsi="Arial" w:cs="Arial"/>
                <w:b/>
                <w:lang w:eastAsia="es-ES"/>
              </w:rPr>
            </w:pPr>
          </w:p>
        </w:tc>
        <w:tc>
          <w:tcPr>
            <w:tcW w:w="2375" w:type="dxa"/>
          </w:tcPr>
          <w:p w14:paraId="5C6904B7" w14:textId="2A9A5223" w:rsidR="005A1E1A" w:rsidRPr="00337233" w:rsidRDefault="00337233" w:rsidP="00645F5D">
            <w:pPr>
              <w:rPr>
                <w:rFonts w:ascii="Arial" w:eastAsia="Calibri" w:hAnsi="Arial" w:cs="Arial"/>
                <w:lang w:eastAsia="es-ES"/>
              </w:rPr>
            </w:pPr>
            <w:r w:rsidRPr="00337233">
              <w:rPr>
                <w:rFonts w:ascii="Arial" w:eastAsia="Calibri" w:hAnsi="Arial" w:cs="Arial"/>
                <w:lang w:eastAsia="es-ES"/>
              </w:rPr>
              <w:t>Páginas 10 - 11</w:t>
            </w:r>
          </w:p>
        </w:tc>
      </w:tr>
      <w:tr w:rsidR="005A1E1A" w:rsidRPr="0070577F" w14:paraId="156610E9" w14:textId="77777777" w:rsidTr="00223B8D">
        <w:tc>
          <w:tcPr>
            <w:tcW w:w="2472" w:type="dxa"/>
          </w:tcPr>
          <w:p w14:paraId="04D7555B" w14:textId="48B49B02" w:rsidR="005A1E1A" w:rsidRPr="00645F5D" w:rsidRDefault="005A1E1A" w:rsidP="00645F5D">
            <w:pPr>
              <w:rPr>
                <w:rFonts w:ascii="Arial" w:eastAsia="Calibri" w:hAnsi="Arial" w:cs="Arial"/>
                <w:b/>
                <w:lang w:eastAsia="es-ES"/>
              </w:rPr>
            </w:pPr>
            <w:r w:rsidRPr="00645F5D">
              <w:rPr>
                <w:rFonts w:ascii="Arial" w:hAnsi="Arial" w:cs="Arial"/>
              </w:rPr>
              <w:t xml:space="preserve">3. Expresar y comunicar de manera creativa ideas, sentimientos y </w:t>
            </w:r>
            <w:r w:rsidRPr="00645F5D">
              <w:rPr>
                <w:rFonts w:ascii="Arial" w:hAnsi="Arial" w:cs="Arial"/>
              </w:rPr>
              <w:lastRenderedPageBreak/>
              <w:t>emociones, experimentando con las posibilidades del sonido, la imagen, el cuerpo y los medios digitales, para producir obras propias.</w:t>
            </w:r>
          </w:p>
        </w:tc>
        <w:tc>
          <w:tcPr>
            <w:tcW w:w="2059" w:type="dxa"/>
          </w:tcPr>
          <w:p w14:paraId="53F225ED" w14:textId="5DBB4430" w:rsidR="005A1E1A" w:rsidRPr="00645F5D" w:rsidRDefault="005A1E1A" w:rsidP="00645F5D">
            <w:pPr>
              <w:rPr>
                <w:rFonts w:ascii="Arial" w:eastAsia="Calibri" w:hAnsi="Arial" w:cs="Arial"/>
                <w:b/>
                <w:lang w:eastAsia="es-ES"/>
              </w:rPr>
            </w:pPr>
            <w:r w:rsidRPr="00645F5D">
              <w:rPr>
                <w:rFonts w:ascii="Arial" w:eastAsia="Times New Roman" w:hAnsi="Arial" w:cs="Arial"/>
                <w:lang w:eastAsia="es-ES"/>
              </w:rPr>
              <w:lastRenderedPageBreak/>
              <w:t xml:space="preserve">CCL1, CD2, CPSAA1, CPSAA5, CC2, </w:t>
            </w:r>
            <w:r w:rsidRPr="00645F5D">
              <w:rPr>
                <w:rFonts w:ascii="Arial" w:eastAsia="Times New Roman" w:hAnsi="Arial" w:cs="Arial"/>
                <w:lang w:eastAsia="es-ES"/>
              </w:rPr>
              <w:lastRenderedPageBreak/>
              <w:t>CE1, CCEC3, CCEC4.</w:t>
            </w:r>
          </w:p>
        </w:tc>
        <w:tc>
          <w:tcPr>
            <w:tcW w:w="4253" w:type="dxa"/>
          </w:tcPr>
          <w:p w14:paraId="0BA5D2D6" w14:textId="7433DC32" w:rsidR="005A1E1A" w:rsidRPr="00645F5D" w:rsidRDefault="005A1E1A" w:rsidP="00645F5D">
            <w:pPr>
              <w:rPr>
                <w:rFonts w:ascii="Arial" w:eastAsia="Calibri" w:hAnsi="Arial" w:cs="Arial"/>
                <w:b/>
                <w:lang w:eastAsia="es-ES"/>
              </w:rPr>
            </w:pPr>
            <w:r w:rsidRPr="00645F5D">
              <w:rPr>
                <w:rFonts w:ascii="Arial" w:hAnsi="Arial" w:cs="Arial"/>
                <w:color w:val="000000"/>
              </w:rPr>
              <w:lastRenderedPageBreak/>
              <w:t xml:space="preserve">3.1 Producir obras propias de manera guiada, utilizando algunas de las posibilidades expresivas del cuerpo, el sonido, la imagen y los medios digitales </w:t>
            </w:r>
            <w:r w:rsidRPr="00645F5D">
              <w:rPr>
                <w:rFonts w:ascii="Arial" w:hAnsi="Arial" w:cs="Arial"/>
                <w:color w:val="000000"/>
              </w:rPr>
              <w:lastRenderedPageBreak/>
              <w:t>básicos, y mostrando confianza en las capacidades propias.</w:t>
            </w:r>
          </w:p>
        </w:tc>
        <w:tc>
          <w:tcPr>
            <w:tcW w:w="2835" w:type="dxa"/>
            <w:vMerge/>
          </w:tcPr>
          <w:p w14:paraId="73961822" w14:textId="77777777" w:rsidR="005A1E1A" w:rsidRPr="0070577F" w:rsidRDefault="005A1E1A" w:rsidP="00645F5D">
            <w:pPr>
              <w:rPr>
                <w:rFonts w:ascii="Arial" w:eastAsia="Calibri" w:hAnsi="Arial" w:cs="Arial"/>
                <w:b/>
                <w:lang w:eastAsia="es-ES"/>
              </w:rPr>
            </w:pPr>
          </w:p>
        </w:tc>
        <w:tc>
          <w:tcPr>
            <w:tcW w:w="2375" w:type="dxa"/>
          </w:tcPr>
          <w:p w14:paraId="3819AF42" w14:textId="77777777" w:rsidR="005A1E1A" w:rsidRPr="00337233" w:rsidRDefault="00337233" w:rsidP="00645F5D">
            <w:pPr>
              <w:rPr>
                <w:rFonts w:ascii="Arial" w:eastAsia="Calibri" w:hAnsi="Arial" w:cs="Arial"/>
                <w:lang w:eastAsia="es-ES"/>
              </w:rPr>
            </w:pPr>
            <w:r w:rsidRPr="00337233">
              <w:rPr>
                <w:rFonts w:ascii="Arial" w:eastAsia="Calibri" w:hAnsi="Arial" w:cs="Arial"/>
                <w:lang w:eastAsia="es-ES"/>
              </w:rPr>
              <w:t>Página 8</w:t>
            </w:r>
          </w:p>
          <w:p w14:paraId="38FE5980" w14:textId="77777777" w:rsidR="00337233" w:rsidRPr="00337233" w:rsidRDefault="00337233" w:rsidP="00645F5D">
            <w:pPr>
              <w:rPr>
                <w:rFonts w:ascii="Arial" w:eastAsia="Calibri" w:hAnsi="Arial" w:cs="Arial"/>
                <w:lang w:eastAsia="es-ES"/>
              </w:rPr>
            </w:pPr>
            <w:r w:rsidRPr="00337233">
              <w:rPr>
                <w:rFonts w:ascii="Arial" w:eastAsia="Calibri" w:hAnsi="Arial" w:cs="Arial"/>
                <w:lang w:eastAsia="es-ES"/>
              </w:rPr>
              <w:t>Página 13</w:t>
            </w:r>
          </w:p>
          <w:p w14:paraId="6028B9A0" w14:textId="6B754743" w:rsidR="00337233" w:rsidRPr="00337233" w:rsidRDefault="00337233" w:rsidP="00645F5D">
            <w:pPr>
              <w:rPr>
                <w:rFonts w:ascii="Arial" w:eastAsia="Calibri" w:hAnsi="Arial" w:cs="Arial"/>
                <w:lang w:eastAsia="es-ES"/>
              </w:rPr>
            </w:pPr>
            <w:r w:rsidRPr="00337233">
              <w:rPr>
                <w:rFonts w:ascii="Arial" w:eastAsia="Calibri" w:hAnsi="Arial" w:cs="Arial"/>
                <w:lang w:eastAsia="es-ES"/>
              </w:rPr>
              <w:t>Página 17</w:t>
            </w: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1E544C" w:rsidRPr="0070577F" w14:paraId="181CF656" w14:textId="77777777" w:rsidTr="00223B8D">
        <w:tc>
          <w:tcPr>
            <w:tcW w:w="13994" w:type="dxa"/>
            <w:gridSpan w:val="5"/>
          </w:tcPr>
          <w:p w14:paraId="3710BC84" w14:textId="3ECE5FE9" w:rsidR="001E544C" w:rsidRPr="0070577F" w:rsidRDefault="001E544C" w:rsidP="001E544C">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1E544C" w:rsidRPr="0070577F" w14:paraId="5313A009" w14:textId="77777777" w:rsidTr="00223B8D">
        <w:tc>
          <w:tcPr>
            <w:tcW w:w="2472" w:type="dxa"/>
          </w:tcPr>
          <w:p w14:paraId="664348DB" w14:textId="2108FE53" w:rsidR="001E544C" w:rsidRPr="0070577F" w:rsidRDefault="001E544C" w:rsidP="001E544C">
            <w:pPr>
              <w:rPr>
                <w:rFonts w:ascii="Arial" w:eastAsia="Calibri" w:hAnsi="Arial" w:cs="Arial"/>
                <w:b/>
                <w:lang w:eastAsia="es-ES"/>
              </w:rPr>
            </w:pPr>
            <w:r>
              <w:rPr>
                <w:rFonts w:ascii="Arial" w:hAnsi="Arial" w:cs="Arial"/>
              </w:rPr>
              <w:t xml:space="preserve">Reconoce </w:t>
            </w:r>
            <w:r w:rsidRPr="00645F5D">
              <w:rPr>
                <w:rFonts w:ascii="Arial" w:hAnsi="Arial" w:cs="Arial"/>
              </w:rPr>
              <w:t>manifestaciones culturales y artísticas del entorno próximo, explorando sus características con actitud abierta e interés.</w:t>
            </w:r>
          </w:p>
        </w:tc>
        <w:tc>
          <w:tcPr>
            <w:tcW w:w="2910" w:type="dxa"/>
          </w:tcPr>
          <w:p w14:paraId="3E4EF75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1E544C" w:rsidRPr="0070577F" w14:paraId="483AD25D" w14:textId="77777777" w:rsidTr="00DE5A7D">
        <w:tc>
          <w:tcPr>
            <w:tcW w:w="13994" w:type="dxa"/>
            <w:gridSpan w:val="5"/>
          </w:tcPr>
          <w:p w14:paraId="3473596F" w14:textId="5583D4E1" w:rsidR="001E544C" w:rsidRPr="0070577F" w:rsidRDefault="001E544C" w:rsidP="00223B8D">
            <w:pPr>
              <w:rPr>
                <w:rFonts w:ascii="Arial" w:eastAsia="Times New Roman" w:hAnsi="Arial" w:cs="Arial"/>
                <w:shd w:val="clear" w:color="auto" w:fill="FFFFFF"/>
                <w:lang w:eastAsia="es-ES"/>
              </w:rPr>
            </w:pPr>
            <w:r w:rsidRPr="001E544C">
              <w:rPr>
                <w:rFonts w:ascii="Arial" w:eastAsia="Times New Roman" w:hAnsi="Arial" w:cs="Arial"/>
                <w:shd w:val="clear" w:color="auto" w:fill="FFFFFF"/>
                <w:lang w:eastAsia="es-ES"/>
              </w:rPr>
              <w:t>2.2 Reconocer elementos característicos básicos de distintas manifestaciones culturales y artísticas que forman parte del patrimonio, indicando los canales, medios y técnicas empleados e identificando diferencias y similitudes.</w:t>
            </w:r>
          </w:p>
        </w:tc>
      </w:tr>
      <w:tr w:rsidR="001E544C" w:rsidRPr="0070577F" w14:paraId="07C20B64" w14:textId="77777777" w:rsidTr="00223B8D">
        <w:tc>
          <w:tcPr>
            <w:tcW w:w="2472" w:type="dxa"/>
          </w:tcPr>
          <w:p w14:paraId="57A197D1" w14:textId="4A1BC047"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1E544C" w:rsidRPr="0070577F" w14:paraId="729D21B2" w14:textId="77777777" w:rsidTr="00223B8D">
        <w:tc>
          <w:tcPr>
            <w:tcW w:w="2472" w:type="dxa"/>
          </w:tcPr>
          <w:p w14:paraId="32EF4F4A" w14:textId="4B2835FF" w:rsidR="001E544C" w:rsidRPr="0070577F" w:rsidRDefault="001E544C" w:rsidP="001E544C">
            <w:pPr>
              <w:rPr>
                <w:rFonts w:ascii="Arial" w:eastAsia="Times New Roman" w:hAnsi="Arial" w:cs="Times New Roman"/>
                <w:lang w:eastAsia="es-ES"/>
              </w:rPr>
            </w:pPr>
            <w:r w:rsidRPr="00645F5D">
              <w:rPr>
                <w:rFonts w:ascii="Arial" w:hAnsi="Arial" w:cs="Arial"/>
              </w:rPr>
              <w:t>Reconoce elementos característicos básicos de distintas manifestaciones culturales y artísticas que forman parte del patrimonio, indicando los canales, medios y técnicas empleados e identificando diferencias y similitudes.</w:t>
            </w:r>
          </w:p>
        </w:tc>
        <w:tc>
          <w:tcPr>
            <w:tcW w:w="2910" w:type="dxa"/>
          </w:tcPr>
          <w:p w14:paraId="21C19171" w14:textId="77777777" w:rsidR="001E544C" w:rsidRPr="0070577F" w:rsidRDefault="001E544C" w:rsidP="001E544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1E544C" w:rsidRPr="0070577F" w:rsidRDefault="001E544C" w:rsidP="001E544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1E544C" w:rsidRPr="0070577F" w14:paraId="351C99C5" w14:textId="77777777" w:rsidTr="00DE5A7D">
        <w:tc>
          <w:tcPr>
            <w:tcW w:w="13994" w:type="dxa"/>
            <w:gridSpan w:val="5"/>
          </w:tcPr>
          <w:p w14:paraId="0F546E6A" w14:textId="3F573347" w:rsidR="001E544C" w:rsidRPr="0070577F" w:rsidRDefault="001E544C" w:rsidP="001E544C">
            <w:pPr>
              <w:rPr>
                <w:rFonts w:ascii="Arial" w:eastAsia="Times New Roman" w:hAnsi="Arial" w:cs="Arial"/>
                <w:shd w:val="clear" w:color="auto" w:fill="FFFFFF"/>
                <w:lang w:eastAsia="es-ES"/>
              </w:rPr>
            </w:pPr>
            <w:r w:rsidRPr="00645F5D">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1E544C" w:rsidRPr="0070577F" w14:paraId="7EB77539" w14:textId="77777777" w:rsidTr="00223B8D">
        <w:tc>
          <w:tcPr>
            <w:tcW w:w="2472" w:type="dxa"/>
          </w:tcPr>
          <w:p w14:paraId="0E2F9047" w14:textId="45044600"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1E544C" w:rsidRPr="0070577F" w14:paraId="14B3DA55" w14:textId="77777777" w:rsidTr="00223B8D">
        <w:tc>
          <w:tcPr>
            <w:tcW w:w="2472" w:type="dxa"/>
          </w:tcPr>
          <w:p w14:paraId="7C94CF92" w14:textId="053220A2" w:rsidR="001E544C" w:rsidRPr="0070577F" w:rsidRDefault="001E544C" w:rsidP="001E544C">
            <w:pPr>
              <w:rPr>
                <w:rFonts w:ascii="Arial" w:eastAsia="Times New Roman" w:hAnsi="Arial" w:cs="Times New Roman"/>
                <w:lang w:eastAsia="es-ES"/>
              </w:rPr>
            </w:pPr>
            <w:r>
              <w:rPr>
                <w:rFonts w:ascii="Arial" w:hAnsi="Arial" w:cs="Arial"/>
                <w:color w:val="000000"/>
              </w:rPr>
              <w:t>Produce</w:t>
            </w:r>
            <w:r w:rsidRPr="00645F5D">
              <w:rPr>
                <w:rFonts w:ascii="Arial" w:hAnsi="Arial" w:cs="Arial"/>
                <w:color w:val="000000"/>
              </w:rPr>
              <w:t xml:space="preserve"> obras propias de manera guiada, utilizando algunas de las posibilidades expresivas del cuerpo, </w:t>
            </w:r>
            <w:r w:rsidRPr="00645F5D">
              <w:rPr>
                <w:rFonts w:ascii="Arial" w:hAnsi="Arial" w:cs="Arial"/>
                <w:color w:val="000000"/>
              </w:rPr>
              <w:lastRenderedPageBreak/>
              <w:t>el sonido, la imagen y los medios digitales básicos, y mostrando confianza en las capacidades propias.</w:t>
            </w:r>
          </w:p>
        </w:tc>
        <w:tc>
          <w:tcPr>
            <w:tcW w:w="2910" w:type="dxa"/>
          </w:tcPr>
          <w:p w14:paraId="73EC1F8D" w14:textId="497F7780"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suficientemente el </w:t>
            </w:r>
            <w:r w:rsidRPr="0070577F">
              <w:rPr>
                <w:rFonts w:ascii="Arial" w:eastAsia="Times New Roman" w:hAnsi="Arial" w:cs="Arial"/>
                <w:shd w:val="clear" w:color="auto" w:fill="FFFFFF"/>
                <w:lang w:eastAsia="es-ES"/>
              </w:rPr>
              <w:lastRenderedPageBreak/>
              <w:t>concepto, la habilidad o el procedimiento planteados.</w:t>
            </w:r>
          </w:p>
        </w:tc>
        <w:tc>
          <w:tcPr>
            <w:tcW w:w="3402" w:type="dxa"/>
          </w:tcPr>
          <w:p w14:paraId="44836CD1" w14:textId="3A184FDA"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conocer el concepto, la </w:t>
            </w:r>
            <w:r w:rsidRPr="0070577F">
              <w:rPr>
                <w:rFonts w:ascii="Arial" w:eastAsia="Times New Roman" w:hAnsi="Arial" w:cs="Arial"/>
                <w:shd w:val="clear" w:color="auto" w:fill="FFFFFF"/>
                <w:lang w:eastAsia="es-ES"/>
              </w:rPr>
              <w:lastRenderedPageBreak/>
              <w:t>habilidad o el procedimiento planteados.</w:t>
            </w:r>
          </w:p>
        </w:tc>
        <w:tc>
          <w:tcPr>
            <w:tcW w:w="2835" w:type="dxa"/>
          </w:tcPr>
          <w:p w14:paraId="00F26CDD" w14:textId="51BC3CAE"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básica el concepto, la </w:t>
            </w:r>
            <w:r w:rsidRPr="0070577F">
              <w:rPr>
                <w:rFonts w:ascii="Arial" w:eastAsia="Times New Roman" w:hAnsi="Arial" w:cs="Arial"/>
                <w:shd w:val="clear" w:color="auto" w:fill="FFFFFF"/>
                <w:lang w:eastAsia="es-ES"/>
              </w:rPr>
              <w:lastRenderedPageBreak/>
              <w:t>habilidad o el procedimiento planteados.</w:t>
            </w:r>
          </w:p>
        </w:tc>
        <w:tc>
          <w:tcPr>
            <w:tcW w:w="2375" w:type="dxa"/>
          </w:tcPr>
          <w:p w14:paraId="6F471314" w14:textId="3D70BAEC"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el concepto, </w:t>
            </w:r>
            <w:r w:rsidRPr="0070577F">
              <w:rPr>
                <w:rFonts w:ascii="Arial" w:eastAsia="Times New Roman" w:hAnsi="Arial" w:cs="Arial"/>
                <w:shd w:val="clear" w:color="auto" w:fill="FFFFFF"/>
                <w:lang w:eastAsia="es-ES"/>
              </w:rPr>
              <w:lastRenderedPageBreak/>
              <w:t>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77777777" w:rsidR="00B776DD" w:rsidRDefault="00B776DD" w:rsidP="00223B8D">
      <w:pPr>
        <w:spacing w:after="160" w:line="259" w:lineRule="auto"/>
        <w:rPr>
          <w:rFonts w:ascii="Arial" w:eastAsia="Calibri" w:hAnsi="Arial" w:cs="Arial"/>
          <w:b/>
          <w:lang w:eastAsia="es-ES"/>
        </w:rPr>
      </w:pPr>
    </w:p>
    <w:p w14:paraId="1F05716C" w14:textId="77777777" w:rsidR="00B776DD" w:rsidRDefault="00B776DD" w:rsidP="00223B8D">
      <w:pPr>
        <w:spacing w:after="160" w:line="259" w:lineRule="auto"/>
        <w:rPr>
          <w:rFonts w:ascii="Arial" w:eastAsia="Calibri" w:hAnsi="Arial" w:cs="Arial"/>
          <w:b/>
          <w:lang w:eastAsia="es-ES"/>
        </w:rPr>
      </w:pPr>
    </w:p>
    <w:p w14:paraId="6D6EE494" w14:textId="77777777" w:rsidR="00B776DD" w:rsidRDefault="00B776DD" w:rsidP="00223B8D">
      <w:pPr>
        <w:spacing w:after="160" w:line="259" w:lineRule="auto"/>
        <w:rPr>
          <w:rFonts w:ascii="Arial" w:eastAsia="Calibri" w:hAnsi="Arial" w:cs="Arial"/>
          <w:b/>
          <w:lang w:eastAsia="es-ES"/>
        </w:rPr>
      </w:pPr>
    </w:p>
    <w:p w14:paraId="151523F7" w14:textId="77777777" w:rsidR="00B776DD" w:rsidRDefault="00B776DD" w:rsidP="00223B8D">
      <w:pPr>
        <w:spacing w:after="160" w:line="259" w:lineRule="auto"/>
        <w:rPr>
          <w:rFonts w:ascii="Arial" w:eastAsia="Calibri" w:hAnsi="Arial" w:cs="Arial"/>
          <w:b/>
          <w:lang w:eastAsia="es-ES"/>
        </w:rPr>
      </w:pPr>
    </w:p>
    <w:p w14:paraId="25167DE6" w14:textId="77777777" w:rsidR="00B776DD" w:rsidRDefault="00B776DD" w:rsidP="00223B8D">
      <w:pPr>
        <w:spacing w:after="160" w:line="259" w:lineRule="auto"/>
        <w:rPr>
          <w:rFonts w:ascii="Arial" w:eastAsia="Calibri" w:hAnsi="Arial" w:cs="Arial"/>
          <w:b/>
          <w:lang w:eastAsia="es-ES"/>
        </w:rPr>
      </w:pPr>
    </w:p>
    <w:p w14:paraId="7A9A4503" w14:textId="77777777" w:rsidR="00B776DD" w:rsidRDefault="00B776DD" w:rsidP="00223B8D">
      <w:pPr>
        <w:spacing w:after="160" w:line="259" w:lineRule="auto"/>
        <w:rPr>
          <w:rFonts w:ascii="Arial" w:eastAsia="Calibri" w:hAnsi="Arial" w:cs="Arial"/>
          <w:b/>
          <w:lang w:eastAsia="es-ES"/>
        </w:rPr>
      </w:pPr>
    </w:p>
    <w:p w14:paraId="0DF36777" w14:textId="77777777" w:rsidR="00B776DD" w:rsidRDefault="00B776DD" w:rsidP="00223B8D">
      <w:pPr>
        <w:spacing w:after="160" w:line="259" w:lineRule="auto"/>
        <w:rPr>
          <w:rFonts w:ascii="Arial" w:eastAsia="Calibri" w:hAnsi="Arial" w:cs="Arial"/>
          <w:b/>
          <w:lang w:eastAsia="es-ES"/>
        </w:rPr>
      </w:pPr>
    </w:p>
    <w:p w14:paraId="78182FC5" w14:textId="365073E7"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77B4640" w14:textId="317917FB" w:rsidR="00210B55" w:rsidRPr="004D55CD" w:rsidRDefault="00210B55" w:rsidP="00223B8D">
      <w:pPr>
        <w:spacing w:after="160" w:line="259" w:lineRule="auto"/>
        <w:rPr>
          <w:rFonts w:ascii="Arial" w:eastAsia="Calibri" w:hAnsi="Arial" w:cs="Arial"/>
          <w:b/>
          <w:lang w:val="en-GB" w:eastAsia="es-ES"/>
        </w:rPr>
      </w:pPr>
      <w:r w:rsidRPr="004D55CD">
        <w:rPr>
          <w:rFonts w:ascii="Arial" w:eastAsia="Calibri" w:hAnsi="Arial" w:cs="Arial"/>
          <w:b/>
          <w:lang w:val="en-GB" w:eastAsia="es-ES"/>
        </w:rPr>
        <w:lastRenderedPageBreak/>
        <w:t xml:space="preserve">ARTS </w:t>
      </w:r>
      <w:r w:rsidR="009F02D7" w:rsidRPr="004D55CD">
        <w:rPr>
          <w:rFonts w:ascii="Arial" w:eastAsia="Calibri" w:hAnsi="Arial" w:cs="Arial"/>
          <w:b/>
          <w:lang w:val="en-GB" w:eastAsia="es-ES"/>
        </w:rPr>
        <w:t>2</w:t>
      </w:r>
      <w:r w:rsidRPr="004D55CD">
        <w:rPr>
          <w:rFonts w:ascii="Arial" w:eastAsia="Calibri" w:hAnsi="Arial" w:cs="Arial"/>
          <w:b/>
          <w:lang w:val="en-GB" w:eastAsia="es-ES"/>
        </w:rPr>
        <w:t xml:space="preserve"> – </w:t>
      </w:r>
      <w:proofErr w:type="spellStart"/>
      <w:r w:rsidRPr="004D55CD">
        <w:rPr>
          <w:rFonts w:ascii="Arial" w:eastAsia="Calibri" w:hAnsi="Arial" w:cs="Arial"/>
          <w:b/>
          <w:lang w:val="en-GB" w:eastAsia="es-ES"/>
        </w:rPr>
        <w:t>Situación</w:t>
      </w:r>
      <w:proofErr w:type="spellEnd"/>
      <w:r w:rsidRPr="004D55CD">
        <w:rPr>
          <w:rFonts w:ascii="Arial" w:eastAsia="Calibri" w:hAnsi="Arial" w:cs="Arial"/>
          <w:b/>
          <w:lang w:val="en-GB" w:eastAsia="es-ES"/>
        </w:rPr>
        <w:t xml:space="preserve"> de </w:t>
      </w:r>
      <w:proofErr w:type="spellStart"/>
      <w:r w:rsidRPr="004D55CD">
        <w:rPr>
          <w:rFonts w:ascii="Arial" w:eastAsia="Calibri" w:hAnsi="Arial" w:cs="Arial"/>
          <w:b/>
          <w:lang w:val="en-GB" w:eastAsia="es-ES"/>
        </w:rPr>
        <w:t>Aprendizaje</w:t>
      </w:r>
      <w:proofErr w:type="spellEnd"/>
      <w:r w:rsidRPr="004D55CD">
        <w:rPr>
          <w:rFonts w:ascii="Arial" w:eastAsia="Calibri" w:hAnsi="Arial" w:cs="Arial"/>
          <w:b/>
          <w:lang w:val="en-GB" w:eastAsia="es-ES"/>
        </w:rPr>
        <w:t xml:space="preserve"> 3: </w:t>
      </w:r>
      <w:r w:rsidR="004D55CD" w:rsidRPr="004D55CD">
        <w:rPr>
          <w:rFonts w:ascii="Arial" w:eastAsia="Calibri" w:hAnsi="Arial" w:cs="Arial"/>
          <w:b/>
          <w:lang w:val="en-GB" w:eastAsia="es-ES"/>
        </w:rPr>
        <w:t xml:space="preserve">Art that celebrates our </w:t>
      </w:r>
      <w:proofErr w:type="gramStart"/>
      <w:r w:rsidR="004D55CD" w:rsidRPr="004D55CD">
        <w:rPr>
          <w:rFonts w:ascii="Arial" w:eastAsia="Calibri" w:hAnsi="Arial" w:cs="Arial"/>
          <w:b/>
          <w:lang w:val="en-GB" w:eastAsia="es-ES"/>
        </w:rPr>
        <w:t>land</w:t>
      </w:r>
      <w:proofErr w:type="gramEnd"/>
    </w:p>
    <w:p w14:paraId="284847E9" w14:textId="04EB7AC3" w:rsidR="00210B55" w:rsidRPr="009F02D7" w:rsidRDefault="00210B55" w:rsidP="00223B8D">
      <w:pPr>
        <w:spacing w:after="160" w:line="259" w:lineRule="auto"/>
        <w:rPr>
          <w:rFonts w:ascii="Arial" w:eastAsia="Calibri" w:hAnsi="Arial" w:cs="Arial"/>
          <w:b/>
          <w:lang w:eastAsia="es-ES"/>
        </w:rPr>
      </w:pPr>
      <w:r w:rsidRPr="009F02D7">
        <w:rPr>
          <w:rFonts w:ascii="Arial" w:eastAsia="Calibri" w:hAnsi="Arial" w:cs="Arial"/>
          <w:b/>
          <w:lang w:eastAsia="es-ES"/>
        </w:rPr>
        <w:t xml:space="preserve">Temporalización: 12 semanas </w:t>
      </w:r>
    </w:p>
    <w:p w14:paraId="58D13F4A"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0149A109" w14:textId="77777777" w:rsidTr="00223B8D">
        <w:tc>
          <w:tcPr>
            <w:tcW w:w="13994" w:type="dxa"/>
          </w:tcPr>
          <w:p w14:paraId="52EDA116"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36123C56" w14:textId="77777777" w:rsidTr="00223B8D">
        <w:tc>
          <w:tcPr>
            <w:tcW w:w="13994" w:type="dxa"/>
          </w:tcPr>
          <w:p w14:paraId="6DBAE5E4" w14:textId="2261FC80" w:rsidR="00223B8D" w:rsidRPr="00B5595D" w:rsidRDefault="00137115" w:rsidP="00223B8D">
            <w:pPr>
              <w:rPr>
                <w:rFonts w:ascii="Arial" w:eastAsia="Calibri" w:hAnsi="Arial" w:cs="Arial"/>
                <w:lang w:eastAsia="es-ES"/>
              </w:rPr>
            </w:pPr>
            <w:r>
              <w:rPr>
                <w:rFonts w:ascii="Arial" w:eastAsia="Calibri" w:hAnsi="Arial" w:cs="Arial"/>
                <w:lang w:eastAsia="es-ES"/>
              </w:rPr>
              <w:t xml:space="preserve">Para esta situación proponemos que el </w:t>
            </w:r>
            <w:r w:rsidR="003A63FC">
              <w:rPr>
                <w:rFonts w:ascii="Arial" w:eastAsia="Calibri" w:hAnsi="Arial" w:cs="Arial"/>
                <w:lang w:eastAsia="es-ES"/>
              </w:rPr>
              <w:t xml:space="preserve">alumnado haga un proyecto artístico utilizando una de las técnicas plásticas aprendidas durante el trimestre y que conteste a la pregunta planteada en la presentación de la actividad: </w:t>
            </w:r>
            <w:proofErr w:type="spellStart"/>
            <w:proofErr w:type="gramStart"/>
            <w:r w:rsidR="003A63FC" w:rsidRPr="003A63FC">
              <w:rPr>
                <w:rFonts w:ascii="Arial" w:eastAsia="Calibri" w:hAnsi="Arial" w:cs="Arial"/>
                <w:i/>
                <w:lang w:eastAsia="es-ES"/>
              </w:rPr>
              <w:t>How</w:t>
            </w:r>
            <w:proofErr w:type="spellEnd"/>
            <w:r w:rsidR="003A63FC" w:rsidRPr="003A63FC">
              <w:rPr>
                <w:rFonts w:ascii="Arial" w:eastAsia="Calibri" w:hAnsi="Arial" w:cs="Arial"/>
                <w:i/>
                <w:lang w:eastAsia="es-ES"/>
              </w:rPr>
              <w:t xml:space="preserve"> can </w:t>
            </w:r>
            <w:proofErr w:type="spellStart"/>
            <w:r w:rsidR="003A63FC" w:rsidRPr="003A63FC">
              <w:rPr>
                <w:rFonts w:ascii="Arial" w:eastAsia="Calibri" w:hAnsi="Arial" w:cs="Arial"/>
                <w:i/>
                <w:lang w:eastAsia="es-ES"/>
              </w:rPr>
              <w:t>we</w:t>
            </w:r>
            <w:proofErr w:type="spellEnd"/>
            <w:r w:rsidR="003A63FC" w:rsidRPr="003A63FC">
              <w:rPr>
                <w:rFonts w:ascii="Arial" w:eastAsia="Calibri" w:hAnsi="Arial" w:cs="Arial"/>
                <w:i/>
                <w:lang w:eastAsia="es-ES"/>
              </w:rPr>
              <w:t xml:space="preserve"> </w:t>
            </w:r>
            <w:proofErr w:type="spellStart"/>
            <w:r w:rsidR="003A63FC" w:rsidRPr="003A63FC">
              <w:rPr>
                <w:rFonts w:ascii="Arial" w:eastAsia="Calibri" w:hAnsi="Arial" w:cs="Arial"/>
                <w:i/>
                <w:lang w:eastAsia="es-ES"/>
              </w:rPr>
              <w:t>celebrate</w:t>
            </w:r>
            <w:proofErr w:type="spellEnd"/>
            <w:r w:rsidR="003A63FC" w:rsidRPr="003A63FC">
              <w:rPr>
                <w:rFonts w:ascii="Arial" w:eastAsia="Calibri" w:hAnsi="Arial" w:cs="Arial"/>
                <w:i/>
                <w:lang w:eastAsia="es-ES"/>
              </w:rPr>
              <w:t xml:space="preserve"> </w:t>
            </w:r>
            <w:proofErr w:type="spellStart"/>
            <w:r w:rsidR="003A63FC" w:rsidRPr="003A63FC">
              <w:rPr>
                <w:rFonts w:ascii="Arial" w:eastAsia="Calibri" w:hAnsi="Arial" w:cs="Arial"/>
                <w:i/>
                <w:lang w:eastAsia="es-ES"/>
              </w:rPr>
              <w:t>our</w:t>
            </w:r>
            <w:proofErr w:type="spellEnd"/>
            <w:r w:rsidR="003A63FC" w:rsidRPr="003A63FC">
              <w:rPr>
                <w:rFonts w:ascii="Arial" w:eastAsia="Calibri" w:hAnsi="Arial" w:cs="Arial"/>
                <w:i/>
                <w:lang w:eastAsia="es-ES"/>
              </w:rPr>
              <w:t xml:space="preserve"> </w:t>
            </w:r>
            <w:proofErr w:type="spellStart"/>
            <w:r w:rsidR="003A63FC" w:rsidRPr="003A63FC">
              <w:rPr>
                <w:rFonts w:ascii="Arial" w:eastAsia="Calibri" w:hAnsi="Arial" w:cs="Arial"/>
                <w:i/>
                <w:lang w:eastAsia="es-ES"/>
              </w:rPr>
              <w:t>land</w:t>
            </w:r>
            <w:proofErr w:type="spellEnd"/>
            <w:r w:rsidR="003A63FC" w:rsidRPr="003A63FC">
              <w:rPr>
                <w:rFonts w:ascii="Arial" w:eastAsia="Calibri" w:hAnsi="Arial" w:cs="Arial"/>
                <w:i/>
                <w:lang w:eastAsia="es-ES"/>
              </w:rPr>
              <w:t xml:space="preserve"> </w:t>
            </w:r>
            <w:proofErr w:type="spellStart"/>
            <w:r w:rsidR="003A63FC" w:rsidRPr="003A63FC">
              <w:rPr>
                <w:rFonts w:ascii="Arial" w:eastAsia="Calibri" w:hAnsi="Arial" w:cs="Arial"/>
                <w:i/>
                <w:lang w:eastAsia="es-ES"/>
              </w:rPr>
              <w:t>through</w:t>
            </w:r>
            <w:proofErr w:type="spellEnd"/>
            <w:r w:rsidR="003A63FC" w:rsidRPr="003A63FC">
              <w:rPr>
                <w:rFonts w:ascii="Arial" w:eastAsia="Calibri" w:hAnsi="Arial" w:cs="Arial"/>
                <w:i/>
                <w:lang w:eastAsia="es-ES"/>
              </w:rPr>
              <w:t xml:space="preserve"> art?</w:t>
            </w:r>
            <w:proofErr w:type="gramEnd"/>
            <w:r w:rsidR="003A63FC" w:rsidRPr="003A63FC">
              <w:rPr>
                <w:rFonts w:ascii="Arial" w:eastAsia="Calibri" w:hAnsi="Arial" w:cs="Arial"/>
                <w:i/>
                <w:lang w:eastAsia="es-ES"/>
              </w:rPr>
              <w:t>,</w:t>
            </w:r>
            <w:r w:rsidR="003A63FC">
              <w:rPr>
                <w:rFonts w:ascii="Arial" w:eastAsia="Calibri" w:hAnsi="Arial" w:cs="Arial"/>
                <w:lang w:eastAsia="es-ES"/>
              </w:rPr>
              <w:t xml:space="preserve"> el cuál presentará al resto de la clase. </w:t>
            </w:r>
          </w:p>
        </w:tc>
      </w:tr>
      <w:tr w:rsidR="00223B8D" w:rsidRPr="0070577F" w14:paraId="73CFBF67" w14:textId="77777777" w:rsidTr="00223B8D">
        <w:tc>
          <w:tcPr>
            <w:tcW w:w="13994" w:type="dxa"/>
          </w:tcPr>
          <w:p w14:paraId="74A18748" w14:textId="77777777" w:rsidR="00223B8D" w:rsidRPr="00B5595D" w:rsidRDefault="00223B8D" w:rsidP="00223B8D">
            <w:pPr>
              <w:jc w:val="center"/>
              <w:rPr>
                <w:rFonts w:ascii="Arial" w:eastAsia="Calibri" w:hAnsi="Arial" w:cs="Arial"/>
                <w:b/>
                <w:lang w:eastAsia="es-ES"/>
              </w:rPr>
            </w:pPr>
            <w:r w:rsidRPr="00B5595D">
              <w:rPr>
                <w:rFonts w:ascii="Arial" w:eastAsia="Calibri" w:hAnsi="Arial" w:cs="Arial"/>
                <w:b/>
                <w:lang w:eastAsia="es-ES"/>
              </w:rPr>
              <w:t>OBJETIVOS</w:t>
            </w:r>
          </w:p>
        </w:tc>
      </w:tr>
      <w:tr w:rsidR="00223B8D" w:rsidRPr="0070577F" w14:paraId="49853645" w14:textId="77777777" w:rsidTr="00223B8D">
        <w:tc>
          <w:tcPr>
            <w:tcW w:w="13994" w:type="dxa"/>
          </w:tcPr>
          <w:p w14:paraId="03EEC224" w14:textId="77777777" w:rsidR="00223B8D" w:rsidRPr="00B5595D" w:rsidRDefault="00223B8D" w:rsidP="00223B8D">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769FCD3B" w14:textId="77777777" w:rsidR="00B5595D" w:rsidRDefault="00B5595D" w:rsidP="00223B8D">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 </w:t>
            </w:r>
            <w:r w:rsidR="003A63FC">
              <w:rPr>
                <w:rFonts w:ascii="Arial" w:eastAsia="Calibri" w:hAnsi="Arial" w:cs="Arial"/>
                <w:lang w:eastAsia="es-ES"/>
              </w:rPr>
              <w:t xml:space="preserve">Aplique los conocimientos artísticos adquiridos a lo largo del trimestre. </w:t>
            </w:r>
          </w:p>
          <w:p w14:paraId="24220E24" w14:textId="25F0EF91" w:rsidR="003A63FC" w:rsidRPr="00B5595D" w:rsidRDefault="003A63FC"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Cree una obra artística que celebre su tierra. </w:t>
            </w:r>
          </w:p>
        </w:tc>
      </w:tr>
    </w:tbl>
    <w:p w14:paraId="167FE1F1" w14:textId="77777777" w:rsidR="00223B8D" w:rsidRPr="0070577F" w:rsidRDefault="00223B8D" w:rsidP="00223B8D">
      <w:pPr>
        <w:spacing w:after="160" w:line="259" w:lineRule="auto"/>
        <w:rPr>
          <w:rFonts w:ascii="Arial" w:eastAsia="Calibri" w:hAnsi="Arial" w:cs="Arial"/>
          <w:b/>
          <w:lang w:eastAsia="es-ES"/>
        </w:rPr>
      </w:pPr>
    </w:p>
    <w:p w14:paraId="430B8B1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0273FFC2" w14:textId="77777777" w:rsidTr="00223B8D">
        <w:tc>
          <w:tcPr>
            <w:tcW w:w="1555" w:type="dxa"/>
            <w:shd w:val="clear" w:color="auto" w:fill="E7E6E6"/>
            <w:vAlign w:val="center"/>
          </w:tcPr>
          <w:p w14:paraId="2CE4594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F4119A2" w14:textId="26960623" w:rsidR="00223B8D" w:rsidRPr="0070577F" w:rsidRDefault="009F02D7" w:rsidP="00223B8D">
            <w:pPr>
              <w:jc w:val="center"/>
              <w:rPr>
                <w:rFonts w:ascii="Arial" w:eastAsia="Calibri" w:hAnsi="Arial" w:cs="Arial"/>
                <w:b/>
                <w:lang w:eastAsia="es-ES"/>
              </w:rPr>
            </w:pPr>
            <w:r>
              <w:rPr>
                <w:rFonts w:ascii="Arial" w:eastAsia="Calibri" w:hAnsi="Arial" w:cs="Arial"/>
                <w:b/>
                <w:lang w:eastAsia="es-ES"/>
              </w:rPr>
              <w:t>2</w:t>
            </w:r>
            <w:r w:rsidR="00223B8D" w:rsidRPr="0070577F">
              <w:rPr>
                <w:rFonts w:ascii="Arial" w:eastAsia="Calibri" w:hAnsi="Arial" w:cs="Arial"/>
                <w:b/>
                <w:lang w:eastAsia="es-ES"/>
              </w:rPr>
              <w:t>º</w:t>
            </w:r>
          </w:p>
        </w:tc>
        <w:tc>
          <w:tcPr>
            <w:tcW w:w="2551" w:type="dxa"/>
            <w:gridSpan w:val="2"/>
            <w:shd w:val="clear" w:color="auto" w:fill="E7E6E6"/>
            <w:vAlign w:val="center"/>
          </w:tcPr>
          <w:p w14:paraId="0F8141D5" w14:textId="3472A5F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shd w:val="clear" w:color="auto" w:fill="E7E6E6"/>
            <w:vAlign w:val="center"/>
          </w:tcPr>
          <w:p w14:paraId="6CC74405" w14:textId="10FA3967" w:rsidR="00223B8D" w:rsidRPr="004D55CD" w:rsidRDefault="004D55CD" w:rsidP="00223B8D">
            <w:pPr>
              <w:jc w:val="center"/>
              <w:rPr>
                <w:rFonts w:ascii="Arial" w:eastAsia="Calibri" w:hAnsi="Arial" w:cs="Arial"/>
                <w:b/>
                <w:lang w:val="en-GB" w:eastAsia="es-ES"/>
              </w:rPr>
            </w:pPr>
            <w:r w:rsidRPr="004D55CD">
              <w:rPr>
                <w:rFonts w:ascii="Arial" w:eastAsia="Calibri" w:hAnsi="Arial" w:cs="Arial"/>
                <w:b/>
                <w:lang w:val="en-GB" w:eastAsia="es-ES"/>
              </w:rPr>
              <w:t>Art that celebrates our l</w:t>
            </w:r>
            <w:r>
              <w:rPr>
                <w:rFonts w:ascii="Arial" w:eastAsia="Calibri" w:hAnsi="Arial" w:cs="Arial"/>
                <w:b/>
                <w:lang w:val="en-GB" w:eastAsia="es-ES"/>
              </w:rPr>
              <w:t>and</w:t>
            </w:r>
          </w:p>
        </w:tc>
        <w:tc>
          <w:tcPr>
            <w:tcW w:w="3869" w:type="dxa"/>
            <w:gridSpan w:val="3"/>
            <w:shd w:val="clear" w:color="auto" w:fill="E7E6E6"/>
            <w:vAlign w:val="center"/>
          </w:tcPr>
          <w:p w14:paraId="3389642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8D350FB" w14:textId="15BC722E"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(en paralelo a la unidad 3</w:t>
            </w:r>
            <w:r w:rsidR="00223B8D">
              <w:rPr>
                <w:rFonts w:ascii="Arial" w:eastAsia="Calibri" w:hAnsi="Arial" w:cs="Arial"/>
                <w:b/>
                <w:lang w:eastAsia="es-ES"/>
              </w:rPr>
              <w:t>)</w:t>
            </w:r>
          </w:p>
        </w:tc>
        <w:tc>
          <w:tcPr>
            <w:tcW w:w="2333" w:type="dxa"/>
            <w:shd w:val="clear" w:color="auto" w:fill="E7E6E6"/>
            <w:vAlign w:val="center"/>
          </w:tcPr>
          <w:p w14:paraId="1DD684DA" w14:textId="3A5B0E37" w:rsidR="00223B8D" w:rsidRDefault="00B776DD" w:rsidP="00223B8D">
            <w:pPr>
              <w:jc w:val="center"/>
              <w:rPr>
                <w:rFonts w:ascii="Arial" w:eastAsia="Calibri" w:hAnsi="Arial" w:cs="Arial"/>
                <w:b/>
                <w:lang w:eastAsia="es-ES"/>
              </w:rPr>
            </w:pPr>
            <w:r>
              <w:rPr>
                <w:rFonts w:ascii="Arial" w:eastAsia="Calibri" w:hAnsi="Arial" w:cs="Arial"/>
                <w:b/>
                <w:lang w:eastAsia="es-ES"/>
              </w:rPr>
              <w:t xml:space="preserve">ODS </w:t>
            </w:r>
            <w:r w:rsidR="004D55CD">
              <w:rPr>
                <w:rFonts w:ascii="Arial" w:eastAsia="Calibri" w:hAnsi="Arial" w:cs="Arial"/>
                <w:b/>
                <w:lang w:eastAsia="es-ES"/>
              </w:rPr>
              <w:t>15</w:t>
            </w:r>
          </w:p>
          <w:p w14:paraId="1005439C" w14:textId="5FE47430" w:rsidR="004D55CD" w:rsidRPr="0070577F" w:rsidRDefault="004D55CD" w:rsidP="00223B8D">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on</w:t>
            </w:r>
            <w:proofErr w:type="spellEnd"/>
            <w:r>
              <w:rPr>
                <w:rFonts w:ascii="Arial" w:eastAsia="Calibri" w:hAnsi="Arial" w:cs="Arial"/>
                <w:b/>
                <w:lang w:eastAsia="es-ES"/>
              </w:rPr>
              <w:t xml:space="preserve"> </w:t>
            </w:r>
            <w:proofErr w:type="spellStart"/>
            <w:r>
              <w:rPr>
                <w:rFonts w:ascii="Arial" w:eastAsia="Calibri" w:hAnsi="Arial" w:cs="Arial"/>
                <w:b/>
                <w:lang w:eastAsia="es-ES"/>
              </w:rPr>
              <w:t>land</w:t>
            </w:r>
            <w:proofErr w:type="spellEnd"/>
          </w:p>
          <w:p w14:paraId="49B3669A" w14:textId="3A76608F" w:rsidR="00223B8D" w:rsidRPr="0070577F" w:rsidRDefault="00223B8D" w:rsidP="00223B8D">
            <w:pPr>
              <w:jc w:val="center"/>
              <w:rPr>
                <w:rFonts w:ascii="Arial" w:eastAsia="Calibri" w:hAnsi="Arial" w:cs="Arial"/>
                <w:b/>
                <w:lang w:eastAsia="es-ES"/>
              </w:rPr>
            </w:pPr>
          </w:p>
        </w:tc>
      </w:tr>
      <w:tr w:rsidR="00223B8D" w:rsidRPr="0070577F" w14:paraId="209DE047" w14:textId="77777777" w:rsidTr="00223B8D">
        <w:tc>
          <w:tcPr>
            <w:tcW w:w="13994" w:type="dxa"/>
            <w:gridSpan w:val="10"/>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131ECC7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0C68AC55"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A40974" w:rsidRPr="0070577F" w14:paraId="0FB50A68" w14:textId="77777777" w:rsidTr="00223B8D">
        <w:tc>
          <w:tcPr>
            <w:tcW w:w="2472" w:type="dxa"/>
            <w:gridSpan w:val="2"/>
            <w:vMerge w:val="restart"/>
          </w:tcPr>
          <w:p w14:paraId="12AD5609" w14:textId="3E761B34" w:rsidR="00A40974" w:rsidRPr="0070577F" w:rsidRDefault="00A40974" w:rsidP="00023932">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7B3746DF" w14:textId="62B369BA" w:rsidR="00A40974" w:rsidRPr="00210B55" w:rsidRDefault="00A40974" w:rsidP="00023932">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3"/>
          </w:tcPr>
          <w:p w14:paraId="12A6D3E6" w14:textId="500DA4D0" w:rsidR="00A40974" w:rsidRPr="0070577F" w:rsidRDefault="00A40974" w:rsidP="00023932">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c>
          <w:tcPr>
            <w:tcW w:w="2835" w:type="dxa"/>
          </w:tcPr>
          <w:p w14:paraId="4EA9F32C" w14:textId="77777777" w:rsidR="00A40974" w:rsidRDefault="00A40974" w:rsidP="00023932">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8E2B839" w14:textId="77777777" w:rsidR="00A40974" w:rsidRPr="00B45BF3" w:rsidRDefault="00A40974" w:rsidP="00023932">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CC2495B" w14:textId="77777777" w:rsidR="00A40974" w:rsidRDefault="00A40974" w:rsidP="00023932">
            <w:pPr>
              <w:rPr>
                <w:rFonts w:ascii="Arial" w:eastAsia="Calibri" w:hAnsi="Arial" w:cs="Arial"/>
                <w:b/>
              </w:rPr>
            </w:pPr>
            <w:r w:rsidRPr="00B45BF3">
              <w:rPr>
                <w:rFonts w:ascii="Arial" w:eastAsia="Calibri" w:hAnsi="Arial" w:cs="Arial"/>
                <w:b/>
              </w:rPr>
              <w:t>BLOQUE C. Artes plásticas, visuales y audiovisuales</w:t>
            </w:r>
          </w:p>
          <w:p w14:paraId="2485226B"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22862E1A"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10A35D03"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6633ED17"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Medios, soportes y materiales de expresión plástica y visual. Técnicas bidimensionales y tridimensionales básicas en dibujos y modelados sencillos.</w:t>
            </w:r>
          </w:p>
          <w:p w14:paraId="396DD00F" w14:textId="77777777" w:rsidR="00C717C8" w:rsidRPr="00B45BF3"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251BCDD6" w14:textId="0258CFAA" w:rsidR="00A40974" w:rsidRPr="00C717C8"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gridSpan w:val="2"/>
          </w:tcPr>
          <w:p w14:paraId="3F4D3347" w14:textId="5522C17B" w:rsidR="00A40974" w:rsidRPr="00023932" w:rsidRDefault="00A40974" w:rsidP="00023932">
            <w:pPr>
              <w:rPr>
                <w:rFonts w:ascii="Arial" w:eastAsia="Calibri" w:hAnsi="Arial" w:cs="Arial"/>
                <w:lang w:eastAsia="es-ES"/>
              </w:rPr>
            </w:pPr>
            <w:r w:rsidRPr="00023932">
              <w:rPr>
                <w:rFonts w:ascii="Arial" w:eastAsia="Calibri" w:hAnsi="Arial" w:cs="Arial"/>
                <w:lang w:eastAsia="es-ES"/>
              </w:rPr>
              <w:lastRenderedPageBreak/>
              <w:t>Páginas 18 - 23</w:t>
            </w:r>
          </w:p>
        </w:tc>
      </w:tr>
      <w:tr w:rsidR="00A40974" w:rsidRPr="0070577F" w14:paraId="4DABE7F5" w14:textId="77777777" w:rsidTr="00223B8D">
        <w:tc>
          <w:tcPr>
            <w:tcW w:w="2472" w:type="dxa"/>
            <w:gridSpan w:val="2"/>
            <w:vMerge/>
          </w:tcPr>
          <w:p w14:paraId="2F5CE291" w14:textId="77777777" w:rsidR="00A40974" w:rsidRPr="0070577F" w:rsidRDefault="00A40974" w:rsidP="00023932">
            <w:pPr>
              <w:rPr>
                <w:rFonts w:ascii="Arial" w:eastAsia="Calibri" w:hAnsi="Arial" w:cs="Arial"/>
                <w:b/>
                <w:lang w:eastAsia="es-ES"/>
              </w:rPr>
            </w:pPr>
          </w:p>
        </w:tc>
        <w:tc>
          <w:tcPr>
            <w:tcW w:w="2059" w:type="dxa"/>
            <w:gridSpan w:val="2"/>
            <w:vMerge/>
          </w:tcPr>
          <w:p w14:paraId="196CA3A7" w14:textId="77777777" w:rsidR="00A40974" w:rsidRPr="0070577F" w:rsidRDefault="00A40974" w:rsidP="00023932">
            <w:pPr>
              <w:rPr>
                <w:rFonts w:ascii="Arial" w:eastAsia="Calibri" w:hAnsi="Arial" w:cs="Arial"/>
                <w:b/>
                <w:lang w:eastAsia="es-ES"/>
              </w:rPr>
            </w:pPr>
          </w:p>
        </w:tc>
        <w:tc>
          <w:tcPr>
            <w:tcW w:w="4253" w:type="dxa"/>
            <w:gridSpan w:val="3"/>
          </w:tcPr>
          <w:p w14:paraId="77CF0260" w14:textId="47950C54" w:rsidR="00A40974" w:rsidRPr="0070577F" w:rsidRDefault="00A40974" w:rsidP="00023932">
            <w:pPr>
              <w:rPr>
                <w:rFonts w:ascii="Arial" w:eastAsia="Calibri" w:hAnsi="Arial" w:cs="Arial"/>
                <w:b/>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3C06DABE" w14:textId="77777777" w:rsidR="00A40974" w:rsidRDefault="00A40974" w:rsidP="00023932">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E0277E6" w14:textId="77777777" w:rsidR="00A40974" w:rsidRPr="00B45BF3" w:rsidRDefault="00A40974" w:rsidP="00023932">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6FBE9A54" w14:textId="77777777" w:rsidR="00A40974" w:rsidRDefault="00A40974" w:rsidP="00023932">
            <w:pPr>
              <w:rPr>
                <w:rFonts w:ascii="Arial" w:eastAsia="Calibri" w:hAnsi="Arial" w:cs="Arial"/>
                <w:b/>
              </w:rPr>
            </w:pPr>
            <w:r w:rsidRPr="00B45BF3">
              <w:rPr>
                <w:rFonts w:ascii="Arial" w:eastAsia="Calibri" w:hAnsi="Arial" w:cs="Arial"/>
                <w:b/>
              </w:rPr>
              <w:t>BLOQUE C. Artes plásticas, visuales y audiovisuales</w:t>
            </w:r>
          </w:p>
          <w:p w14:paraId="7E337861"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79E28C9"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Elementos configurativos básicos del lenguaje visual: punto, línea, plano, textura, color.</w:t>
            </w:r>
          </w:p>
          <w:p w14:paraId="298F712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7EF3A4C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24236122" w14:textId="77777777" w:rsidR="00C717C8" w:rsidRPr="00B45BF3"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5B9B0C5E" w14:textId="028346BA" w:rsidR="00A40974" w:rsidRPr="00C717C8"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gridSpan w:val="2"/>
          </w:tcPr>
          <w:p w14:paraId="663656C6" w14:textId="77777777" w:rsidR="00A40974" w:rsidRPr="0070577F" w:rsidRDefault="00A40974" w:rsidP="00023932">
            <w:pPr>
              <w:rPr>
                <w:rFonts w:ascii="Arial" w:eastAsia="Calibri" w:hAnsi="Arial" w:cs="Arial"/>
                <w:b/>
                <w:lang w:eastAsia="es-ES"/>
              </w:rPr>
            </w:pP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223B8D" w:rsidRPr="0070577F" w14:paraId="253DBACA" w14:textId="77777777" w:rsidTr="00223B8D">
        <w:tc>
          <w:tcPr>
            <w:tcW w:w="1555" w:type="dxa"/>
            <w:shd w:val="clear" w:color="auto" w:fill="E7E6E6"/>
            <w:vAlign w:val="center"/>
          </w:tcPr>
          <w:p w14:paraId="06C1DDBD" w14:textId="2939A11F"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6645654" w14:textId="79B239C6" w:rsidR="00223B8D" w:rsidRPr="0070577F" w:rsidRDefault="009F02D7" w:rsidP="00223B8D">
            <w:pPr>
              <w:jc w:val="center"/>
              <w:rPr>
                <w:rFonts w:ascii="Arial" w:eastAsia="Calibri" w:hAnsi="Arial" w:cs="Arial"/>
                <w:b/>
                <w:lang w:eastAsia="es-ES"/>
              </w:rPr>
            </w:pPr>
            <w:r>
              <w:rPr>
                <w:rFonts w:ascii="Arial" w:eastAsia="Calibri" w:hAnsi="Arial" w:cs="Arial"/>
                <w:b/>
                <w:lang w:eastAsia="es-ES"/>
              </w:rPr>
              <w:t>2</w:t>
            </w:r>
            <w:r w:rsidR="00223B8D" w:rsidRPr="0070577F">
              <w:rPr>
                <w:rFonts w:ascii="Arial" w:eastAsia="Calibri" w:hAnsi="Arial" w:cs="Arial"/>
                <w:b/>
                <w:lang w:eastAsia="es-ES"/>
              </w:rPr>
              <w:t>º</w:t>
            </w:r>
          </w:p>
        </w:tc>
        <w:tc>
          <w:tcPr>
            <w:tcW w:w="2551" w:type="dxa"/>
            <w:shd w:val="clear" w:color="auto" w:fill="E7E6E6"/>
            <w:vAlign w:val="center"/>
          </w:tcPr>
          <w:p w14:paraId="6250B6F8" w14:textId="5E02AE4F"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gridSpan w:val="2"/>
            <w:shd w:val="clear" w:color="auto" w:fill="E7E6E6"/>
            <w:vAlign w:val="center"/>
          </w:tcPr>
          <w:p w14:paraId="4D883BDC" w14:textId="61C95F21" w:rsidR="00223B8D" w:rsidRPr="004D55CD" w:rsidRDefault="004D55CD" w:rsidP="00223B8D">
            <w:pPr>
              <w:jc w:val="center"/>
              <w:rPr>
                <w:rFonts w:ascii="Arial" w:eastAsia="Calibri" w:hAnsi="Arial" w:cs="Arial"/>
                <w:b/>
                <w:lang w:val="en-GB" w:eastAsia="es-ES"/>
              </w:rPr>
            </w:pPr>
            <w:r w:rsidRPr="004D55CD">
              <w:rPr>
                <w:rFonts w:ascii="Arial" w:eastAsia="Calibri" w:hAnsi="Arial" w:cs="Arial"/>
                <w:b/>
                <w:lang w:val="en-GB" w:eastAsia="es-ES"/>
              </w:rPr>
              <w:t>Art that celebrates our l</w:t>
            </w:r>
            <w:r>
              <w:rPr>
                <w:rFonts w:ascii="Arial" w:eastAsia="Calibri" w:hAnsi="Arial" w:cs="Arial"/>
                <w:b/>
                <w:lang w:val="en-GB" w:eastAsia="es-ES"/>
              </w:rPr>
              <w:t>and</w:t>
            </w:r>
          </w:p>
        </w:tc>
        <w:tc>
          <w:tcPr>
            <w:tcW w:w="3869" w:type="dxa"/>
            <w:gridSpan w:val="3"/>
            <w:shd w:val="clear" w:color="auto" w:fill="E7E6E6"/>
            <w:vAlign w:val="center"/>
          </w:tcPr>
          <w:p w14:paraId="7E6D32BF" w14:textId="42A0C56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12</w:t>
            </w:r>
            <w:r w:rsidR="00223B8D" w:rsidRPr="0070577F">
              <w:rPr>
                <w:rFonts w:ascii="Arial" w:eastAsia="Calibri" w:hAnsi="Arial" w:cs="Arial"/>
                <w:b/>
                <w:lang w:eastAsia="es-ES"/>
              </w:rPr>
              <w:t xml:space="preserve"> SEMANAS</w:t>
            </w:r>
          </w:p>
          <w:p w14:paraId="3E40C2B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(en paralelo a la Unidad 3)</w:t>
            </w:r>
          </w:p>
        </w:tc>
        <w:tc>
          <w:tcPr>
            <w:tcW w:w="2333" w:type="dxa"/>
            <w:shd w:val="clear" w:color="auto" w:fill="E7E6E6"/>
            <w:vAlign w:val="center"/>
          </w:tcPr>
          <w:p w14:paraId="557A0380" w14:textId="69799BDF" w:rsidR="00223B8D" w:rsidRDefault="00B776DD" w:rsidP="00223B8D">
            <w:pPr>
              <w:jc w:val="center"/>
              <w:rPr>
                <w:rFonts w:ascii="Arial" w:eastAsia="Calibri" w:hAnsi="Arial" w:cs="Arial"/>
                <w:b/>
                <w:lang w:eastAsia="es-ES"/>
              </w:rPr>
            </w:pPr>
            <w:r>
              <w:rPr>
                <w:rFonts w:ascii="Arial" w:eastAsia="Calibri" w:hAnsi="Arial" w:cs="Arial"/>
                <w:b/>
                <w:lang w:eastAsia="es-ES"/>
              </w:rPr>
              <w:t xml:space="preserve">ODS </w:t>
            </w:r>
            <w:r w:rsidR="004D55CD">
              <w:rPr>
                <w:rFonts w:ascii="Arial" w:eastAsia="Calibri" w:hAnsi="Arial" w:cs="Arial"/>
                <w:b/>
                <w:lang w:eastAsia="es-ES"/>
              </w:rPr>
              <w:t>15</w:t>
            </w:r>
          </w:p>
          <w:p w14:paraId="1BE0201A" w14:textId="2977C5ED" w:rsidR="004D55CD" w:rsidRPr="0070577F" w:rsidRDefault="004D55CD" w:rsidP="00223B8D">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on</w:t>
            </w:r>
            <w:proofErr w:type="spellEnd"/>
            <w:r>
              <w:rPr>
                <w:rFonts w:ascii="Arial" w:eastAsia="Calibri" w:hAnsi="Arial" w:cs="Arial"/>
                <w:b/>
                <w:lang w:eastAsia="es-ES"/>
              </w:rPr>
              <w:t xml:space="preserve"> </w:t>
            </w:r>
            <w:proofErr w:type="spellStart"/>
            <w:r>
              <w:rPr>
                <w:rFonts w:ascii="Arial" w:eastAsia="Calibri" w:hAnsi="Arial" w:cs="Arial"/>
                <w:b/>
                <w:lang w:eastAsia="es-ES"/>
              </w:rPr>
              <w:t>land</w:t>
            </w:r>
            <w:proofErr w:type="spellEnd"/>
          </w:p>
          <w:p w14:paraId="44E5215D" w14:textId="72DA8E86" w:rsidR="00223B8D" w:rsidRPr="0070577F" w:rsidRDefault="00223B8D" w:rsidP="00223B8D">
            <w:pPr>
              <w:jc w:val="center"/>
              <w:rPr>
                <w:rFonts w:ascii="Arial" w:eastAsia="Calibri" w:hAnsi="Arial" w:cs="Arial"/>
                <w:b/>
                <w:lang w:eastAsia="es-ES"/>
              </w:rPr>
            </w:pPr>
          </w:p>
        </w:tc>
      </w:tr>
      <w:tr w:rsidR="00223B8D" w:rsidRPr="0070577F" w14:paraId="00559CB1" w14:textId="77777777" w:rsidTr="00223B8D">
        <w:tc>
          <w:tcPr>
            <w:tcW w:w="13994" w:type="dxa"/>
            <w:gridSpan w:val="10"/>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C52AC3" w:rsidRPr="0070577F" w14:paraId="2712CBA8" w14:textId="77777777" w:rsidTr="00223B8D">
        <w:tc>
          <w:tcPr>
            <w:tcW w:w="13994" w:type="dxa"/>
            <w:gridSpan w:val="10"/>
          </w:tcPr>
          <w:p w14:paraId="6F68EB2B" w14:textId="009695FE" w:rsidR="00C52AC3" w:rsidRPr="0070577F" w:rsidRDefault="00C52AC3" w:rsidP="00C52AC3">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C52AC3" w:rsidRPr="0070577F" w14:paraId="2C126B52" w14:textId="77777777" w:rsidTr="00223B8D">
        <w:tc>
          <w:tcPr>
            <w:tcW w:w="2472" w:type="dxa"/>
            <w:gridSpan w:val="2"/>
          </w:tcPr>
          <w:p w14:paraId="01261123" w14:textId="78FE6C9B" w:rsidR="00C52AC3" w:rsidRPr="0070577F" w:rsidRDefault="00C52AC3" w:rsidP="00C52AC3">
            <w:pPr>
              <w:rPr>
                <w:rFonts w:ascii="Arial" w:eastAsia="Calibri" w:hAnsi="Arial" w:cs="Arial"/>
                <w:b/>
                <w:lang w:eastAsia="es-ES"/>
              </w:rPr>
            </w:pPr>
            <w:r>
              <w:rPr>
                <w:rFonts w:ascii="Arial" w:eastAsia="Calibri" w:hAnsi="Arial" w:cs="Arial"/>
                <w:lang w:eastAsia="es-ES"/>
              </w:rPr>
              <w:t xml:space="preserve">Toma </w:t>
            </w:r>
            <w:r w:rsidRPr="00CF5DF8">
              <w:rPr>
                <w:rFonts w:ascii="Arial" w:eastAsia="Calibri" w:hAnsi="Arial" w:cs="Arial"/>
                <w:lang w:eastAsia="es-ES"/>
              </w:rPr>
              <w:t>parte en el proceso cooperativo de producciones culturales y artísticas de forma respetuosa y utilizando elementos básicos de diferentes lenguajes y técnicas artísticas.</w:t>
            </w:r>
          </w:p>
        </w:tc>
        <w:tc>
          <w:tcPr>
            <w:tcW w:w="2910" w:type="dxa"/>
            <w:gridSpan w:val="3"/>
          </w:tcPr>
          <w:p w14:paraId="2C6C2F4D"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4D5F70AB"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C52AC3" w:rsidRPr="0070577F" w:rsidRDefault="00C52AC3" w:rsidP="00C52AC3">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4DBB743"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40974" w:rsidRPr="0070577F" w14:paraId="3BBF7572" w14:textId="77777777" w:rsidTr="00DE5A7D">
        <w:tc>
          <w:tcPr>
            <w:tcW w:w="13994" w:type="dxa"/>
            <w:gridSpan w:val="10"/>
          </w:tcPr>
          <w:p w14:paraId="175BE727" w14:textId="64EEAA68" w:rsidR="00A40974" w:rsidRPr="0070577F" w:rsidRDefault="00A40974" w:rsidP="00A40974">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40974" w:rsidRPr="0070577F" w14:paraId="2D618FAB" w14:textId="77777777" w:rsidTr="00223B8D">
        <w:tc>
          <w:tcPr>
            <w:tcW w:w="2472" w:type="dxa"/>
            <w:gridSpan w:val="2"/>
          </w:tcPr>
          <w:p w14:paraId="59ABE481" w14:textId="41737DC9" w:rsidR="00A40974" w:rsidRPr="0070577F" w:rsidRDefault="00A40974" w:rsidP="00A40974">
            <w:pPr>
              <w:rPr>
                <w:rFonts w:ascii="Arial" w:eastAsia="Times New Roman" w:hAnsi="Arial" w:cs="Times New Roman"/>
                <w:lang w:eastAsia="es-ES"/>
              </w:rPr>
            </w:pPr>
            <w:r>
              <w:rPr>
                <w:rFonts w:ascii="Arial" w:hAnsi="Arial" w:cs="Arial"/>
              </w:rPr>
              <w:t>Comparte</w:t>
            </w:r>
            <w:r w:rsidRPr="00CF5DF8">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326A2026" w14:textId="77777777" w:rsidR="00A40974" w:rsidRPr="0070577F" w:rsidRDefault="00A40974" w:rsidP="00A40974">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C60323D" w14:textId="77777777" w:rsidR="00A40974" w:rsidRPr="0070577F" w:rsidRDefault="00A40974" w:rsidP="00A40974">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A40974" w:rsidRPr="0070577F" w:rsidRDefault="00A40974" w:rsidP="00A40974">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EDF08CD" w14:textId="77777777" w:rsidR="00A40974" w:rsidRPr="0070577F" w:rsidRDefault="00A40974" w:rsidP="00A40974">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77777777" w:rsidR="00223B8D" w:rsidRPr="0070577F" w:rsidRDefault="00223B8D" w:rsidP="000A06B3">
      <w:pPr>
        <w:spacing w:after="0"/>
        <w:rPr>
          <w:rFonts w:ascii="Calibri Light" w:hAnsi="Calibri Light" w:cs="Calibri Light"/>
        </w:rPr>
      </w:pPr>
    </w:p>
    <w:sectPr w:rsidR="00223B8D" w:rsidRPr="0070577F" w:rsidSect="0070577F">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EB2EB" w14:textId="77777777" w:rsidR="009005D1" w:rsidRDefault="009005D1" w:rsidP="00204550">
      <w:pPr>
        <w:spacing w:after="0"/>
      </w:pPr>
      <w:r>
        <w:separator/>
      </w:r>
    </w:p>
  </w:endnote>
  <w:endnote w:type="continuationSeparator" w:id="0">
    <w:p w14:paraId="675A4B90" w14:textId="77777777" w:rsidR="009005D1" w:rsidRDefault="009005D1" w:rsidP="002045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5BA7" w14:textId="77777777" w:rsidR="00026B24" w:rsidRDefault="00026B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9A4" w14:textId="77777777" w:rsidR="00DE5A7D" w:rsidRPr="00204550" w:rsidRDefault="00DE5A7D" w:rsidP="00204550">
    <w:pPr>
      <w:pStyle w:val="Piedepgina"/>
      <w:jc w:val="right"/>
      <w:rPr>
        <w:b/>
      </w:rPr>
    </w:pPr>
    <w:r w:rsidRPr="00204550">
      <w:rPr>
        <w:b/>
      </w:rPr>
      <w:t>© EDICIONES BILINGÜES</w:t>
    </w:r>
  </w:p>
  <w:p w14:paraId="728EB57A" w14:textId="77777777" w:rsidR="00DE5A7D" w:rsidRDefault="00DE5A7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E1A4" w14:textId="77777777" w:rsidR="00026B24" w:rsidRDefault="00026B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85914" w14:textId="77777777" w:rsidR="009005D1" w:rsidRDefault="009005D1" w:rsidP="00204550">
      <w:pPr>
        <w:spacing w:after="0"/>
      </w:pPr>
      <w:r>
        <w:separator/>
      </w:r>
    </w:p>
  </w:footnote>
  <w:footnote w:type="continuationSeparator" w:id="0">
    <w:p w14:paraId="4553850D" w14:textId="77777777" w:rsidR="009005D1" w:rsidRDefault="009005D1" w:rsidP="002045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82B0" w14:textId="77777777" w:rsidR="00026B24" w:rsidRDefault="00026B2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6E04" w14:textId="7B3EC2CB" w:rsidR="00234753" w:rsidRDefault="00234753">
    <w:pPr>
      <w:pStyle w:val="Encabezado"/>
    </w:pPr>
    <w:r>
      <w:rPr>
        <w:noProof/>
      </w:rPr>
      <w:drawing>
        <wp:anchor distT="0" distB="0" distL="114300" distR="114300" simplePos="0" relativeHeight="251658240" behindDoc="0" locked="0" layoutInCell="1" allowOverlap="1" wp14:anchorId="3033C0F3" wp14:editId="4E260FBC">
          <wp:simplePos x="0" y="0"/>
          <wp:positionH relativeFrom="column">
            <wp:posOffset>9177655</wp:posOffset>
          </wp:positionH>
          <wp:positionV relativeFrom="paragraph">
            <wp:posOffset>-331470</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C4AE" w14:textId="77777777" w:rsidR="00026B24" w:rsidRDefault="00026B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75726692">
    <w:abstractNumId w:val="0"/>
  </w:num>
  <w:num w:numId="2" w16cid:durableId="133573368">
    <w:abstractNumId w:val="1"/>
  </w:num>
  <w:num w:numId="3" w16cid:durableId="1175920059">
    <w:abstractNumId w:val="3"/>
  </w:num>
  <w:num w:numId="4" w16cid:durableId="1146118336">
    <w:abstractNumId w:val="2"/>
  </w:num>
  <w:num w:numId="5" w16cid:durableId="1346245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932"/>
    <w:rsid w:val="00026B24"/>
    <w:rsid w:val="000A06B3"/>
    <w:rsid w:val="000D1E0B"/>
    <w:rsid w:val="000D5E88"/>
    <w:rsid w:val="001011AC"/>
    <w:rsid w:val="00137115"/>
    <w:rsid w:val="0016441F"/>
    <w:rsid w:val="00185F91"/>
    <w:rsid w:val="001E544C"/>
    <w:rsid w:val="00204550"/>
    <w:rsid w:val="00210B55"/>
    <w:rsid w:val="00223B8D"/>
    <w:rsid w:val="00234753"/>
    <w:rsid w:val="0023535E"/>
    <w:rsid w:val="00240121"/>
    <w:rsid w:val="00245E65"/>
    <w:rsid w:val="0025183D"/>
    <w:rsid w:val="002810DD"/>
    <w:rsid w:val="00304D74"/>
    <w:rsid w:val="00337233"/>
    <w:rsid w:val="00343D75"/>
    <w:rsid w:val="0036787B"/>
    <w:rsid w:val="003A63FC"/>
    <w:rsid w:val="00422CE6"/>
    <w:rsid w:val="0044127E"/>
    <w:rsid w:val="00457D45"/>
    <w:rsid w:val="004752AF"/>
    <w:rsid w:val="004D55CD"/>
    <w:rsid w:val="004E6A00"/>
    <w:rsid w:val="004F4BC0"/>
    <w:rsid w:val="005027CA"/>
    <w:rsid w:val="0052299C"/>
    <w:rsid w:val="0052347C"/>
    <w:rsid w:val="005763DD"/>
    <w:rsid w:val="005A1E1A"/>
    <w:rsid w:val="005F02A0"/>
    <w:rsid w:val="00600545"/>
    <w:rsid w:val="00611A3B"/>
    <w:rsid w:val="00614D7D"/>
    <w:rsid w:val="00645F5D"/>
    <w:rsid w:val="00665529"/>
    <w:rsid w:val="00672B2F"/>
    <w:rsid w:val="006901F1"/>
    <w:rsid w:val="0069238B"/>
    <w:rsid w:val="00693C09"/>
    <w:rsid w:val="006C5862"/>
    <w:rsid w:val="00700CB3"/>
    <w:rsid w:val="0070577F"/>
    <w:rsid w:val="00717E38"/>
    <w:rsid w:val="00743EB3"/>
    <w:rsid w:val="00744661"/>
    <w:rsid w:val="00756CE3"/>
    <w:rsid w:val="00765FCA"/>
    <w:rsid w:val="007A4CFF"/>
    <w:rsid w:val="007F0850"/>
    <w:rsid w:val="00832B08"/>
    <w:rsid w:val="008611A7"/>
    <w:rsid w:val="008823BF"/>
    <w:rsid w:val="008D02B7"/>
    <w:rsid w:val="008D3E3D"/>
    <w:rsid w:val="009005D1"/>
    <w:rsid w:val="009126F7"/>
    <w:rsid w:val="009E559E"/>
    <w:rsid w:val="009F02B3"/>
    <w:rsid w:val="009F02D7"/>
    <w:rsid w:val="00A40974"/>
    <w:rsid w:val="00AA720A"/>
    <w:rsid w:val="00AC5DE8"/>
    <w:rsid w:val="00B5595D"/>
    <w:rsid w:val="00B57D5D"/>
    <w:rsid w:val="00B776DD"/>
    <w:rsid w:val="00BC03B1"/>
    <w:rsid w:val="00C1680E"/>
    <w:rsid w:val="00C52AC3"/>
    <w:rsid w:val="00C569BE"/>
    <w:rsid w:val="00C717C8"/>
    <w:rsid w:val="00CF5DF8"/>
    <w:rsid w:val="00D43C57"/>
    <w:rsid w:val="00D73E13"/>
    <w:rsid w:val="00D806A4"/>
    <w:rsid w:val="00DE5A7D"/>
    <w:rsid w:val="00E46DAA"/>
    <w:rsid w:val="00E835EC"/>
    <w:rsid w:val="00E93CEE"/>
    <w:rsid w:val="00EE0703"/>
    <w:rsid w:val="00F045D0"/>
    <w:rsid w:val="00F26E3A"/>
    <w:rsid w:val="00F66D56"/>
    <w:rsid w:val="00F71F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204550"/>
    <w:pPr>
      <w:tabs>
        <w:tab w:val="center" w:pos="4252"/>
        <w:tab w:val="right" w:pos="8504"/>
      </w:tabs>
      <w:spacing w:after="0"/>
    </w:pPr>
  </w:style>
  <w:style w:type="character" w:customStyle="1" w:styleId="EncabezadoCar">
    <w:name w:val="Encabezado Car"/>
    <w:basedOn w:val="Fuentedeprrafopredeter"/>
    <w:link w:val="Encabezado"/>
    <w:uiPriority w:val="99"/>
    <w:rsid w:val="00204550"/>
  </w:style>
  <w:style w:type="paragraph" w:styleId="Piedepgina">
    <w:name w:val="footer"/>
    <w:basedOn w:val="Normal"/>
    <w:link w:val="PiedepginaCar"/>
    <w:uiPriority w:val="99"/>
    <w:unhideWhenUsed/>
    <w:rsid w:val="00204550"/>
    <w:pPr>
      <w:tabs>
        <w:tab w:val="center" w:pos="4252"/>
        <w:tab w:val="right" w:pos="8504"/>
      </w:tabs>
      <w:spacing w:after="0"/>
    </w:pPr>
  </w:style>
  <w:style w:type="character" w:customStyle="1" w:styleId="PiedepginaCar">
    <w:name w:val="Pie de página Car"/>
    <w:basedOn w:val="Fuentedeprrafopredeter"/>
    <w:link w:val="Piedepgina"/>
    <w:uiPriority w:val="99"/>
    <w:rsid w:val="0020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EECB6-67B7-4A5D-BBD6-629FADE5EC38}">
  <ds:schemaRefs>
    <ds:schemaRef ds:uri="http://schemas.openxmlformats.org/officeDocument/2006/bibliography"/>
  </ds:schemaRefs>
</ds:datastoreItem>
</file>

<file path=customXml/itemProps2.xml><?xml version="1.0" encoding="utf-8"?>
<ds:datastoreItem xmlns:ds="http://schemas.openxmlformats.org/officeDocument/2006/customXml" ds:itemID="{8C7C8DD7-97FB-422C-8C75-590F06EEA702}"/>
</file>

<file path=customXml/itemProps3.xml><?xml version="1.0" encoding="utf-8"?>
<ds:datastoreItem xmlns:ds="http://schemas.openxmlformats.org/officeDocument/2006/customXml" ds:itemID="{662768FA-1227-4113-89A5-24FD9363A358}"/>
</file>

<file path=customXml/itemProps4.xml><?xml version="1.0" encoding="utf-8"?>
<ds:datastoreItem xmlns:ds="http://schemas.openxmlformats.org/officeDocument/2006/customXml" ds:itemID="{D1C1CFA8-6AFA-4B5A-A55F-4156BCA7A945}"/>
</file>

<file path=docProps/app.xml><?xml version="1.0" encoding="utf-8"?>
<Properties xmlns="http://schemas.openxmlformats.org/officeDocument/2006/extended-properties" xmlns:vt="http://schemas.openxmlformats.org/officeDocument/2006/docPropsVTypes">
  <Template>Normal</Template>
  <TotalTime>113</TotalTime>
  <Pages>33</Pages>
  <Words>7532</Words>
  <Characters>37360</Characters>
  <Application>Microsoft Office Word</Application>
  <DocSecurity>0</DocSecurity>
  <Lines>1037</Lines>
  <Paragraphs>997</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cp:revision>
  <dcterms:created xsi:type="dcterms:W3CDTF">2023-05-03T06:06:00Z</dcterms:created>
  <dcterms:modified xsi:type="dcterms:W3CDTF">2023-05-04T08:19:00Z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