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3F44" w14:textId="771AE786" w:rsidR="00956065" w:rsidRPr="00940746" w:rsidRDefault="00956065" w:rsidP="00956065">
      <w:pPr>
        <w:rPr>
          <w:rFonts w:eastAsia="Calibri" w:cs="Arial"/>
          <w:b/>
          <w:sz w:val="56"/>
          <w:szCs w:val="56"/>
        </w:rPr>
      </w:pPr>
      <w:r>
        <w:rPr>
          <w:noProof/>
          <w:lang w:eastAsia="es-ES"/>
        </w:rPr>
        <w:drawing>
          <wp:anchor distT="0" distB="0" distL="114300" distR="114300" simplePos="0" relativeHeight="251659264" behindDoc="0" locked="0" layoutInCell="1" allowOverlap="1" wp14:anchorId="579C9DCC" wp14:editId="1E1094ED">
            <wp:simplePos x="0" y="0"/>
            <wp:positionH relativeFrom="column">
              <wp:posOffset>2732568</wp:posOffset>
            </wp:positionH>
            <wp:positionV relativeFrom="paragraph">
              <wp:posOffset>271883</wp:posOffset>
            </wp:positionV>
            <wp:extent cx="3676650" cy="2324100"/>
            <wp:effectExtent l="0" t="0" r="0" b="0"/>
            <wp:wrapNone/>
            <wp:docPr id="3" name="Imagen 3"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36C705AC" w14:textId="24AC0A7B" w:rsidR="00956065" w:rsidRPr="00940746" w:rsidRDefault="00956065" w:rsidP="00956065">
      <w:pPr>
        <w:jc w:val="center"/>
        <w:rPr>
          <w:rFonts w:eastAsia="Calibri" w:cs="Arial"/>
          <w:b/>
          <w:sz w:val="56"/>
          <w:szCs w:val="56"/>
        </w:rPr>
      </w:pPr>
    </w:p>
    <w:p w14:paraId="0C315587" w14:textId="77777777" w:rsidR="00956065" w:rsidRPr="00940746" w:rsidRDefault="00956065" w:rsidP="00956065">
      <w:pPr>
        <w:jc w:val="center"/>
        <w:rPr>
          <w:rFonts w:eastAsia="Calibri" w:cs="Arial"/>
          <w:b/>
          <w:sz w:val="56"/>
          <w:szCs w:val="56"/>
        </w:rPr>
      </w:pPr>
    </w:p>
    <w:p w14:paraId="5BAADECD" w14:textId="77777777" w:rsidR="00956065" w:rsidRPr="00940746" w:rsidRDefault="00956065" w:rsidP="00956065">
      <w:pPr>
        <w:jc w:val="center"/>
        <w:rPr>
          <w:rFonts w:eastAsia="Calibri" w:cs="Arial"/>
          <w:b/>
          <w:sz w:val="56"/>
          <w:szCs w:val="56"/>
        </w:rPr>
      </w:pPr>
    </w:p>
    <w:p w14:paraId="4532589B" w14:textId="77777777" w:rsidR="00956065" w:rsidRPr="00940746" w:rsidRDefault="00956065" w:rsidP="00956065">
      <w:pPr>
        <w:jc w:val="center"/>
        <w:rPr>
          <w:rFonts w:eastAsia="Calibri" w:cs="Arial"/>
          <w:b/>
          <w:sz w:val="56"/>
          <w:szCs w:val="56"/>
        </w:rPr>
      </w:pPr>
    </w:p>
    <w:p w14:paraId="377E0EFF" w14:textId="77777777" w:rsidR="00956065" w:rsidRPr="00940746" w:rsidRDefault="00956065" w:rsidP="00956065">
      <w:pPr>
        <w:jc w:val="center"/>
        <w:rPr>
          <w:rFonts w:eastAsia="Calibri" w:cs="Arial"/>
          <w:b/>
          <w:sz w:val="56"/>
          <w:szCs w:val="56"/>
        </w:rPr>
      </w:pPr>
      <w:r w:rsidRPr="00940746">
        <w:rPr>
          <w:rFonts w:eastAsia="Calibri" w:cs="Arial"/>
          <w:b/>
          <w:sz w:val="56"/>
          <w:szCs w:val="56"/>
        </w:rPr>
        <w:t>SYLLABUS</w:t>
      </w:r>
    </w:p>
    <w:p w14:paraId="7A121A8F" w14:textId="77777777" w:rsidR="00956065" w:rsidRPr="00940746" w:rsidRDefault="00956065" w:rsidP="00956065">
      <w:pPr>
        <w:jc w:val="center"/>
        <w:rPr>
          <w:rFonts w:eastAsia="Calibri" w:cs="Arial"/>
          <w:b/>
          <w:sz w:val="56"/>
          <w:szCs w:val="56"/>
        </w:rPr>
      </w:pPr>
      <w:r w:rsidRPr="00940746">
        <w:rPr>
          <w:rFonts w:eastAsia="Calibri" w:cs="Arial"/>
          <w:b/>
          <w:sz w:val="56"/>
          <w:szCs w:val="56"/>
        </w:rPr>
        <w:t>EDUCACIÓN ARTÍSTICA</w:t>
      </w:r>
    </w:p>
    <w:p w14:paraId="2391DC8F" w14:textId="77777777" w:rsidR="00956065" w:rsidRPr="00940746" w:rsidRDefault="00956065" w:rsidP="00956065">
      <w:pPr>
        <w:jc w:val="center"/>
        <w:rPr>
          <w:rFonts w:ascii="Arial" w:eastAsia="Calibri" w:hAnsi="Arial" w:cs="Arial"/>
          <w:b/>
          <w:sz w:val="48"/>
          <w:szCs w:val="48"/>
          <w:lang w:eastAsia="es-ES"/>
        </w:rPr>
      </w:pPr>
      <w:r w:rsidRPr="00940746">
        <w:rPr>
          <w:rFonts w:eastAsia="Calibri" w:cs="Arial"/>
          <w:b/>
          <w:sz w:val="48"/>
          <w:szCs w:val="48"/>
        </w:rPr>
        <w:t xml:space="preserve">LEVEL </w:t>
      </w:r>
      <w:r>
        <w:rPr>
          <w:rFonts w:eastAsia="Calibri" w:cs="Arial"/>
          <w:b/>
          <w:sz w:val="48"/>
          <w:szCs w:val="48"/>
        </w:rPr>
        <w:t>3</w:t>
      </w:r>
      <w:r w:rsidRPr="00940746">
        <w:rPr>
          <w:rFonts w:eastAsia="Calibri" w:cs="Arial"/>
          <w:b/>
          <w:sz w:val="48"/>
          <w:szCs w:val="48"/>
        </w:rPr>
        <w:t>, PRIMARY EDUCATION</w:t>
      </w:r>
    </w:p>
    <w:p w14:paraId="2DC71020" w14:textId="77777777" w:rsidR="00956065" w:rsidRPr="00940746" w:rsidRDefault="00956065" w:rsidP="00956065">
      <w:pPr>
        <w:rPr>
          <w:rFonts w:ascii="Arial" w:hAnsi="Arial" w:cs="Arial"/>
          <w:color w:val="1D1C1D"/>
          <w:sz w:val="23"/>
          <w:szCs w:val="23"/>
          <w:shd w:val="clear" w:color="auto" w:fill="F8F8F8"/>
        </w:rPr>
      </w:pPr>
    </w:p>
    <w:p w14:paraId="48C25B9D" w14:textId="77777777" w:rsidR="00956065" w:rsidRPr="00940746" w:rsidRDefault="00956065" w:rsidP="00956065">
      <w:pPr>
        <w:rPr>
          <w:rFonts w:ascii="Arial" w:eastAsia="Calibri" w:hAnsi="Arial" w:cs="Arial"/>
          <w:b/>
          <w:sz w:val="32"/>
          <w:szCs w:val="32"/>
          <w:lang w:eastAsia="es-ES"/>
        </w:rPr>
      </w:pPr>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p w14:paraId="612B75BA" w14:textId="77777777" w:rsidR="00D46922" w:rsidRDefault="00D46922">
      <w:pPr>
        <w:rPr>
          <w:rFonts w:ascii="Arial" w:eastAsia="Calibri" w:hAnsi="Arial" w:cs="Arial"/>
          <w:b/>
          <w:lang w:eastAsia="es-ES"/>
        </w:rPr>
      </w:pPr>
      <w:r>
        <w:rPr>
          <w:rFonts w:ascii="Arial" w:eastAsia="Calibri" w:hAnsi="Arial" w:cs="Arial"/>
          <w:b/>
          <w:lang w:eastAsia="es-ES"/>
        </w:rPr>
        <w:br w:type="page"/>
      </w:r>
    </w:p>
    <w:p w14:paraId="63417485" w14:textId="3F0941BB" w:rsidR="00956065" w:rsidRDefault="00956065" w:rsidP="00956065">
      <w:pPr>
        <w:spacing w:after="0"/>
        <w:rPr>
          <w:rFonts w:ascii="Arial" w:eastAsia="Calibri" w:hAnsi="Arial" w:cs="Arial"/>
          <w:b/>
          <w:lang w:eastAsia="es-ES"/>
        </w:rPr>
      </w:pPr>
      <w:r>
        <w:rPr>
          <w:rFonts w:ascii="Arial" w:eastAsia="Calibri" w:hAnsi="Arial" w:cs="Arial"/>
          <w:b/>
          <w:lang w:eastAsia="es-ES"/>
        </w:rPr>
        <w:lastRenderedPageBreak/>
        <w:t>TERM 1</w:t>
      </w:r>
    </w:p>
    <w:p w14:paraId="611FEE07" w14:textId="77777777" w:rsidR="00956065" w:rsidRDefault="00956065" w:rsidP="00956065">
      <w:pPr>
        <w:spacing w:after="0"/>
        <w:rPr>
          <w:rFonts w:ascii="Arial" w:eastAsia="Calibri" w:hAnsi="Arial" w:cs="Arial"/>
          <w:b/>
          <w:lang w:eastAsia="es-ES"/>
        </w:rPr>
      </w:pPr>
    </w:p>
    <w:p w14:paraId="20FB68F9"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 xml:space="preserve">Arts &amp; crafts 3 </w:t>
      </w:r>
      <w:r w:rsidRPr="0070577F">
        <w:rPr>
          <w:rFonts w:ascii="Arial" w:eastAsia="Calibri" w:hAnsi="Arial" w:cs="Arial"/>
          <w:b/>
          <w:lang w:eastAsia="es-ES"/>
        </w:rPr>
        <w:t xml:space="preserve">- Unit 1 </w:t>
      </w:r>
      <w:r>
        <w:rPr>
          <w:rFonts w:ascii="Arial" w:eastAsia="Calibri" w:hAnsi="Arial" w:cs="Arial"/>
          <w:b/>
          <w:lang w:eastAsia="es-ES"/>
        </w:rPr>
        <w:t>Portrait with emotion</w:t>
      </w:r>
    </w:p>
    <w:p w14:paraId="67F6D78B" w14:textId="77777777" w:rsidR="00956065" w:rsidRDefault="00956065" w:rsidP="00956065">
      <w:pPr>
        <w:spacing w:after="0"/>
        <w:rPr>
          <w:rFonts w:ascii="Arial" w:eastAsia="Calibri" w:hAnsi="Arial" w:cs="Arial"/>
          <w:b/>
          <w:lang w:eastAsia="es-ES"/>
        </w:rPr>
      </w:pPr>
    </w:p>
    <w:p w14:paraId="03B7ED74" w14:textId="77777777" w:rsidR="00956065" w:rsidRDefault="00956065" w:rsidP="00956065">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421D3B94" w14:textId="77777777" w:rsidR="00956065" w:rsidRPr="0070577F" w:rsidRDefault="00956065" w:rsidP="00956065">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56065" w:rsidRPr="0070577F" w14:paraId="2DA05C04" w14:textId="77777777" w:rsidTr="00E80E75">
        <w:tc>
          <w:tcPr>
            <w:tcW w:w="13994" w:type="dxa"/>
          </w:tcPr>
          <w:p w14:paraId="76837EB2"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UNIT DESCRIPTION</w:t>
            </w:r>
          </w:p>
        </w:tc>
      </w:tr>
      <w:tr w:rsidR="00956065" w:rsidRPr="008F67E0" w14:paraId="2549CEF2" w14:textId="77777777" w:rsidTr="00E80E75">
        <w:tc>
          <w:tcPr>
            <w:tcW w:w="13994" w:type="dxa"/>
          </w:tcPr>
          <w:p w14:paraId="7BF6C7E9"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the concept of self-portrait and how to add and express emotions through it. The SDG of the trimester that will be worked on in more depth in the learning situation is "Good health and well-being" and that will also have its space in some sections of the unit. </w:t>
            </w:r>
          </w:p>
          <w:p w14:paraId="45603A45" w14:textId="77777777" w:rsidR="00956065" w:rsidRPr="00940746" w:rsidRDefault="00956065" w:rsidP="00E80E75">
            <w:pPr>
              <w:rPr>
                <w:rFonts w:ascii="Arial" w:eastAsia="Calibri" w:hAnsi="Arial" w:cs="Arial"/>
                <w:lang w:val="en-GB" w:eastAsia="es-ES"/>
              </w:rPr>
            </w:pPr>
          </w:p>
          <w:p w14:paraId="17A83007"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2A47308B"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the expressionist movement through Edvard Munch's work "The Scream". Students will learn about the concept of expressionist art and how this artistic movement is closely linked to emotions. They will also learn about the use of different types of lines to transmit different types of emotions. </w:t>
            </w:r>
          </w:p>
          <w:p w14:paraId="081E2096" w14:textId="77777777" w:rsidR="00956065" w:rsidRPr="00940746" w:rsidRDefault="00956065" w:rsidP="00E80E75">
            <w:pPr>
              <w:rPr>
                <w:rFonts w:ascii="Arial" w:eastAsia="Calibri" w:hAnsi="Arial" w:cs="Arial"/>
                <w:lang w:val="en-GB" w:eastAsia="es-ES"/>
              </w:rPr>
            </w:pPr>
          </w:p>
          <w:p w14:paraId="06D4D70A"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2E4A451E"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Through the figure of Picasso and his cubist period, students will learn what cubism is and how it is possible to create portraits in which different angles are shown in the same work by using different geometric shapes.  </w:t>
            </w:r>
          </w:p>
          <w:p w14:paraId="724A695C" w14:textId="77777777" w:rsidR="00956065" w:rsidRPr="00940746" w:rsidRDefault="00956065" w:rsidP="00E80E75">
            <w:pPr>
              <w:rPr>
                <w:rFonts w:ascii="Arial" w:eastAsia="Calibri" w:hAnsi="Arial" w:cs="Arial"/>
                <w:lang w:val="en-GB" w:eastAsia="es-ES"/>
              </w:rPr>
            </w:pPr>
          </w:p>
          <w:p w14:paraId="2BB8E9FB"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6FF509E3"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Using the work of Frida Kahlo and her use of symbolic objects within her portraits, pupils will learn how these objects helped the artist to introduce and capture an idea or her emotions in her work. </w:t>
            </w:r>
          </w:p>
          <w:p w14:paraId="26894326" w14:textId="77777777" w:rsidR="00956065" w:rsidRPr="00940746" w:rsidRDefault="00956065" w:rsidP="00E80E75">
            <w:pPr>
              <w:rPr>
                <w:rFonts w:ascii="Arial" w:eastAsia="Calibri" w:hAnsi="Arial" w:cs="Arial"/>
                <w:lang w:val="en-GB" w:eastAsia="es-ES"/>
              </w:rPr>
            </w:pPr>
          </w:p>
          <w:p w14:paraId="7AE1E20A"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46A9A6A6" w14:textId="77777777" w:rsidR="00956065" w:rsidRPr="00940746" w:rsidRDefault="00956065" w:rsidP="00E80E75">
            <w:pPr>
              <w:rPr>
                <w:rFonts w:ascii="Arial" w:eastAsia="Calibri" w:hAnsi="Arial" w:cs="Arial"/>
                <w:color w:val="FF0000"/>
                <w:lang w:val="en-GB" w:eastAsia="es-ES"/>
              </w:rPr>
            </w:pPr>
            <w:r w:rsidRPr="00940746">
              <w:rPr>
                <w:rFonts w:ascii="Arial" w:eastAsia="Calibri" w:hAnsi="Arial" w:cs="Arial"/>
                <w:lang w:val="en-GB" w:eastAsia="es-ES"/>
              </w:rPr>
              <w:t xml:space="preserve">In this section, students will learn about the use of different colour palettes through Monet and his work within the Impressionist movement, and how the same work, but with a different use of colour, can evoke different sensations and emotions. They will also learn the relationship between warm and cold colours and certain emotions. </w:t>
            </w:r>
          </w:p>
          <w:p w14:paraId="756B0272" w14:textId="77777777" w:rsidR="00956065" w:rsidRPr="00940746" w:rsidRDefault="00956065" w:rsidP="00E80E75">
            <w:pPr>
              <w:rPr>
                <w:rFonts w:ascii="Arial" w:eastAsia="Calibri" w:hAnsi="Arial" w:cs="Arial"/>
                <w:color w:val="FF0000"/>
                <w:lang w:val="en-GB" w:eastAsia="es-ES"/>
              </w:rPr>
            </w:pPr>
          </w:p>
        </w:tc>
      </w:tr>
      <w:tr w:rsidR="00956065" w:rsidRPr="0070577F" w14:paraId="377E3CA8" w14:textId="77777777" w:rsidTr="00E80E75">
        <w:tc>
          <w:tcPr>
            <w:tcW w:w="13994" w:type="dxa"/>
          </w:tcPr>
          <w:p w14:paraId="1B94D36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56065" w:rsidRPr="008F67E0" w14:paraId="0E80DF94" w14:textId="77777777" w:rsidTr="00E80E75">
        <w:tc>
          <w:tcPr>
            <w:tcW w:w="13994" w:type="dxa"/>
          </w:tcPr>
          <w:p w14:paraId="00E9BBA6"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21D06EC7"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543686DC"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basic vocabulary concepts such as symbolic object, expressionism, lines, colour, emotions, forms, portraiture, cubism, ...</w:t>
            </w:r>
          </w:p>
          <w:p w14:paraId="4AE07E99"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the link between colours and emotions</w:t>
            </w:r>
          </w:p>
          <w:p w14:paraId="21659F7B" w14:textId="77777777" w:rsidR="00956065" w:rsidRDefault="00956065" w:rsidP="00956065">
            <w:pPr>
              <w:numPr>
                <w:ilvl w:val="0"/>
                <w:numId w:val="2"/>
              </w:numPr>
              <w:contextualSpacing/>
              <w:rPr>
                <w:rFonts w:ascii="Arial" w:eastAsia="Calibri" w:hAnsi="Arial" w:cs="Arial"/>
                <w:lang w:eastAsia="es-ES"/>
              </w:rPr>
            </w:pPr>
            <w:proofErr w:type="spellStart"/>
            <w:r>
              <w:rPr>
                <w:rFonts w:ascii="Arial" w:eastAsia="Calibri" w:hAnsi="Arial" w:cs="Arial"/>
                <w:lang w:eastAsia="es-ES"/>
              </w:rPr>
              <w:t>Learn</w:t>
            </w:r>
            <w:proofErr w:type="spellEnd"/>
            <w:r>
              <w:rPr>
                <w:rFonts w:ascii="Arial" w:eastAsia="Calibri" w:hAnsi="Arial" w:cs="Arial"/>
                <w:lang w:eastAsia="es-ES"/>
              </w:rPr>
              <w:t xml:space="preserve"> </w:t>
            </w:r>
            <w:proofErr w:type="spellStart"/>
            <w:r>
              <w:rPr>
                <w:rFonts w:ascii="Arial" w:eastAsia="Calibri" w:hAnsi="Arial" w:cs="Arial"/>
                <w:lang w:eastAsia="es-ES"/>
              </w:rPr>
              <w:t>what</w:t>
            </w:r>
            <w:proofErr w:type="spellEnd"/>
            <w:r>
              <w:rPr>
                <w:rFonts w:ascii="Arial" w:eastAsia="Calibri" w:hAnsi="Arial" w:cs="Arial"/>
                <w:lang w:eastAsia="es-ES"/>
              </w:rPr>
              <w:t xml:space="preserve"> a </w:t>
            </w:r>
            <w:proofErr w:type="spellStart"/>
            <w:r>
              <w:rPr>
                <w:rFonts w:ascii="Arial" w:eastAsia="Calibri" w:hAnsi="Arial" w:cs="Arial"/>
                <w:lang w:eastAsia="es-ES"/>
              </w:rPr>
              <w:t>portrait</w:t>
            </w:r>
            <w:proofErr w:type="spellEnd"/>
            <w:r>
              <w:rPr>
                <w:rFonts w:ascii="Arial" w:eastAsia="Calibri" w:hAnsi="Arial" w:cs="Arial"/>
                <w:lang w:eastAsia="es-ES"/>
              </w:rPr>
              <w:t xml:space="preserve"> </w:t>
            </w:r>
            <w:proofErr w:type="spellStart"/>
            <w:r>
              <w:rPr>
                <w:rFonts w:ascii="Arial" w:eastAsia="Calibri" w:hAnsi="Arial" w:cs="Arial"/>
                <w:lang w:eastAsia="es-ES"/>
              </w:rPr>
              <w:t>is</w:t>
            </w:r>
            <w:proofErr w:type="spellEnd"/>
          </w:p>
          <w:p w14:paraId="52A3FABD"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lastRenderedPageBreak/>
              <w:t xml:space="preserve">Learn basic notions about artistic currents such as Expressionism, Impressionism and Cubism. </w:t>
            </w:r>
          </w:p>
          <w:p w14:paraId="77D70251" w14:textId="77777777" w:rsidR="00956065" w:rsidRPr="00940746" w:rsidRDefault="00956065" w:rsidP="00956065">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Identify works of different artistic currents and their authors. </w:t>
            </w:r>
          </w:p>
        </w:tc>
      </w:tr>
      <w:tr w:rsidR="00956065" w:rsidRPr="0070577F" w14:paraId="0FEB0E51" w14:textId="77777777" w:rsidTr="00E80E75">
        <w:tc>
          <w:tcPr>
            <w:tcW w:w="13994" w:type="dxa"/>
          </w:tcPr>
          <w:p w14:paraId="010DF7E0" w14:textId="77777777" w:rsidR="00956065" w:rsidRDefault="00956065"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956065" w:rsidRPr="008F67E0" w14:paraId="1846F1C4" w14:textId="77777777" w:rsidTr="00E80E75">
        <w:tc>
          <w:tcPr>
            <w:tcW w:w="13994" w:type="dxa"/>
          </w:tcPr>
          <w:p w14:paraId="4790E6E9"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1CF74171"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54963E1A"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2D9522D"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06323CF4"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5058FD62"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00FD80E8"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74B5A97E" w14:textId="77777777" w:rsidR="00956065" w:rsidRPr="00940746" w:rsidRDefault="00956065" w:rsidP="00956065">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56065" w:rsidRPr="0070577F" w14:paraId="07E5CE6F" w14:textId="77777777" w:rsidTr="00E80E75">
        <w:tc>
          <w:tcPr>
            <w:tcW w:w="13994" w:type="dxa"/>
            <w:gridSpan w:val="5"/>
            <w:shd w:val="clear" w:color="auto" w:fill="F2F2F2" w:themeFill="background1" w:themeFillShade="F2"/>
          </w:tcPr>
          <w:p w14:paraId="78344271"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62F22B34" w14:textId="77777777" w:rsidTr="00E80E75">
        <w:tc>
          <w:tcPr>
            <w:tcW w:w="2472" w:type="dxa"/>
          </w:tcPr>
          <w:p w14:paraId="162D22A9"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5C9778EC"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3A06D32C"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2E005DE"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574DE90B"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47C299FA" w14:textId="77777777" w:rsidTr="00E80E75">
        <w:trPr>
          <w:trHeight w:val="1140"/>
        </w:trPr>
        <w:tc>
          <w:tcPr>
            <w:tcW w:w="2472" w:type="dxa"/>
            <w:vMerge w:val="restart"/>
          </w:tcPr>
          <w:p w14:paraId="7F704C6B" w14:textId="77777777" w:rsidR="00956065" w:rsidRPr="00940746" w:rsidRDefault="00956065" w:rsidP="00E80E75">
            <w:pPr>
              <w:rPr>
                <w:rFonts w:ascii="Arial" w:hAnsi="Arial" w:cs="Arial"/>
                <w:lang w:val="en-GB"/>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vMerge w:val="restart"/>
          </w:tcPr>
          <w:p w14:paraId="12309F9B" w14:textId="77777777" w:rsidR="00956065" w:rsidRDefault="00956065" w:rsidP="00E80E75">
            <w:pPr>
              <w:rPr>
                <w:rFonts w:ascii="Arial" w:eastAsia="Calibri" w:hAnsi="Arial" w:cs="Arial"/>
                <w:lang w:val="en-GB"/>
              </w:rPr>
            </w:pPr>
            <w:r>
              <w:rPr>
                <w:rFonts w:ascii="Arial" w:eastAsia="Times New Roman" w:hAnsi="Arial" w:cs="Arial"/>
                <w:lang w:val="en-GB" w:eastAsia="es-ES"/>
              </w:rPr>
              <w:t>PC</w:t>
            </w:r>
            <w:r w:rsidRPr="007D418B">
              <w:rPr>
                <w:rFonts w:ascii="Arial" w:eastAsia="Times New Roman" w:hAnsi="Arial" w:cs="Arial"/>
                <w:lang w:val="en-GB" w:eastAsia="es-ES"/>
              </w:rPr>
              <w:t xml:space="preserve">3, STEM1, </w:t>
            </w:r>
            <w:r>
              <w:rPr>
                <w:rFonts w:ascii="Arial" w:eastAsia="Times New Roman" w:hAnsi="Arial" w:cs="Arial"/>
                <w:lang w:val="en-GB" w:eastAsia="es-ES"/>
              </w:rPr>
              <w:t>DC</w:t>
            </w:r>
            <w:r w:rsidRPr="007D418B">
              <w:rPr>
                <w:rFonts w:ascii="Arial" w:eastAsia="Times New Roman" w:hAnsi="Arial" w:cs="Arial"/>
                <w:lang w:val="en-GB" w:eastAsia="es-ES"/>
              </w:rPr>
              <w:t xml:space="preserve">1, </w:t>
            </w:r>
            <w:r>
              <w:rPr>
                <w:rFonts w:ascii="Arial" w:eastAsia="Times New Roman" w:hAnsi="Arial" w:cs="Arial"/>
                <w:lang w:val="en-GB" w:eastAsia="es-ES"/>
              </w:rPr>
              <w:t>SPCL2L</w:t>
            </w:r>
            <w:r w:rsidRPr="007D418B">
              <w:rPr>
                <w:rFonts w:ascii="Arial" w:eastAsia="Times New Roman" w:hAnsi="Arial" w:cs="Arial"/>
                <w:lang w:val="en-GB" w:eastAsia="es-ES"/>
              </w:rPr>
              <w:t xml:space="preserve">3, CC1, CE2,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 xml:space="preserv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2</w:t>
            </w:r>
          </w:p>
        </w:tc>
        <w:tc>
          <w:tcPr>
            <w:tcW w:w="4253" w:type="dxa"/>
          </w:tcPr>
          <w:p w14:paraId="6E67C52A" w14:textId="77777777" w:rsidR="00956065" w:rsidRPr="00940746" w:rsidRDefault="00956065" w:rsidP="00E80E75">
            <w:pPr>
              <w:rPr>
                <w:rFonts w:ascii="Arial" w:hAnsi="Arial" w:cs="Arial"/>
                <w:lang w:val="en-GB"/>
              </w:rPr>
            </w:pPr>
            <w:r w:rsidRPr="00940746">
              <w:rPr>
                <w:rFonts w:ascii="Arial" w:hAnsi="Arial" w:cs="Arial"/>
                <w:lang w:val="en-GB"/>
              </w:rPr>
              <w:t xml:space="preserve">1.1 Recognise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1E03BD84"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BLOCK A. RECEPTION AND ANALYSIS.</w:t>
            </w:r>
          </w:p>
          <w:p w14:paraId="108A421B" w14:textId="77777777" w:rsidR="00956065" w:rsidRPr="00940746" w:rsidRDefault="00956065" w:rsidP="00956065">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2316AE6C" w14:textId="77777777" w:rsidR="00956065" w:rsidRDefault="00956065" w:rsidP="00956065">
            <w:pPr>
              <w:numPr>
                <w:ilvl w:val="0"/>
                <w:numId w:val="6"/>
              </w:numPr>
              <w:spacing w:before="120" w:after="120"/>
              <w:ind w:left="318" w:hanging="284"/>
              <w:contextualSpacing/>
              <w:rPr>
                <w:rFonts w:ascii="Arial" w:eastAsia="Calibri" w:hAnsi="Arial" w:cs="Arial"/>
                <w:color w:val="000000"/>
              </w:rPr>
            </w:pPr>
            <w:r w:rsidRPr="00017FAA">
              <w:rPr>
                <w:rFonts w:ascii="Arial" w:eastAsia="Calibri" w:hAnsi="Arial" w:cs="Arial"/>
                <w:color w:val="000000"/>
              </w:rPr>
              <w:t xml:space="preserve">Active </w:t>
            </w:r>
            <w:proofErr w:type="spellStart"/>
            <w:r w:rsidRPr="00017FAA">
              <w:rPr>
                <w:rFonts w:ascii="Arial" w:eastAsia="Calibri" w:hAnsi="Arial" w:cs="Arial"/>
                <w:color w:val="000000"/>
              </w:rPr>
              <w:t>reception</w:t>
            </w:r>
            <w:proofErr w:type="spellEnd"/>
            <w:r w:rsidRPr="00017FAA">
              <w:rPr>
                <w:rFonts w:ascii="Arial" w:eastAsia="Calibri" w:hAnsi="Arial" w:cs="Arial"/>
                <w:color w:val="000000"/>
              </w:rPr>
              <w:t xml:space="preserve"> </w:t>
            </w:r>
            <w:proofErr w:type="spellStart"/>
            <w:r w:rsidRPr="00017FAA">
              <w:rPr>
                <w:rFonts w:ascii="Arial" w:eastAsia="Calibri" w:hAnsi="Arial" w:cs="Arial"/>
                <w:color w:val="000000"/>
              </w:rPr>
              <w:t>strategies</w:t>
            </w:r>
            <w:proofErr w:type="spellEnd"/>
            <w:r w:rsidRPr="00017FAA">
              <w:rPr>
                <w:rFonts w:ascii="Arial" w:eastAsia="Calibri" w:hAnsi="Arial" w:cs="Arial"/>
                <w:color w:val="000000"/>
              </w:rPr>
              <w:t>.</w:t>
            </w:r>
          </w:p>
          <w:p w14:paraId="382E29F2" w14:textId="77777777" w:rsidR="00956065" w:rsidRPr="00940746" w:rsidRDefault="00956065" w:rsidP="00956065">
            <w:pPr>
              <w:pStyle w:val="Prrafodelista"/>
              <w:numPr>
                <w:ilvl w:val="0"/>
                <w:numId w:val="6"/>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Specific vocabulary commonly used in the visual and plastic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tc>
        <w:tc>
          <w:tcPr>
            <w:tcW w:w="2375" w:type="dxa"/>
            <w:vMerge w:val="restart"/>
          </w:tcPr>
          <w:p w14:paraId="5E0BF20B" w14:textId="77777777" w:rsidR="00956065" w:rsidRDefault="00956065" w:rsidP="00E80E75">
            <w:pPr>
              <w:rPr>
                <w:rFonts w:ascii="Arial" w:eastAsia="Calibri" w:hAnsi="Arial" w:cs="Arial"/>
                <w:lang w:eastAsia="es-ES"/>
              </w:rPr>
            </w:pPr>
            <w:r>
              <w:rPr>
                <w:rFonts w:ascii="Arial" w:eastAsia="Calibri" w:hAnsi="Arial" w:cs="Arial"/>
                <w:lang w:eastAsia="es-ES"/>
              </w:rPr>
              <w:t>Page 6</w:t>
            </w:r>
          </w:p>
          <w:p w14:paraId="0B5174A1" w14:textId="77777777" w:rsidR="00956065" w:rsidRDefault="00956065" w:rsidP="00E80E75">
            <w:pPr>
              <w:rPr>
                <w:rFonts w:ascii="Arial" w:eastAsia="Calibri" w:hAnsi="Arial" w:cs="Arial"/>
                <w:lang w:eastAsia="es-ES"/>
              </w:rPr>
            </w:pPr>
            <w:r>
              <w:rPr>
                <w:rFonts w:ascii="Arial" w:eastAsia="Calibri" w:hAnsi="Arial" w:cs="Arial"/>
                <w:lang w:eastAsia="es-ES"/>
              </w:rPr>
              <w:t xml:space="preserve">Page 10 </w:t>
            </w:r>
          </w:p>
          <w:p w14:paraId="4EF3F5CA" w14:textId="77777777" w:rsidR="00956065" w:rsidRDefault="00956065" w:rsidP="00E80E75">
            <w:pPr>
              <w:rPr>
                <w:rFonts w:ascii="Arial" w:eastAsia="Calibri" w:hAnsi="Arial" w:cs="Arial"/>
                <w:lang w:eastAsia="es-ES"/>
              </w:rPr>
            </w:pPr>
            <w:r>
              <w:rPr>
                <w:rFonts w:ascii="Arial" w:eastAsia="Calibri" w:hAnsi="Arial" w:cs="Arial"/>
                <w:lang w:eastAsia="es-ES"/>
              </w:rPr>
              <w:t>Page 14</w:t>
            </w:r>
          </w:p>
          <w:p w14:paraId="00293428" w14:textId="77777777" w:rsidR="00956065" w:rsidRDefault="00956065" w:rsidP="00E80E75">
            <w:pPr>
              <w:rPr>
                <w:rFonts w:ascii="Arial" w:eastAsia="Calibri" w:hAnsi="Arial" w:cs="Arial"/>
                <w:lang w:eastAsia="es-ES"/>
              </w:rPr>
            </w:pPr>
            <w:r>
              <w:rPr>
                <w:rFonts w:ascii="Arial" w:eastAsia="Calibri" w:hAnsi="Arial" w:cs="Arial"/>
                <w:lang w:eastAsia="es-ES"/>
              </w:rPr>
              <w:t>Page 16</w:t>
            </w:r>
          </w:p>
        </w:tc>
      </w:tr>
      <w:tr w:rsidR="00956065" w:rsidRPr="008F67E0" w14:paraId="42AC9D79" w14:textId="77777777" w:rsidTr="00E80E75">
        <w:trPr>
          <w:trHeight w:val="1140"/>
        </w:trPr>
        <w:tc>
          <w:tcPr>
            <w:tcW w:w="2472" w:type="dxa"/>
            <w:vMerge/>
          </w:tcPr>
          <w:p w14:paraId="0F99F58D" w14:textId="77777777" w:rsidR="00956065" w:rsidRPr="00017FAA" w:rsidRDefault="00956065" w:rsidP="00E80E75">
            <w:pPr>
              <w:rPr>
                <w:rFonts w:ascii="Arial" w:hAnsi="Arial" w:cs="Arial"/>
              </w:rPr>
            </w:pPr>
          </w:p>
        </w:tc>
        <w:tc>
          <w:tcPr>
            <w:tcW w:w="2059" w:type="dxa"/>
            <w:vMerge/>
          </w:tcPr>
          <w:p w14:paraId="206DC90A" w14:textId="77777777" w:rsidR="00956065" w:rsidRPr="00017FAA" w:rsidRDefault="00956065" w:rsidP="00E80E75">
            <w:pPr>
              <w:rPr>
                <w:rFonts w:ascii="Arial" w:eastAsia="Times New Roman" w:hAnsi="Arial" w:cs="Arial"/>
                <w:lang w:eastAsia="es-ES"/>
              </w:rPr>
            </w:pPr>
          </w:p>
        </w:tc>
        <w:tc>
          <w:tcPr>
            <w:tcW w:w="4253" w:type="dxa"/>
          </w:tcPr>
          <w:p w14:paraId="2EC63B8E" w14:textId="77777777" w:rsidR="00956065" w:rsidRPr="00940746" w:rsidRDefault="00956065" w:rsidP="00E80E75">
            <w:pPr>
              <w:rPr>
                <w:rFonts w:ascii="Arial" w:hAnsi="Arial" w:cs="Arial"/>
                <w:lang w:val="en-GB"/>
              </w:rPr>
            </w:pPr>
            <w:r w:rsidRPr="00940746">
              <w:rPr>
                <w:rFonts w:ascii="Arial" w:hAnsi="Arial" w:cs="Arial"/>
                <w:lang w:val="en-GB"/>
              </w:rPr>
              <w:t>1.2 Describe cultural and artistic manifestations, exploring their characteristics with an open attitude and interest and establishing basic relations between them.</w:t>
            </w:r>
          </w:p>
        </w:tc>
        <w:tc>
          <w:tcPr>
            <w:tcW w:w="2835" w:type="dxa"/>
            <w:vMerge/>
          </w:tcPr>
          <w:p w14:paraId="05E795E6" w14:textId="77777777" w:rsidR="00956065" w:rsidRPr="00940746" w:rsidRDefault="00956065" w:rsidP="00E80E75">
            <w:pPr>
              <w:rPr>
                <w:rFonts w:ascii="Arial" w:eastAsia="Calibri" w:hAnsi="Arial" w:cs="Arial"/>
                <w:b/>
                <w:lang w:val="en-GB"/>
              </w:rPr>
            </w:pPr>
          </w:p>
        </w:tc>
        <w:tc>
          <w:tcPr>
            <w:tcW w:w="2375" w:type="dxa"/>
            <w:vMerge/>
          </w:tcPr>
          <w:p w14:paraId="206E4DD5" w14:textId="77777777" w:rsidR="00956065" w:rsidRPr="00940746" w:rsidRDefault="00956065" w:rsidP="00E80E75">
            <w:pPr>
              <w:rPr>
                <w:rFonts w:ascii="Arial" w:eastAsia="Calibri" w:hAnsi="Arial" w:cs="Arial"/>
                <w:lang w:val="en-GB" w:eastAsia="es-ES"/>
              </w:rPr>
            </w:pPr>
          </w:p>
        </w:tc>
      </w:tr>
      <w:tr w:rsidR="00956065" w:rsidRPr="0070577F" w14:paraId="02EC0B2F" w14:textId="77777777" w:rsidTr="00E80E75">
        <w:tc>
          <w:tcPr>
            <w:tcW w:w="2472" w:type="dxa"/>
            <w:vMerge w:val="restart"/>
          </w:tcPr>
          <w:p w14:paraId="73221487"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w:t>
            </w:r>
            <w:r w:rsidRPr="00940746">
              <w:rPr>
                <w:rFonts w:ascii="Arial" w:hAnsi="Arial" w:cs="Arial"/>
                <w:lang w:val="en-GB"/>
              </w:rPr>
              <w:lastRenderedPageBreak/>
              <w:t xml:space="preserve">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sensibility.</w:t>
            </w:r>
          </w:p>
        </w:tc>
        <w:tc>
          <w:tcPr>
            <w:tcW w:w="2059" w:type="dxa"/>
            <w:vMerge w:val="restart"/>
          </w:tcPr>
          <w:p w14:paraId="7D7A7C9F" w14:textId="77777777" w:rsidR="00956065" w:rsidRDefault="00956065" w:rsidP="00E80E75">
            <w:pPr>
              <w:rPr>
                <w:rFonts w:ascii="Arial" w:eastAsia="Calibri" w:hAnsi="Arial" w:cs="Arial"/>
                <w:b/>
                <w:lang w:val="en-GB" w:eastAsia="es-ES"/>
              </w:rPr>
            </w:pPr>
            <w:r>
              <w:rPr>
                <w:rFonts w:ascii="Arial" w:eastAsia="Calibri" w:hAnsi="Arial" w:cs="Arial"/>
                <w:lang w:val="en-GB"/>
              </w:rPr>
              <w:lastRenderedPageBreak/>
              <w:t>CLC</w:t>
            </w:r>
            <w:r w:rsidRPr="008F67E0">
              <w:rPr>
                <w:rFonts w:ascii="Arial" w:eastAsia="Calibri" w:hAnsi="Arial" w:cs="Arial"/>
                <w:lang w:val="en-GB"/>
              </w:rPr>
              <w:t xml:space="preserve">3, </w:t>
            </w:r>
            <w:r>
              <w:rPr>
                <w:rFonts w:ascii="Arial" w:eastAsia="Calibri" w:hAnsi="Arial" w:cs="Arial"/>
                <w:lang w:val="en-GB"/>
              </w:rPr>
              <w:t>PC</w:t>
            </w:r>
            <w:r w:rsidRPr="008F67E0">
              <w:rPr>
                <w:rFonts w:ascii="Arial" w:eastAsia="Calibri" w:hAnsi="Arial" w:cs="Arial"/>
                <w:lang w:val="en-GB"/>
              </w:rPr>
              <w:t xml:space="preserve">3, STEM2, STEM2, </w:t>
            </w:r>
            <w:r>
              <w:rPr>
                <w:rFonts w:ascii="Arial" w:eastAsia="Calibri" w:hAnsi="Arial" w:cs="Arial"/>
                <w:lang w:val="en-GB"/>
              </w:rPr>
              <w:t>DC</w:t>
            </w:r>
            <w:r w:rsidRPr="008F67E0">
              <w:rPr>
                <w:rFonts w:ascii="Arial" w:eastAsia="Calibri" w:hAnsi="Arial" w:cs="Arial"/>
                <w:lang w:val="en-GB"/>
              </w:rPr>
              <w:t xml:space="preserve">1, </w:t>
            </w:r>
            <w:r>
              <w:rPr>
                <w:rFonts w:ascii="Arial" w:eastAsia="Calibri" w:hAnsi="Arial" w:cs="Arial"/>
                <w:lang w:val="en-GB"/>
              </w:rPr>
              <w:t>SPCL2L</w:t>
            </w:r>
            <w:r w:rsidRPr="008F67E0">
              <w:rPr>
                <w:rFonts w:ascii="Arial" w:eastAsia="Calibri" w:hAnsi="Arial" w:cs="Arial"/>
                <w:lang w:val="en-GB"/>
              </w:rPr>
              <w:t xml:space="preserve">4, </w:t>
            </w:r>
            <w:r w:rsidRPr="008F67E0">
              <w:rPr>
                <w:rFonts w:ascii="Arial" w:eastAsia="Calibri" w:hAnsi="Arial" w:cs="Arial"/>
                <w:lang w:val="en-GB"/>
              </w:rPr>
              <w:lastRenderedPageBreak/>
              <w:t xml:space="preserve">CC3, </w:t>
            </w:r>
            <w:r>
              <w:rPr>
                <w:rFonts w:ascii="Arial" w:eastAsia="Calibri" w:hAnsi="Arial" w:cs="Arial"/>
                <w:lang w:val="en-GB"/>
              </w:rPr>
              <w:t>CCAE</w:t>
            </w:r>
            <w:r w:rsidRPr="008F67E0">
              <w:rPr>
                <w:rFonts w:ascii="Arial" w:eastAsia="Calibri" w:hAnsi="Arial" w:cs="Arial"/>
                <w:lang w:val="en-GB"/>
              </w:rPr>
              <w:t xml:space="preserve">1, </w:t>
            </w:r>
            <w:r>
              <w:rPr>
                <w:rFonts w:ascii="Arial" w:eastAsia="Calibri" w:hAnsi="Arial" w:cs="Arial"/>
                <w:lang w:val="en-GB"/>
              </w:rPr>
              <w:t>CCAE</w:t>
            </w:r>
            <w:r w:rsidRPr="008F67E0">
              <w:rPr>
                <w:rFonts w:ascii="Arial" w:eastAsia="Calibri" w:hAnsi="Arial" w:cs="Arial"/>
                <w:lang w:val="en-GB"/>
              </w:rPr>
              <w:t>2.</w:t>
            </w:r>
          </w:p>
        </w:tc>
        <w:tc>
          <w:tcPr>
            <w:tcW w:w="4253" w:type="dxa"/>
          </w:tcPr>
          <w:p w14:paraId="5F0BCA15"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lastRenderedPageBreak/>
              <w:t xml:space="preserve">2.1 Select and apply strategies for the guided search for information on cultural and artistic manifestations, through </w:t>
            </w:r>
            <w:r w:rsidRPr="00940746">
              <w:rPr>
                <w:rFonts w:ascii="Arial" w:hAnsi="Arial" w:cs="Arial"/>
                <w:lang w:val="en-GB"/>
              </w:rPr>
              <w:lastRenderedPageBreak/>
              <w:t>simple channels and means of access, both individually and collectively.</w:t>
            </w:r>
          </w:p>
        </w:tc>
        <w:tc>
          <w:tcPr>
            <w:tcW w:w="2835" w:type="dxa"/>
            <w:vMerge w:val="restart"/>
          </w:tcPr>
          <w:p w14:paraId="62547E3D" w14:textId="77777777" w:rsidR="00956065" w:rsidRDefault="00956065" w:rsidP="00E80E75">
            <w:pPr>
              <w:rPr>
                <w:rFonts w:ascii="Arial" w:hAnsi="Arial" w:cs="Arial"/>
                <w:b/>
              </w:rPr>
            </w:pPr>
            <w:r w:rsidRPr="00B45BF3">
              <w:rPr>
                <w:rFonts w:ascii="Arial" w:eastAsia="Calibri" w:hAnsi="Arial" w:cs="Arial"/>
                <w:b/>
              </w:rPr>
              <w:lastRenderedPageBreak/>
              <w:t xml:space="preserve">BLOCK A. </w:t>
            </w:r>
            <w:r w:rsidRPr="00B45BF3">
              <w:rPr>
                <w:rFonts w:ascii="Arial" w:hAnsi="Arial" w:cs="Arial"/>
                <w:b/>
              </w:rPr>
              <w:t>RECEPTION AND ANALYSIS</w:t>
            </w:r>
          </w:p>
          <w:p w14:paraId="5E7BD89A"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lastRenderedPageBreak/>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5031821B" w14:textId="77777777" w:rsidR="00956065" w:rsidRDefault="00956065" w:rsidP="00E80E75">
            <w:pPr>
              <w:rPr>
                <w:rFonts w:ascii="Arial" w:eastAsia="Calibri" w:hAnsi="Arial" w:cs="Arial"/>
                <w:b/>
              </w:rPr>
            </w:pPr>
            <w:r w:rsidRPr="00B45BF3">
              <w:rPr>
                <w:rFonts w:ascii="Arial" w:eastAsia="Calibri" w:hAnsi="Arial" w:cs="Arial"/>
                <w:b/>
              </w:rPr>
              <w:t>BLOCK B. CREATION AND INTERPRETATION</w:t>
            </w:r>
          </w:p>
          <w:p w14:paraId="165930CF" w14:textId="77777777" w:rsidR="00956065" w:rsidRPr="00940746" w:rsidRDefault="00956065" w:rsidP="00956065">
            <w:pPr>
              <w:pStyle w:val="Prrafodelista"/>
              <w:numPr>
                <w:ilvl w:val="0"/>
                <w:numId w:val="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Professions linked to the plastic and visual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p w14:paraId="76B2375C"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E02AD2C"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37BA486D"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and its expressive possibilities: point, line, plane, texture, colour.</w:t>
            </w:r>
          </w:p>
          <w:p w14:paraId="00795678"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49F6D70A"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Two-dimensional and three-dimensional techniques in simple drawings and modelling.</w:t>
            </w:r>
          </w:p>
          <w:p w14:paraId="1DA4833C"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and technological techniques, </w:t>
            </w:r>
            <w:proofErr w:type="gramStart"/>
            <w:r w:rsidRPr="00940746">
              <w:rPr>
                <w:rFonts w:eastAsiaTheme="minorHAnsi" w:cs="Arial"/>
                <w:color w:val="000000"/>
                <w:sz w:val="22"/>
                <w:szCs w:val="22"/>
                <w:lang w:val="en-GB" w:eastAsia="en-US"/>
              </w:rPr>
              <w:t>materials</w:t>
            </w:r>
            <w:proofErr w:type="gramEnd"/>
            <w:r w:rsidRPr="00940746">
              <w:rPr>
                <w:rFonts w:eastAsiaTheme="minorHAnsi" w:cs="Arial"/>
                <w:color w:val="000000"/>
                <w:sz w:val="22"/>
                <w:szCs w:val="22"/>
                <w:lang w:val="en-GB" w:eastAsia="en-US"/>
              </w:rPr>
              <w:t xml:space="preserve"> and resources: their application to the capture and manipulation of plastic and visual productions.</w:t>
            </w:r>
          </w:p>
          <w:p w14:paraId="4B4B699E" w14:textId="77777777" w:rsidR="00956065" w:rsidRPr="00940746" w:rsidRDefault="00956065" w:rsidP="00E80E75">
            <w:pPr>
              <w:rPr>
                <w:rFonts w:ascii="Arial" w:eastAsia="Calibri" w:hAnsi="Arial" w:cs="Arial"/>
                <w:color w:val="FF0000"/>
                <w:lang w:val="en-GB" w:eastAsia="es-ES"/>
              </w:rPr>
            </w:pPr>
          </w:p>
        </w:tc>
        <w:tc>
          <w:tcPr>
            <w:tcW w:w="2375" w:type="dxa"/>
            <w:vMerge w:val="restart"/>
          </w:tcPr>
          <w:p w14:paraId="271F9D8E" w14:textId="77777777" w:rsidR="00956065" w:rsidRDefault="00956065" w:rsidP="00E80E75">
            <w:pPr>
              <w:rPr>
                <w:rFonts w:ascii="Arial" w:eastAsia="Calibri" w:hAnsi="Arial" w:cs="Arial"/>
                <w:color w:val="FF0000"/>
                <w:lang w:eastAsia="es-ES"/>
              </w:rPr>
            </w:pPr>
            <w:r w:rsidRPr="00245E65">
              <w:rPr>
                <w:rFonts w:ascii="Arial" w:eastAsia="Calibri" w:hAnsi="Arial" w:cs="Arial"/>
                <w:lang w:eastAsia="es-ES"/>
              </w:rPr>
              <w:lastRenderedPageBreak/>
              <w:t>Pages 6 - 17</w:t>
            </w:r>
          </w:p>
        </w:tc>
      </w:tr>
      <w:tr w:rsidR="00956065" w:rsidRPr="008F67E0" w14:paraId="35B3EABB" w14:textId="77777777" w:rsidTr="00E80E75">
        <w:tc>
          <w:tcPr>
            <w:tcW w:w="2472" w:type="dxa"/>
            <w:vMerge/>
          </w:tcPr>
          <w:p w14:paraId="3475BF33" w14:textId="77777777" w:rsidR="00956065" w:rsidRPr="0070577F" w:rsidRDefault="00956065" w:rsidP="00E80E75">
            <w:pPr>
              <w:rPr>
                <w:rFonts w:ascii="Arial" w:eastAsia="Calibri" w:hAnsi="Arial" w:cs="Arial"/>
                <w:b/>
                <w:lang w:eastAsia="es-ES"/>
              </w:rPr>
            </w:pPr>
          </w:p>
        </w:tc>
        <w:tc>
          <w:tcPr>
            <w:tcW w:w="2059" w:type="dxa"/>
            <w:vMerge/>
          </w:tcPr>
          <w:p w14:paraId="2434D90E" w14:textId="77777777" w:rsidR="00956065" w:rsidRPr="0070577F" w:rsidRDefault="00956065" w:rsidP="00E80E75">
            <w:pPr>
              <w:rPr>
                <w:rFonts w:ascii="Arial" w:eastAsia="Calibri" w:hAnsi="Arial" w:cs="Arial"/>
                <w:b/>
                <w:lang w:eastAsia="es-ES"/>
              </w:rPr>
            </w:pPr>
          </w:p>
        </w:tc>
        <w:tc>
          <w:tcPr>
            <w:tcW w:w="4253" w:type="dxa"/>
          </w:tcPr>
          <w:p w14:paraId="1A77AA2E"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835" w:type="dxa"/>
            <w:vMerge/>
          </w:tcPr>
          <w:p w14:paraId="7BC8741C" w14:textId="77777777" w:rsidR="00956065" w:rsidRPr="00940746" w:rsidRDefault="00956065" w:rsidP="00E80E75">
            <w:pPr>
              <w:rPr>
                <w:rFonts w:ascii="Arial" w:eastAsia="Calibri" w:hAnsi="Arial" w:cs="Arial"/>
                <w:b/>
                <w:lang w:val="en-GB" w:eastAsia="es-ES"/>
              </w:rPr>
            </w:pPr>
          </w:p>
        </w:tc>
        <w:tc>
          <w:tcPr>
            <w:tcW w:w="2375" w:type="dxa"/>
            <w:vMerge/>
          </w:tcPr>
          <w:p w14:paraId="541B485D" w14:textId="77777777" w:rsidR="00956065" w:rsidRPr="00940746" w:rsidRDefault="00956065" w:rsidP="00E80E75">
            <w:pPr>
              <w:rPr>
                <w:rFonts w:ascii="Arial" w:eastAsia="Calibri" w:hAnsi="Arial" w:cs="Arial"/>
                <w:b/>
                <w:lang w:val="en-GB" w:eastAsia="es-ES"/>
              </w:rPr>
            </w:pPr>
          </w:p>
        </w:tc>
      </w:tr>
      <w:tr w:rsidR="00956065" w:rsidRPr="0070577F" w14:paraId="33D9338F" w14:textId="77777777" w:rsidTr="00E80E75">
        <w:trPr>
          <w:trHeight w:val="4958"/>
        </w:trPr>
        <w:tc>
          <w:tcPr>
            <w:tcW w:w="2472" w:type="dxa"/>
            <w:vMerge w:val="restart"/>
          </w:tcPr>
          <w:p w14:paraId="5240E4B2"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lastRenderedPageBreak/>
              <w:t xml:space="preserve">3.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experimenting with the possibilities of sound, image, the body and digital media, to produce their own works.</w:t>
            </w:r>
          </w:p>
        </w:tc>
        <w:tc>
          <w:tcPr>
            <w:tcW w:w="2059" w:type="dxa"/>
            <w:vMerge w:val="restart"/>
          </w:tcPr>
          <w:p w14:paraId="1E92558F" w14:textId="77777777" w:rsidR="00956065" w:rsidRPr="00940746" w:rsidRDefault="00956065" w:rsidP="00E80E75">
            <w:pPr>
              <w:rPr>
                <w:rFonts w:ascii="Arial" w:eastAsia="Calibri" w:hAnsi="Arial" w:cs="Arial"/>
                <w:b/>
                <w:lang w:val="en-GB" w:eastAsia="es-ES"/>
              </w:rPr>
            </w:pPr>
            <w:r>
              <w:rPr>
                <w:rFonts w:ascii="Arial" w:hAnsi="Arial" w:cs="Arial"/>
                <w:lang w:val="en-GB"/>
              </w:rPr>
              <w:t>CLC</w:t>
            </w:r>
            <w:r w:rsidRPr="00940746">
              <w:rPr>
                <w:rFonts w:ascii="Arial" w:hAnsi="Arial" w:cs="Arial"/>
                <w:lang w:val="en-GB"/>
              </w:rPr>
              <w:t xml:space="preserve">1, </w:t>
            </w:r>
            <w:r>
              <w:rPr>
                <w:rFonts w:ascii="Arial" w:hAnsi="Arial" w:cs="Arial"/>
                <w:lang w:val="en-GB"/>
              </w:rPr>
              <w:t>DC</w:t>
            </w:r>
            <w:r w:rsidRPr="00940746">
              <w:rPr>
                <w:rFonts w:ascii="Arial" w:hAnsi="Arial" w:cs="Arial"/>
                <w:lang w:val="en-GB"/>
              </w:rPr>
              <w:t xml:space="preserve">2, </w:t>
            </w:r>
            <w:r>
              <w:rPr>
                <w:rFonts w:ascii="Arial" w:hAnsi="Arial" w:cs="Arial"/>
                <w:lang w:val="en-GB"/>
              </w:rPr>
              <w:t>SPCL2L</w:t>
            </w:r>
            <w:r w:rsidRPr="00940746">
              <w:rPr>
                <w:rFonts w:ascii="Arial" w:hAnsi="Arial" w:cs="Arial"/>
                <w:lang w:val="en-GB"/>
              </w:rPr>
              <w:t xml:space="preserve">1, </w:t>
            </w:r>
            <w:r>
              <w:rPr>
                <w:rFonts w:ascii="Arial" w:hAnsi="Arial" w:cs="Arial"/>
                <w:lang w:val="en-GB"/>
              </w:rPr>
              <w:t>SPCL2L</w:t>
            </w:r>
            <w:r w:rsidRPr="00940746">
              <w:rPr>
                <w:rFonts w:ascii="Arial" w:hAnsi="Arial" w:cs="Arial"/>
                <w:lang w:val="en-GB"/>
              </w:rPr>
              <w:t xml:space="preserve">5, CC2, CE1, </w:t>
            </w:r>
            <w:r>
              <w:rPr>
                <w:rFonts w:ascii="Arial" w:hAnsi="Arial" w:cs="Arial"/>
                <w:lang w:val="en-GB"/>
              </w:rPr>
              <w:t>CCAE</w:t>
            </w:r>
            <w:r w:rsidRPr="00940746">
              <w:rPr>
                <w:rFonts w:ascii="Arial" w:hAnsi="Arial" w:cs="Arial"/>
                <w:lang w:val="en-GB"/>
              </w:rPr>
              <w:t xml:space="preserve">3, </w:t>
            </w:r>
            <w:r>
              <w:rPr>
                <w:rFonts w:ascii="Arial" w:hAnsi="Arial" w:cs="Arial"/>
                <w:lang w:val="en-GB"/>
              </w:rPr>
              <w:t>CCAE</w:t>
            </w:r>
            <w:r w:rsidRPr="00940746">
              <w:rPr>
                <w:rFonts w:ascii="Arial" w:hAnsi="Arial" w:cs="Arial"/>
                <w:lang w:val="en-GB"/>
              </w:rPr>
              <w:t>4</w:t>
            </w:r>
          </w:p>
        </w:tc>
        <w:tc>
          <w:tcPr>
            <w:tcW w:w="4253" w:type="dxa"/>
          </w:tcPr>
          <w:p w14:paraId="6EE92111" w14:textId="77777777" w:rsidR="00956065" w:rsidRPr="00940746" w:rsidRDefault="00956065" w:rsidP="00E80E75">
            <w:pPr>
              <w:rPr>
                <w:rFonts w:ascii="Arial" w:eastAsia="Calibri" w:hAnsi="Arial" w:cs="Arial"/>
                <w:b/>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c>
          <w:tcPr>
            <w:tcW w:w="2835" w:type="dxa"/>
            <w:vMerge w:val="restart"/>
          </w:tcPr>
          <w:p w14:paraId="00A68C61"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0641AD1"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6B657288"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2DE7B000"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2C57B11D"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Basic configurative elements of visual language and its expressive possibilities: point, line, plane, texture, colour.</w:t>
            </w:r>
          </w:p>
          <w:p w14:paraId="3B327975"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1A6A41C4"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simple drawings and modelling.</w:t>
            </w:r>
          </w:p>
          <w:p w14:paraId="7969C1E2"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and technological techniques, </w:t>
            </w:r>
            <w:proofErr w:type="gramStart"/>
            <w:r w:rsidRPr="00940746">
              <w:rPr>
                <w:rFonts w:eastAsiaTheme="minorHAnsi" w:cs="Arial"/>
                <w:color w:val="000000"/>
                <w:sz w:val="22"/>
                <w:szCs w:val="22"/>
                <w:lang w:val="en-GB" w:eastAsia="en-US"/>
              </w:rPr>
              <w:t>materials</w:t>
            </w:r>
            <w:proofErr w:type="gramEnd"/>
            <w:r w:rsidRPr="00940746">
              <w:rPr>
                <w:rFonts w:eastAsiaTheme="minorHAnsi" w:cs="Arial"/>
                <w:color w:val="000000"/>
                <w:sz w:val="22"/>
                <w:szCs w:val="22"/>
                <w:lang w:val="en-GB" w:eastAsia="en-US"/>
              </w:rPr>
              <w:t xml:space="preserve"> and resources: their application to the capture and manipulation of plastic and visual productions.</w:t>
            </w:r>
          </w:p>
        </w:tc>
        <w:tc>
          <w:tcPr>
            <w:tcW w:w="2375" w:type="dxa"/>
            <w:vMerge w:val="restart"/>
          </w:tcPr>
          <w:p w14:paraId="693FF874" w14:textId="77777777" w:rsidR="00956065" w:rsidRDefault="00956065" w:rsidP="00E80E75">
            <w:pPr>
              <w:rPr>
                <w:rFonts w:ascii="Arial" w:eastAsia="Calibri" w:hAnsi="Arial" w:cs="Arial"/>
                <w:lang w:eastAsia="es-ES"/>
              </w:rPr>
            </w:pPr>
            <w:r w:rsidRPr="00245E65">
              <w:rPr>
                <w:rFonts w:ascii="Arial" w:eastAsia="Calibri" w:hAnsi="Arial" w:cs="Arial"/>
                <w:lang w:eastAsia="es-ES"/>
              </w:rPr>
              <w:lastRenderedPageBreak/>
              <w:t>Page 8</w:t>
            </w:r>
          </w:p>
          <w:p w14:paraId="562B75FF" w14:textId="77777777" w:rsidR="00956065" w:rsidRDefault="00956065" w:rsidP="00E80E75">
            <w:pPr>
              <w:rPr>
                <w:rFonts w:ascii="Arial" w:eastAsia="Calibri" w:hAnsi="Arial" w:cs="Arial"/>
                <w:lang w:eastAsia="es-ES"/>
              </w:rPr>
            </w:pPr>
            <w:r w:rsidRPr="00245E65">
              <w:rPr>
                <w:rFonts w:ascii="Arial" w:eastAsia="Calibri" w:hAnsi="Arial" w:cs="Arial"/>
                <w:lang w:eastAsia="es-ES"/>
              </w:rPr>
              <w:t>Page 13</w:t>
            </w:r>
          </w:p>
          <w:p w14:paraId="5C5A9B24" w14:textId="77777777" w:rsidR="00956065" w:rsidRDefault="00956065" w:rsidP="00E80E75">
            <w:pPr>
              <w:rPr>
                <w:rFonts w:ascii="Arial" w:eastAsia="Calibri" w:hAnsi="Arial" w:cs="Arial"/>
                <w:lang w:eastAsia="es-ES"/>
              </w:rPr>
            </w:pPr>
            <w:r w:rsidRPr="00245E65">
              <w:rPr>
                <w:rFonts w:ascii="Arial" w:eastAsia="Calibri" w:hAnsi="Arial" w:cs="Arial"/>
                <w:lang w:eastAsia="es-ES"/>
              </w:rPr>
              <w:t>Page 15</w:t>
            </w:r>
          </w:p>
          <w:p w14:paraId="1AFE9650" w14:textId="77777777" w:rsidR="00956065" w:rsidRDefault="00956065" w:rsidP="00E80E75">
            <w:pPr>
              <w:rPr>
                <w:rFonts w:ascii="Arial" w:eastAsia="Calibri" w:hAnsi="Arial" w:cs="Arial"/>
                <w:b/>
                <w:lang w:eastAsia="es-ES"/>
              </w:rPr>
            </w:pPr>
            <w:r w:rsidRPr="00245E65">
              <w:rPr>
                <w:rFonts w:ascii="Arial" w:eastAsia="Calibri" w:hAnsi="Arial" w:cs="Arial"/>
                <w:lang w:eastAsia="es-ES"/>
              </w:rPr>
              <w:t>Page 17</w:t>
            </w:r>
          </w:p>
        </w:tc>
      </w:tr>
      <w:tr w:rsidR="00956065" w:rsidRPr="008F67E0" w14:paraId="0DF8FE13" w14:textId="77777777" w:rsidTr="00E80E75">
        <w:trPr>
          <w:trHeight w:val="4957"/>
        </w:trPr>
        <w:tc>
          <w:tcPr>
            <w:tcW w:w="2472" w:type="dxa"/>
            <w:vMerge/>
          </w:tcPr>
          <w:p w14:paraId="2E9BCD24" w14:textId="77777777" w:rsidR="00956065" w:rsidRPr="00245E65" w:rsidRDefault="00956065" w:rsidP="00E80E75">
            <w:pPr>
              <w:rPr>
                <w:rFonts w:ascii="Arial" w:hAnsi="Arial" w:cs="Arial"/>
              </w:rPr>
            </w:pPr>
          </w:p>
        </w:tc>
        <w:tc>
          <w:tcPr>
            <w:tcW w:w="2059" w:type="dxa"/>
            <w:vMerge/>
          </w:tcPr>
          <w:p w14:paraId="2A19AFE7" w14:textId="77777777" w:rsidR="00956065" w:rsidRPr="00B45BF3" w:rsidRDefault="00956065" w:rsidP="00E80E75">
            <w:pPr>
              <w:rPr>
                <w:rFonts w:ascii="Arial" w:hAnsi="Arial" w:cs="Arial"/>
              </w:rPr>
            </w:pPr>
          </w:p>
        </w:tc>
        <w:tc>
          <w:tcPr>
            <w:tcW w:w="4253" w:type="dxa"/>
          </w:tcPr>
          <w:p w14:paraId="367DF1E2" w14:textId="77777777" w:rsidR="00956065" w:rsidRPr="00940746" w:rsidRDefault="00956065"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18B53116" w14:textId="77777777" w:rsidR="00956065" w:rsidRPr="00940746" w:rsidRDefault="00956065" w:rsidP="00E80E75">
            <w:pPr>
              <w:rPr>
                <w:rFonts w:ascii="Arial" w:eastAsia="Calibri" w:hAnsi="Arial" w:cs="Arial"/>
                <w:b/>
                <w:lang w:val="en-GB"/>
              </w:rPr>
            </w:pPr>
          </w:p>
        </w:tc>
        <w:tc>
          <w:tcPr>
            <w:tcW w:w="2375" w:type="dxa"/>
            <w:vMerge/>
          </w:tcPr>
          <w:p w14:paraId="7A28E57E" w14:textId="77777777" w:rsidR="00956065" w:rsidRPr="00940746" w:rsidRDefault="00956065" w:rsidP="00E80E75">
            <w:pPr>
              <w:rPr>
                <w:rFonts w:ascii="Arial" w:eastAsia="Calibri" w:hAnsi="Arial" w:cs="Arial"/>
                <w:lang w:val="en-GB" w:eastAsia="es-ES"/>
              </w:rPr>
            </w:pPr>
          </w:p>
        </w:tc>
      </w:tr>
    </w:tbl>
    <w:p w14:paraId="2437D693"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*KC Key Competences</w:t>
      </w:r>
    </w:p>
    <w:p w14:paraId="0D2F9DAC"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76C081E8"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19592" w:type="dxa"/>
        <w:tblLook w:val="04A0" w:firstRow="1" w:lastRow="0" w:firstColumn="1" w:lastColumn="0" w:noHBand="0" w:noVBand="1"/>
      </w:tblPr>
      <w:tblGrid>
        <w:gridCol w:w="2798"/>
        <w:gridCol w:w="2799"/>
        <w:gridCol w:w="68"/>
        <w:gridCol w:w="2731"/>
        <w:gridCol w:w="2799"/>
        <w:gridCol w:w="2799"/>
        <w:gridCol w:w="2799"/>
        <w:gridCol w:w="2799"/>
      </w:tblGrid>
      <w:tr w:rsidR="00956065" w:rsidRPr="0070577F" w14:paraId="2F5B338E" w14:textId="77777777" w:rsidTr="00E80E75">
        <w:trPr>
          <w:gridAfter w:val="2"/>
          <w:wAfter w:w="5598" w:type="dxa"/>
        </w:trPr>
        <w:tc>
          <w:tcPr>
            <w:tcW w:w="13994" w:type="dxa"/>
            <w:gridSpan w:val="6"/>
            <w:shd w:val="clear" w:color="auto" w:fill="F2F2F2" w:themeFill="background1" w:themeFillShade="F2"/>
          </w:tcPr>
          <w:p w14:paraId="5244AAD9"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56065" w:rsidRPr="008F67E0" w14:paraId="05B3301C" w14:textId="77777777" w:rsidTr="00E80E75">
        <w:tc>
          <w:tcPr>
            <w:tcW w:w="13994" w:type="dxa"/>
            <w:gridSpan w:val="6"/>
          </w:tcPr>
          <w:p w14:paraId="58D59791" w14:textId="77777777" w:rsidR="00956065" w:rsidRPr="00940746" w:rsidRDefault="00956065" w:rsidP="00E80E75">
            <w:pPr>
              <w:rPr>
                <w:rFonts w:ascii="Arial" w:hAnsi="Arial" w:cs="Arial"/>
                <w:lang w:val="en-GB"/>
              </w:rPr>
            </w:pPr>
            <w:r w:rsidRPr="00940746">
              <w:rPr>
                <w:rFonts w:ascii="Arial" w:hAnsi="Arial" w:cs="Arial"/>
                <w:lang w:val="en-GB"/>
              </w:rPr>
              <w:t xml:space="preserve">1.1 Recognise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799" w:type="dxa"/>
          </w:tcPr>
          <w:p w14:paraId="15246C5F" w14:textId="77777777" w:rsidR="00956065" w:rsidRPr="00940746" w:rsidRDefault="00956065" w:rsidP="00E80E75">
            <w:pPr>
              <w:rPr>
                <w:lang w:val="en-GB"/>
              </w:rPr>
            </w:pPr>
          </w:p>
        </w:tc>
        <w:tc>
          <w:tcPr>
            <w:tcW w:w="2799" w:type="dxa"/>
          </w:tcPr>
          <w:p w14:paraId="315E320F" w14:textId="77777777" w:rsidR="00956065" w:rsidRPr="00940746" w:rsidRDefault="00956065" w:rsidP="00E80E75">
            <w:pPr>
              <w:rPr>
                <w:lang w:val="en-GB"/>
              </w:rPr>
            </w:pPr>
          </w:p>
        </w:tc>
      </w:tr>
      <w:tr w:rsidR="00956065" w:rsidRPr="0070577F" w14:paraId="02A0209F" w14:textId="77777777" w:rsidTr="00E80E75">
        <w:trPr>
          <w:gridAfter w:val="2"/>
          <w:wAfter w:w="5598" w:type="dxa"/>
        </w:trPr>
        <w:tc>
          <w:tcPr>
            <w:tcW w:w="2798" w:type="dxa"/>
          </w:tcPr>
          <w:p w14:paraId="464960A9" w14:textId="77777777" w:rsidR="00956065" w:rsidRDefault="00956065" w:rsidP="00E80E75">
            <w:pPr>
              <w:jc w:val="center"/>
              <w:rPr>
                <w:rFonts w:ascii="Arial" w:hAnsi="Arial" w:cs="Arial"/>
              </w:rPr>
            </w:pPr>
            <w:r w:rsidRPr="0070577F">
              <w:rPr>
                <w:rFonts w:ascii="Arial" w:eastAsia="Calibri" w:hAnsi="Arial" w:cs="Arial"/>
                <w:b/>
                <w:lang w:eastAsia="es-ES"/>
              </w:rPr>
              <w:t>INDICATORS</w:t>
            </w:r>
          </w:p>
        </w:tc>
        <w:tc>
          <w:tcPr>
            <w:tcW w:w="2799" w:type="dxa"/>
          </w:tcPr>
          <w:p w14:paraId="080E1FF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20ED2824"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99" w:type="dxa"/>
            <w:gridSpan w:val="2"/>
          </w:tcPr>
          <w:p w14:paraId="4529A5A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9C4B076"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799" w:type="dxa"/>
          </w:tcPr>
          <w:p w14:paraId="39B292E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12BB9C2A"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4262B9B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07BA61A"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56065" w:rsidRPr="008F67E0" w14:paraId="0A9A7A7A" w14:textId="77777777" w:rsidTr="00E80E75">
        <w:trPr>
          <w:gridAfter w:val="2"/>
          <w:wAfter w:w="5598" w:type="dxa"/>
        </w:trPr>
        <w:tc>
          <w:tcPr>
            <w:tcW w:w="2798" w:type="dxa"/>
          </w:tcPr>
          <w:p w14:paraId="541019D3" w14:textId="77777777" w:rsidR="00956065" w:rsidRPr="00940746" w:rsidRDefault="00956065" w:rsidP="00E80E75">
            <w:pPr>
              <w:rPr>
                <w:rFonts w:ascii="Arial" w:hAnsi="Arial" w:cs="Arial"/>
                <w:lang w:val="en-GB"/>
              </w:rPr>
            </w:pPr>
            <w:r w:rsidRPr="00940746">
              <w:rPr>
                <w:rFonts w:ascii="Arial" w:hAnsi="Arial" w:cs="Arial"/>
                <w:lang w:val="en-GB"/>
              </w:rPr>
              <w:t xml:space="preserve">Recognises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799" w:type="dxa"/>
          </w:tcPr>
          <w:p w14:paraId="08BB97FD"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gridSpan w:val="2"/>
          </w:tcPr>
          <w:p w14:paraId="1FC27158"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01830BCC"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1B6847E2"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7744C799" w14:textId="77777777" w:rsidTr="00E80E75">
        <w:trPr>
          <w:gridAfter w:val="2"/>
          <w:wAfter w:w="5598" w:type="dxa"/>
        </w:trPr>
        <w:tc>
          <w:tcPr>
            <w:tcW w:w="13994" w:type="dxa"/>
            <w:gridSpan w:val="6"/>
          </w:tcPr>
          <w:p w14:paraId="63596356" w14:textId="77777777" w:rsidR="00956065" w:rsidRPr="00940746" w:rsidRDefault="00956065" w:rsidP="00E80E75">
            <w:pPr>
              <w:rPr>
                <w:rFonts w:ascii="Arial" w:hAnsi="Arial" w:cs="Arial"/>
                <w:lang w:val="en-GB"/>
              </w:rPr>
            </w:pPr>
            <w:r w:rsidRPr="00940746">
              <w:rPr>
                <w:rFonts w:ascii="Arial" w:hAnsi="Arial" w:cs="Arial"/>
                <w:lang w:val="en-GB"/>
              </w:rPr>
              <w:t>1.2 Describe cultural and artistic manifestations, exploring their characteristics with an open attitude and interest, and establishing basic relations between them.</w:t>
            </w:r>
          </w:p>
        </w:tc>
      </w:tr>
      <w:tr w:rsidR="00956065" w:rsidRPr="0070577F" w14:paraId="000B4251" w14:textId="77777777" w:rsidTr="00E80E75">
        <w:trPr>
          <w:gridAfter w:val="2"/>
          <w:wAfter w:w="5598" w:type="dxa"/>
        </w:trPr>
        <w:tc>
          <w:tcPr>
            <w:tcW w:w="2798" w:type="dxa"/>
          </w:tcPr>
          <w:p w14:paraId="24AA2993" w14:textId="77777777" w:rsidR="00956065" w:rsidRDefault="00956065" w:rsidP="00E80E75">
            <w:pPr>
              <w:jc w:val="center"/>
              <w:rPr>
                <w:rFonts w:ascii="Arial" w:hAnsi="Arial" w:cs="Arial"/>
              </w:rPr>
            </w:pPr>
            <w:r w:rsidRPr="0070577F">
              <w:rPr>
                <w:rFonts w:ascii="Arial" w:eastAsia="Calibri" w:hAnsi="Arial" w:cs="Arial"/>
                <w:b/>
                <w:lang w:eastAsia="es-ES"/>
              </w:rPr>
              <w:t>INDICATORS</w:t>
            </w:r>
          </w:p>
        </w:tc>
        <w:tc>
          <w:tcPr>
            <w:tcW w:w="2799" w:type="dxa"/>
          </w:tcPr>
          <w:p w14:paraId="2F09C2F2"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24888FE3"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99" w:type="dxa"/>
            <w:gridSpan w:val="2"/>
          </w:tcPr>
          <w:p w14:paraId="2604C65E"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203AC1E4"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799" w:type="dxa"/>
          </w:tcPr>
          <w:p w14:paraId="092D151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218E8486"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737EBD8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038D9E0"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56065" w:rsidRPr="008F67E0" w14:paraId="5034E6B7" w14:textId="77777777" w:rsidTr="00E80E75">
        <w:trPr>
          <w:gridAfter w:val="2"/>
          <w:wAfter w:w="5598" w:type="dxa"/>
        </w:trPr>
        <w:tc>
          <w:tcPr>
            <w:tcW w:w="2798" w:type="dxa"/>
          </w:tcPr>
          <w:p w14:paraId="4AFBCC08" w14:textId="77777777" w:rsidR="00956065" w:rsidRPr="00940746" w:rsidRDefault="00956065" w:rsidP="00E80E75">
            <w:pPr>
              <w:rPr>
                <w:rFonts w:ascii="Arial" w:hAnsi="Arial" w:cs="Arial"/>
                <w:lang w:val="en-GB"/>
              </w:rPr>
            </w:pPr>
            <w:r w:rsidRPr="00940746">
              <w:rPr>
                <w:rFonts w:ascii="Arial" w:hAnsi="Arial" w:cs="Arial"/>
                <w:lang w:val="en-GB"/>
              </w:rPr>
              <w:t>Describes cultural and artistic manifestations, exploring their characteristics with an open attitude and interest and establishing basic relations between them.</w:t>
            </w:r>
          </w:p>
        </w:tc>
        <w:tc>
          <w:tcPr>
            <w:tcW w:w="2799" w:type="dxa"/>
          </w:tcPr>
          <w:p w14:paraId="38CF2800"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gridSpan w:val="2"/>
          </w:tcPr>
          <w:p w14:paraId="7E3E47FC"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365C9365"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188F657B"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15949288" w14:textId="77777777" w:rsidTr="00E80E75">
        <w:trPr>
          <w:gridAfter w:val="2"/>
          <w:wAfter w:w="5598" w:type="dxa"/>
        </w:trPr>
        <w:tc>
          <w:tcPr>
            <w:tcW w:w="13994" w:type="dxa"/>
            <w:gridSpan w:val="6"/>
          </w:tcPr>
          <w:p w14:paraId="1883DBD1"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r>
      <w:tr w:rsidR="00956065" w:rsidRPr="0070577F" w14:paraId="24AAFD16" w14:textId="77777777" w:rsidTr="00E80E75">
        <w:trPr>
          <w:gridAfter w:val="2"/>
          <w:wAfter w:w="5598" w:type="dxa"/>
        </w:trPr>
        <w:tc>
          <w:tcPr>
            <w:tcW w:w="2798" w:type="dxa"/>
          </w:tcPr>
          <w:p w14:paraId="7FC62852"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867" w:type="dxa"/>
            <w:gridSpan w:val="2"/>
          </w:tcPr>
          <w:p w14:paraId="7005C57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2875C48B"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4901DFA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7ED5391"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799" w:type="dxa"/>
          </w:tcPr>
          <w:p w14:paraId="16ABDC5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5A308FFB"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141067A1"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54643DFD"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704BC8AA" w14:textId="77777777" w:rsidTr="00E80E75">
        <w:trPr>
          <w:gridAfter w:val="2"/>
          <w:wAfter w:w="5598" w:type="dxa"/>
        </w:trPr>
        <w:tc>
          <w:tcPr>
            <w:tcW w:w="2798" w:type="dxa"/>
          </w:tcPr>
          <w:p w14:paraId="4EBBF73A"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Times New Roman"/>
                <w:lang w:val="en-GB" w:eastAsia="es-ES"/>
              </w:rPr>
              <w:t xml:space="preserve">Selects and applies elementary strategies for the guided search of information on cultural and artistic manifestations, through simple channels and means of access, both </w:t>
            </w:r>
            <w:r w:rsidRPr="00940746">
              <w:rPr>
                <w:rFonts w:ascii="Arial" w:eastAsia="Times New Roman" w:hAnsi="Arial" w:cs="Times New Roman"/>
                <w:lang w:val="en-GB" w:eastAsia="es-ES"/>
              </w:rPr>
              <w:lastRenderedPageBreak/>
              <w:t>individually and cooperatively.</w:t>
            </w:r>
          </w:p>
        </w:tc>
        <w:tc>
          <w:tcPr>
            <w:tcW w:w="2867" w:type="dxa"/>
            <w:gridSpan w:val="2"/>
          </w:tcPr>
          <w:p w14:paraId="1C085BCA"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07B6278F"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72183DE3"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270B1C5C"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03275941" w14:textId="77777777" w:rsidTr="00E80E75">
        <w:trPr>
          <w:gridAfter w:val="2"/>
          <w:wAfter w:w="5598" w:type="dxa"/>
        </w:trPr>
        <w:tc>
          <w:tcPr>
            <w:tcW w:w="13994" w:type="dxa"/>
            <w:gridSpan w:val="6"/>
          </w:tcPr>
          <w:p w14:paraId="265E1A65"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956065" w:rsidRPr="0070577F" w14:paraId="755065BA" w14:textId="77777777" w:rsidTr="00E80E75">
        <w:trPr>
          <w:gridAfter w:val="2"/>
          <w:wAfter w:w="5598" w:type="dxa"/>
        </w:trPr>
        <w:tc>
          <w:tcPr>
            <w:tcW w:w="2798" w:type="dxa"/>
          </w:tcPr>
          <w:p w14:paraId="1797CDCF"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867" w:type="dxa"/>
            <w:gridSpan w:val="2"/>
          </w:tcPr>
          <w:p w14:paraId="35BF44B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05BBC1A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0F01CF3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5377EBEA"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3AA255E9"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00C6A6B0"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5FF555A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1E3A57C"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23D66177" w14:textId="77777777" w:rsidTr="00E80E75">
        <w:trPr>
          <w:gridAfter w:val="2"/>
          <w:wAfter w:w="5598" w:type="dxa"/>
        </w:trPr>
        <w:tc>
          <w:tcPr>
            <w:tcW w:w="2798" w:type="dxa"/>
          </w:tcPr>
          <w:p w14:paraId="285B8F0D"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867" w:type="dxa"/>
            <w:gridSpan w:val="2"/>
          </w:tcPr>
          <w:p w14:paraId="5B8BB093"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1901E2DA"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78688ACD"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5DA1D0DC"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45B79E6B" w14:textId="77777777" w:rsidTr="00E80E75">
        <w:trPr>
          <w:gridAfter w:val="2"/>
          <w:wAfter w:w="5598" w:type="dxa"/>
        </w:trPr>
        <w:tc>
          <w:tcPr>
            <w:tcW w:w="13994" w:type="dxa"/>
            <w:gridSpan w:val="6"/>
          </w:tcPr>
          <w:p w14:paraId="7265C807"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3.1 Produce own works in a guided manner, using some of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r>
      <w:tr w:rsidR="00956065" w:rsidRPr="0070577F" w14:paraId="2D20AAFA" w14:textId="77777777" w:rsidTr="00E80E75">
        <w:trPr>
          <w:gridAfter w:val="2"/>
          <w:wAfter w:w="5598" w:type="dxa"/>
        </w:trPr>
        <w:tc>
          <w:tcPr>
            <w:tcW w:w="2798" w:type="dxa"/>
          </w:tcPr>
          <w:p w14:paraId="30453BAD"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867" w:type="dxa"/>
            <w:gridSpan w:val="2"/>
          </w:tcPr>
          <w:p w14:paraId="6B0F164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3CD708CC"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207953F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99662F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495EDDA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576AB758"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34089D1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497F20F8"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69FEC91A" w14:textId="77777777" w:rsidTr="00E80E75">
        <w:trPr>
          <w:gridAfter w:val="2"/>
          <w:wAfter w:w="5598" w:type="dxa"/>
        </w:trPr>
        <w:tc>
          <w:tcPr>
            <w:tcW w:w="2798" w:type="dxa"/>
          </w:tcPr>
          <w:p w14:paraId="594C0D57"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c>
          <w:tcPr>
            <w:tcW w:w="2867" w:type="dxa"/>
            <w:gridSpan w:val="2"/>
          </w:tcPr>
          <w:p w14:paraId="55A8983F"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3FE59A54"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665E6281"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4DF5CE79"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3B16E6BB" w14:textId="77777777" w:rsidTr="00E80E75">
        <w:trPr>
          <w:gridAfter w:val="2"/>
          <w:wAfter w:w="5598" w:type="dxa"/>
        </w:trPr>
        <w:tc>
          <w:tcPr>
            <w:tcW w:w="13994" w:type="dxa"/>
            <w:gridSpan w:val="6"/>
          </w:tcPr>
          <w:p w14:paraId="6E75DFC8"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56065" w:rsidRPr="0070577F" w14:paraId="2922ECF8" w14:textId="77777777" w:rsidTr="00E80E75">
        <w:trPr>
          <w:gridAfter w:val="2"/>
          <w:wAfter w:w="5598" w:type="dxa"/>
        </w:trPr>
        <w:tc>
          <w:tcPr>
            <w:tcW w:w="2798" w:type="dxa"/>
          </w:tcPr>
          <w:p w14:paraId="789E5D23" w14:textId="77777777" w:rsidR="00956065" w:rsidRDefault="00956065" w:rsidP="00E80E75">
            <w:pPr>
              <w:jc w:val="center"/>
              <w:rPr>
                <w:rFonts w:ascii="Arial" w:hAnsi="Arial" w:cs="Arial"/>
                <w:color w:val="000000"/>
              </w:rPr>
            </w:pPr>
            <w:r w:rsidRPr="0070577F">
              <w:rPr>
                <w:rFonts w:ascii="Arial" w:eastAsia="Calibri" w:hAnsi="Arial" w:cs="Arial"/>
                <w:b/>
                <w:lang w:eastAsia="es-ES"/>
              </w:rPr>
              <w:t>INDICATORS</w:t>
            </w:r>
          </w:p>
        </w:tc>
        <w:tc>
          <w:tcPr>
            <w:tcW w:w="2867" w:type="dxa"/>
            <w:gridSpan w:val="2"/>
          </w:tcPr>
          <w:p w14:paraId="6E67F34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24EE179C"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5D0C838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441EB34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68D161F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3A84E7F"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2AD82B1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41F9D9B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2CC0836D" w14:textId="77777777" w:rsidTr="00E80E75">
        <w:trPr>
          <w:gridAfter w:val="2"/>
          <w:wAfter w:w="5598" w:type="dxa"/>
        </w:trPr>
        <w:tc>
          <w:tcPr>
            <w:tcW w:w="2798" w:type="dxa"/>
          </w:tcPr>
          <w:p w14:paraId="3BE9C09C" w14:textId="77777777" w:rsidR="00956065" w:rsidRPr="00940746" w:rsidRDefault="00956065" w:rsidP="00E80E75">
            <w:pPr>
              <w:rPr>
                <w:rFonts w:ascii="Arial" w:hAnsi="Arial" w:cs="Arial"/>
                <w:color w:val="000000"/>
                <w:lang w:val="en-GB"/>
              </w:rPr>
            </w:pPr>
            <w:r w:rsidRPr="00940746">
              <w:rPr>
                <w:rFonts w:ascii="Arial" w:hAnsi="Arial" w:cs="Arial"/>
                <w:lang w:val="en-GB"/>
              </w:rPr>
              <w:t xml:space="preserve">3.2 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w:t>
            </w:r>
            <w:r w:rsidRPr="00940746">
              <w:rPr>
                <w:rFonts w:ascii="Arial" w:hAnsi="Arial" w:cs="Arial"/>
                <w:lang w:val="en-GB"/>
              </w:rPr>
              <w:lastRenderedPageBreak/>
              <w:t>experimenting with the different languages and instruments available.</w:t>
            </w:r>
          </w:p>
        </w:tc>
        <w:tc>
          <w:tcPr>
            <w:tcW w:w="2867" w:type="dxa"/>
            <w:gridSpan w:val="2"/>
          </w:tcPr>
          <w:p w14:paraId="118EE456"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of the concept, skill or procedure.</w:t>
            </w:r>
          </w:p>
        </w:tc>
        <w:tc>
          <w:tcPr>
            <w:tcW w:w="2731" w:type="dxa"/>
          </w:tcPr>
          <w:p w14:paraId="31DA6B8B"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w:t>
            </w:r>
            <w:r w:rsidRPr="00940746">
              <w:rPr>
                <w:rFonts w:ascii="Arial" w:eastAsia="Times New Roman" w:hAnsi="Arial" w:cs="Arial"/>
                <w:shd w:val="clear" w:color="auto" w:fill="FFFFFF"/>
                <w:lang w:val="en-GB" w:eastAsia="es-ES"/>
              </w:rPr>
              <w:lastRenderedPageBreak/>
              <w:t>shows knowledge of the concept, skill or procedure involved.</w:t>
            </w:r>
          </w:p>
        </w:tc>
        <w:tc>
          <w:tcPr>
            <w:tcW w:w="2799" w:type="dxa"/>
          </w:tcPr>
          <w:p w14:paraId="235C8518"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the concept, skill or procedure.</w:t>
            </w:r>
          </w:p>
        </w:tc>
        <w:tc>
          <w:tcPr>
            <w:tcW w:w="2799" w:type="dxa"/>
          </w:tcPr>
          <w:p w14:paraId="2F6ABC24"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707EB7F9"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lastRenderedPageBreak/>
        <w:br w:type="page"/>
      </w:r>
    </w:p>
    <w:p w14:paraId="4864C152"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lastRenderedPageBreak/>
        <w:t>ARTS 3 - Learning Situation 1: Portrait with emotion</w:t>
      </w:r>
    </w:p>
    <w:p w14:paraId="5C5935FD" w14:textId="77777777" w:rsidR="00956065" w:rsidRDefault="00956065" w:rsidP="00956065">
      <w:pPr>
        <w:rPr>
          <w:rFonts w:ascii="Arial" w:eastAsia="Calibri" w:hAnsi="Arial" w:cs="Arial"/>
          <w:b/>
          <w:lang w:val="es-ES" w:eastAsia="es-ES"/>
        </w:rPr>
      </w:pPr>
      <w:r w:rsidRPr="008F67E0">
        <w:rPr>
          <w:rFonts w:ascii="Arial" w:eastAsia="Calibri" w:hAnsi="Arial" w:cs="Arial"/>
          <w:b/>
          <w:lang w:val="es-ES" w:eastAsia="es-ES"/>
        </w:rPr>
        <w:t xml:space="preserve">Timing: 12 </w:t>
      </w:r>
      <w:proofErr w:type="spellStart"/>
      <w:r w:rsidRPr="008F67E0">
        <w:rPr>
          <w:rFonts w:ascii="Arial" w:eastAsia="Calibri" w:hAnsi="Arial" w:cs="Arial"/>
          <w:b/>
          <w:lang w:val="es-ES" w:eastAsia="es-ES"/>
        </w:rPr>
        <w:t>weeks</w:t>
      </w:r>
      <w:proofErr w:type="spellEnd"/>
    </w:p>
    <w:p w14:paraId="65790486" w14:textId="77777777" w:rsidR="00956065" w:rsidRPr="008F67E0" w:rsidRDefault="00956065" w:rsidP="00956065">
      <w:pPr>
        <w:rPr>
          <w:rFonts w:ascii="Arial" w:eastAsia="Calibri" w:hAnsi="Arial" w:cs="Arial"/>
          <w:b/>
          <w:lang w:val="es-ES" w:eastAsia="es-ES"/>
        </w:rPr>
      </w:pPr>
    </w:p>
    <w:tbl>
      <w:tblPr>
        <w:tblStyle w:val="Tablaconcuadrcula1"/>
        <w:tblW w:w="0" w:type="auto"/>
        <w:tblLook w:val="04A0" w:firstRow="1" w:lastRow="0" w:firstColumn="1" w:lastColumn="0" w:noHBand="0" w:noVBand="1"/>
      </w:tblPr>
      <w:tblGrid>
        <w:gridCol w:w="13994"/>
      </w:tblGrid>
      <w:tr w:rsidR="00956065" w:rsidRPr="0070577F" w14:paraId="5AC7C9F3" w14:textId="77777777" w:rsidTr="00E80E75">
        <w:tc>
          <w:tcPr>
            <w:tcW w:w="13994" w:type="dxa"/>
          </w:tcPr>
          <w:p w14:paraId="6EAF6BC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56065" w:rsidRPr="008F67E0" w14:paraId="759ADEEF" w14:textId="77777777" w:rsidTr="00E80E75">
        <w:tc>
          <w:tcPr>
            <w:tcW w:w="13994" w:type="dxa"/>
          </w:tcPr>
          <w:p w14:paraId="3D9B62E4"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The task is to transform the classroom into an art gallery while working on the GHS of the term which is </w:t>
            </w:r>
            <w:proofErr w:type="gramStart"/>
            <w:r w:rsidRPr="00940746">
              <w:rPr>
                <w:rFonts w:ascii="Arial" w:eastAsia="Calibri" w:hAnsi="Arial" w:cs="Arial"/>
                <w:i/>
                <w:lang w:val="en-GB" w:eastAsia="es-ES"/>
              </w:rPr>
              <w:t>Good</w:t>
            </w:r>
            <w:proofErr w:type="gramEnd"/>
            <w:r w:rsidRPr="00940746">
              <w:rPr>
                <w:rFonts w:ascii="Arial" w:eastAsia="Calibri" w:hAnsi="Arial" w:cs="Arial"/>
                <w:i/>
                <w:lang w:val="en-GB" w:eastAsia="es-ES"/>
              </w:rPr>
              <w:t xml:space="preserve"> health and well-being.</w:t>
            </w:r>
          </w:p>
          <w:p w14:paraId="0D2DA916"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We propose that you apply the knowledge acquired in this unit to carry out the proposed task. </w:t>
            </w:r>
          </w:p>
          <w:p w14:paraId="2BBC65D1"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Your mission will be to create a self-portrait with one of the techniques you have learnt (use of lines, different colour palettes, geometric shapes, etc.) to later be exhibited in the "gallery" and thus be admired by the rest of your classmates. </w:t>
            </w:r>
          </w:p>
        </w:tc>
      </w:tr>
      <w:tr w:rsidR="00956065" w:rsidRPr="0070577F" w14:paraId="099E95AC" w14:textId="77777777" w:rsidTr="00E80E75">
        <w:tc>
          <w:tcPr>
            <w:tcW w:w="13994" w:type="dxa"/>
          </w:tcPr>
          <w:p w14:paraId="5167792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56065" w:rsidRPr="008F67E0" w14:paraId="58F19F3C" w14:textId="77777777" w:rsidTr="00E80E75">
        <w:tc>
          <w:tcPr>
            <w:tcW w:w="13994" w:type="dxa"/>
          </w:tcPr>
          <w:p w14:paraId="23E0A12E"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7B94364D" w14:textId="77777777" w:rsidR="00956065" w:rsidRDefault="00956065" w:rsidP="00956065">
            <w:pPr>
              <w:numPr>
                <w:ilvl w:val="0"/>
                <w:numId w:val="2"/>
              </w:numPr>
              <w:contextualSpacing/>
              <w:rPr>
                <w:rFonts w:ascii="Arial" w:eastAsia="Calibri" w:hAnsi="Arial" w:cs="Arial"/>
                <w:lang w:eastAsia="es-ES"/>
              </w:rPr>
            </w:pPr>
            <w:proofErr w:type="spellStart"/>
            <w:r w:rsidRPr="005763DD">
              <w:rPr>
                <w:rFonts w:ascii="Arial" w:eastAsia="Calibri" w:hAnsi="Arial" w:cs="Arial"/>
                <w:lang w:eastAsia="es-ES"/>
              </w:rPr>
              <w:t>Apply</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the</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acquired</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plastic</w:t>
            </w:r>
            <w:proofErr w:type="spellEnd"/>
            <w:r w:rsidRPr="005763DD">
              <w:rPr>
                <w:rFonts w:ascii="Arial" w:eastAsia="Calibri" w:hAnsi="Arial" w:cs="Arial"/>
                <w:lang w:eastAsia="es-ES"/>
              </w:rPr>
              <w:t xml:space="preserve"> </w:t>
            </w:r>
            <w:proofErr w:type="spellStart"/>
            <w:r w:rsidRPr="005763DD">
              <w:rPr>
                <w:rFonts w:ascii="Arial" w:eastAsia="Calibri" w:hAnsi="Arial" w:cs="Arial"/>
                <w:lang w:eastAsia="es-ES"/>
              </w:rPr>
              <w:t>techniques</w:t>
            </w:r>
            <w:proofErr w:type="spellEnd"/>
            <w:r w:rsidRPr="005763DD">
              <w:rPr>
                <w:rFonts w:ascii="Arial" w:eastAsia="Calibri" w:hAnsi="Arial" w:cs="Arial"/>
                <w:lang w:eastAsia="es-ES"/>
              </w:rPr>
              <w:t xml:space="preserve"> </w:t>
            </w:r>
          </w:p>
          <w:p w14:paraId="7FF42AF2"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Identify what type of work you want to create</w:t>
            </w:r>
          </w:p>
          <w:p w14:paraId="5520733C" w14:textId="77777777" w:rsidR="00956065" w:rsidRPr="00940746" w:rsidRDefault="00956065" w:rsidP="00956065">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different materials to create your work. </w:t>
            </w:r>
          </w:p>
        </w:tc>
      </w:tr>
    </w:tbl>
    <w:p w14:paraId="4876A3DA" w14:textId="77777777" w:rsidR="00956065" w:rsidRPr="00940746" w:rsidRDefault="00956065" w:rsidP="00956065">
      <w:pPr>
        <w:rPr>
          <w:rFonts w:ascii="Arial" w:eastAsia="Calibri" w:hAnsi="Arial" w:cs="Arial"/>
          <w:b/>
          <w:lang w:eastAsia="es-ES"/>
        </w:rPr>
      </w:pPr>
    </w:p>
    <w:p w14:paraId="0A78C0FC"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56065" w:rsidRPr="008A5278" w14:paraId="43CB9E57" w14:textId="77777777" w:rsidTr="00E80E75">
        <w:tc>
          <w:tcPr>
            <w:tcW w:w="1555" w:type="dxa"/>
            <w:shd w:val="clear" w:color="auto" w:fill="E7E6E6"/>
            <w:vAlign w:val="center"/>
          </w:tcPr>
          <w:p w14:paraId="55902E68"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175121B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gridSpan w:val="2"/>
            <w:shd w:val="clear" w:color="auto" w:fill="E7E6E6"/>
            <w:vAlign w:val="center"/>
          </w:tcPr>
          <w:p w14:paraId="1E879D29"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53A4F76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PORTRAIT WITH EMOTIONS</w:t>
            </w:r>
          </w:p>
        </w:tc>
        <w:tc>
          <w:tcPr>
            <w:tcW w:w="3869" w:type="dxa"/>
            <w:gridSpan w:val="3"/>
            <w:shd w:val="clear" w:color="auto" w:fill="E7E6E6"/>
            <w:vAlign w:val="center"/>
          </w:tcPr>
          <w:p w14:paraId="7AB3E529"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626B3F51"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4768F625"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SDG 3</w:t>
            </w:r>
          </w:p>
          <w:p w14:paraId="20B7BC9D"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Good health and well being</w:t>
            </w:r>
          </w:p>
        </w:tc>
      </w:tr>
      <w:tr w:rsidR="00956065" w:rsidRPr="0070577F" w14:paraId="392469F6" w14:textId="77777777" w:rsidTr="00E80E75">
        <w:tc>
          <w:tcPr>
            <w:tcW w:w="13994" w:type="dxa"/>
            <w:gridSpan w:val="10"/>
          </w:tcPr>
          <w:p w14:paraId="75863822"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65260551" w14:textId="77777777" w:rsidTr="00E80E75">
        <w:tc>
          <w:tcPr>
            <w:tcW w:w="2472" w:type="dxa"/>
            <w:gridSpan w:val="2"/>
          </w:tcPr>
          <w:p w14:paraId="4501D4B7"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724A3BDB"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24E7366C"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551F9C6F"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38C127F0"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346F981C" w14:textId="77777777" w:rsidTr="00E80E75">
        <w:trPr>
          <w:trHeight w:val="3305"/>
        </w:trPr>
        <w:tc>
          <w:tcPr>
            <w:tcW w:w="2472" w:type="dxa"/>
            <w:gridSpan w:val="2"/>
            <w:vMerge w:val="restart"/>
          </w:tcPr>
          <w:p w14:paraId="7EA6DA2D"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620CE3CF" w14:textId="77777777" w:rsidR="00956065" w:rsidRDefault="00956065" w:rsidP="00E80E75">
            <w:pPr>
              <w:rPr>
                <w:rFonts w:ascii="Arial" w:eastAsia="Calibri" w:hAnsi="Arial" w:cs="Arial"/>
                <w:b/>
                <w:lang w:val="en-GB" w:eastAsia="es-ES"/>
              </w:rPr>
            </w:pPr>
            <w:r>
              <w:rPr>
                <w:rFonts w:ascii="Arial" w:hAnsi="Arial" w:cs="Arial"/>
                <w:lang w:val="en-GB"/>
              </w:rPr>
              <w:t>CLC</w:t>
            </w:r>
            <w:r w:rsidRPr="007D418B">
              <w:rPr>
                <w:rFonts w:ascii="Arial" w:hAnsi="Arial" w:cs="Arial"/>
                <w:lang w:val="en-GB"/>
              </w:rPr>
              <w:t xml:space="preserve">1, </w:t>
            </w:r>
            <w:r>
              <w:rPr>
                <w:rFonts w:ascii="Arial" w:hAnsi="Arial" w:cs="Arial"/>
                <w:lang w:val="en-GB"/>
              </w:rPr>
              <w:t>CLC</w:t>
            </w:r>
            <w:r w:rsidRPr="007D418B">
              <w:rPr>
                <w:rFonts w:ascii="Arial" w:hAnsi="Arial" w:cs="Arial"/>
                <w:lang w:val="en-GB"/>
              </w:rPr>
              <w:t xml:space="preserve">5, </w:t>
            </w:r>
            <w:r>
              <w:rPr>
                <w:rFonts w:ascii="Arial" w:hAnsi="Arial" w:cs="Arial"/>
                <w:lang w:val="en-GB"/>
              </w:rPr>
              <w:t>PC</w:t>
            </w:r>
            <w:r w:rsidRPr="007D418B">
              <w:rPr>
                <w:rFonts w:ascii="Arial" w:hAnsi="Arial" w:cs="Arial"/>
                <w:lang w:val="en-GB"/>
              </w:rPr>
              <w:t xml:space="preserve">3, STEM3, CC2, CE1, CE3, </w:t>
            </w:r>
            <w:r>
              <w:rPr>
                <w:rFonts w:ascii="Arial" w:hAnsi="Arial" w:cs="Arial"/>
                <w:lang w:val="en-GB"/>
              </w:rPr>
              <w:t>CCAE</w:t>
            </w:r>
            <w:r w:rsidRPr="007D418B">
              <w:rPr>
                <w:rFonts w:ascii="Arial" w:hAnsi="Arial" w:cs="Arial"/>
                <w:lang w:val="en-GB"/>
              </w:rPr>
              <w:t xml:space="preserve">3, </w:t>
            </w:r>
            <w:r>
              <w:rPr>
                <w:rFonts w:ascii="Arial" w:hAnsi="Arial" w:cs="Arial"/>
                <w:lang w:val="en-GB"/>
              </w:rPr>
              <w:t>CCAE</w:t>
            </w:r>
            <w:r w:rsidRPr="007D418B">
              <w:rPr>
                <w:rFonts w:ascii="Arial" w:hAnsi="Arial" w:cs="Arial"/>
                <w:lang w:val="en-GB"/>
              </w:rPr>
              <w:t>4.</w:t>
            </w:r>
          </w:p>
        </w:tc>
        <w:tc>
          <w:tcPr>
            <w:tcW w:w="4253" w:type="dxa"/>
            <w:gridSpan w:val="3"/>
          </w:tcPr>
          <w:p w14:paraId="238C78F5" w14:textId="77777777" w:rsidR="00956065" w:rsidRPr="00940746" w:rsidRDefault="00956065" w:rsidP="00E80E75">
            <w:pPr>
              <w:rPr>
                <w:rFonts w:ascii="Arial" w:eastAsia="Calibri" w:hAnsi="Arial" w:cs="Arial"/>
                <w:b/>
                <w:lang w:val="en-GB" w:eastAsia="es-ES"/>
              </w:rPr>
            </w:pPr>
            <w:r w:rsidRPr="00940746">
              <w:rPr>
                <w:rFonts w:ascii="Arial" w:hAnsi="Arial" w:cs="Arial"/>
                <w:color w:val="000000"/>
                <w:lang w:val="en-GB"/>
              </w:rPr>
              <w:t xml:space="preserve">4.1 Participate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c>
          <w:tcPr>
            <w:tcW w:w="2835" w:type="dxa"/>
            <w:vMerge w:val="restart"/>
          </w:tcPr>
          <w:p w14:paraId="5F09130A"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7A2C3DC5"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0E4AB84A"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638C9CF6"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and interpretation techniques and strategies.</w:t>
            </w:r>
          </w:p>
          <w:p w14:paraId="246E7E68"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and its expressive possibilities: point, line, plane, texture, colour.</w:t>
            </w:r>
          </w:p>
          <w:p w14:paraId="3DF42AFB"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Materials, instruments, supports and </w:t>
            </w:r>
            <w:r w:rsidRPr="00940746">
              <w:rPr>
                <w:rFonts w:ascii="Arial" w:eastAsia="Calibri" w:hAnsi="Arial" w:cs="Arial"/>
                <w:color w:val="000000"/>
                <w:lang w:val="en-GB"/>
              </w:rPr>
              <w:lastRenderedPageBreak/>
              <w:t>techniques commonly used in plastic and visual expression.</w:t>
            </w:r>
          </w:p>
          <w:p w14:paraId="5B21B8CC"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37BB4D3E" w14:textId="77777777" w:rsidR="00956065" w:rsidRPr="00940746" w:rsidRDefault="00956065" w:rsidP="00E80E75">
            <w:pPr>
              <w:rPr>
                <w:rFonts w:ascii="Arial" w:eastAsia="Calibri" w:hAnsi="Arial" w:cs="Arial"/>
                <w:color w:val="FF0000"/>
                <w:lang w:val="en-GB" w:eastAsia="es-ES"/>
              </w:rPr>
            </w:pPr>
          </w:p>
        </w:tc>
        <w:tc>
          <w:tcPr>
            <w:tcW w:w="2375" w:type="dxa"/>
            <w:gridSpan w:val="2"/>
            <w:vMerge w:val="restart"/>
          </w:tcPr>
          <w:p w14:paraId="278F02EA" w14:textId="77777777" w:rsidR="00956065" w:rsidRDefault="00956065"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956065" w:rsidRPr="008F67E0" w14:paraId="322F8AD5" w14:textId="77777777" w:rsidTr="00E80E75">
        <w:trPr>
          <w:trHeight w:val="3305"/>
        </w:trPr>
        <w:tc>
          <w:tcPr>
            <w:tcW w:w="2472" w:type="dxa"/>
            <w:gridSpan w:val="2"/>
            <w:vMerge/>
          </w:tcPr>
          <w:p w14:paraId="382B407D" w14:textId="77777777" w:rsidR="00956065" w:rsidRPr="00B45BF3" w:rsidRDefault="00956065" w:rsidP="00E80E75">
            <w:pPr>
              <w:rPr>
                <w:rFonts w:ascii="Arial" w:hAnsi="Arial" w:cs="Arial"/>
              </w:rPr>
            </w:pPr>
          </w:p>
        </w:tc>
        <w:tc>
          <w:tcPr>
            <w:tcW w:w="2059" w:type="dxa"/>
            <w:gridSpan w:val="2"/>
            <w:vMerge/>
          </w:tcPr>
          <w:p w14:paraId="6E55DED6" w14:textId="77777777" w:rsidR="00956065" w:rsidRPr="00B45BF3" w:rsidRDefault="00956065" w:rsidP="00E80E75">
            <w:pPr>
              <w:rPr>
                <w:rFonts w:ascii="Arial" w:hAnsi="Arial" w:cs="Arial"/>
              </w:rPr>
            </w:pPr>
          </w:p>
        </w:tc>
        <w:tc>
          <w:tcPr>
            <w:tcW w:w="4253" w:type="dxa"/>
            <w:gridSpan w:val="3"/>
          </w:tcPr>
          <w:p w14:paraId="6F52B95E" w14:textId="77777777" w:rsidR="00956065" w:rsidRPr="00940746" w:rsidRDefault="00956065" w:rsidP="00E80E75">
            <w:pPr>
              <w:rPr>
                <w:rFonts w:ascii="Arial" w:hAnsi="Arial" w:cs="Arial"/>
                <w:lang w:val="en-GB"/>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c>
          <w:tcPr>
            <w:tcW w:w="2835" w:type="dxa"/>
            <w:vMerge/>
          </w:tcPr>
          <w:p w14:paraId="539E2E47" w14:textId="77777777" w:rsidR="00956065" w:rsidRPr="00940746" w:rsidRDefault="00956065" w:rsidP="00E80E75">
            <w:pPr>
              <w:rPr>
                <w:rFonts w:ascii="Arial" w:eastAsia="Calibri" w:hAnsi="Arial" w:cs="Arial"/>
                <w:b/>
                <w:lang w:val="en-GB"/>
              </w:rPr>
            </w:pPr>
          </w:p>
        </w:tc>
        <w:tc>
          <w:tcPr>
            <w:tcW w:w="2375" w:type="dxa"/>
            <w:gridSpan w:val="2"/>
            <w:vMerge/>
          </w:tcPr>
          <w:p w14:paraId="76623F9E" w14:textId="77777777" w:rsidR="00956065" w:rsidRPr="00940746" w:rsidRDefault="00956065" w:rsidP="00E80E75">
            <w:pPr>
              <w:rPr>
                <w:rFonts w:ascii="Arial" w:eastAsia="Calibri" w:hAnsi="Arial" w:cs="Arial"/>
                <w:lang w:val="en-GB" w:eastAsia="es-ES"/>
              </w:rPr>
            </w:pPr>
          </w:p>
        </w:tc>
      </w:tr>
      <w:tr w:rsidR="00956065" w:rsidRPr="008F67E0" w14:paraId="1B860135" w14:textId="77777777" w:rsidTr="00E80E75">
        <w:trPr>
          <w:trHeight w:val="3305"/>
        </w:trPr>
        <w:tc>
          <w:tcPr>
            <w:tcW w:w="2472" w:type="dxa"/>
            <w:gridSpan w:val="2"/>
            <w:vMerge/>
          </w:tcPr>
          <w:p w14:paraId="64EDDFB9" w14:textId="77777777" w:rsidR="00956065" w:rsidRPr="00940746" w:rsidRDefault="00956065" w:rsidP="00E80E75">
            <w:pPr>
              <w:rPr>
                <w:rFonts w:ascii="Arial" w:hAnsi="Arial" w:cs="Arial"/>
                <w:lang w:val="en-GB"/>
              </w:rPr>
            </w:pPr>
          </w:p>
        </w:tc>
        <w:tc>
          <w:tcPr>
            <w:tcW w:w="2059" w:type="dxa"/>
            <w:gridSpan w:val="2"/>
            <w:vMerge/>
          </w:tcPr>
          <w:p w14:paraId="14ACADF3" w14:textId="77777777" w:rsidR="00956065" w:rsidRPr="00940746" w:rsidRDefault="00956065" w:rsidP="00E80E75">
            <w:pPr>
              <w:rPr>
                <w:rFonts w:ascii="Arial" w:hAnsi="Arial" w:cs="Arial"/>
                <w:lang w:val="en-GB"/>
              </w:rPr>
            </w:pPr>
          </w:p>
        </w:tc>
        <w:tc>
          <w:tcPr>
            <w:tcW w:w="4253" w:type="dxa"/>
            <w:gridSpan w:val="3"/>
          </w:tcPr>
          <w:p w14:paraId="3F9A12C7" w14:textId="77777777" w:rsidR="00956065" w:rsidRPr="00940746" w:rsidRDefault="00956065" w:rsidP="00E80E75">
            <w:pPr>
              <w:rPr>
                <w:rFonts w:ascii="Arial" w:hAnsi="Arial" w:cs="Arial"/>
                <w:lang w:val="en-GB"/>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 people's experiences.</w:t>
            </w:r>
          </w:p>
        </w:tc>
        <w:tc>
          <w:tcPr>
            <w:tcW w:w="2835" w:type="dxa"/>
            <w:vMerge/>
          </w:tcPr>
          <w:p w14:paraId="14CF2B6C" w14:textId="77777777" w:rsidR="00956065" w:rsidRPr="00940746" w:rsidRDefault="00956065" w:rsidP="00E80E75">
            <w:pPr>
              <w:rPr>
                <w:rFonts w:ascii="Arial" w:eastAsia="Calibri" w:hAnsi="Arial" w:cs="Arial"/>
                <w:b/>
                <w:lang w:val="en-GB"/>
              </w:rPr>
            </w:pPr>
          </w:p>
        </w:tc>
        <w:tc>
          <w:tcPr>
            <w:tcW w:w="2375" w:type="dxa"/>
            <w:gridSpan w:val="2"/>
            <w:vMerge/>
          </w:tcPr>
          <w:p w14:paraId="6AC17A84" w14:textId="77777777" w:rsidR="00956065" w:rsidRPr="00940746" w:rsidRDefault="00956065" w:rsidP="00E80E75">
            <w:pPr>
              <w:rPr>
                <w:rFonts w:ascii="Arial" w:eastAsia="Calibri" w:hAnsi="Arial" w:cs="Arial"/>
                <w:lang w:val="en-GB" w:eastAsia="es-ES"/>
              </w:rPr>
            </w:pPr>
          </w:p>
        </w:tc>
      </w:tr>
    </w:tbl>
    <w:p w14:paraId="7EE90D44"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*KC Key Competences</w:t>
      </w:r>
    </w:p>
    <w:p w14:paraId="4DAEE0B0"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48EEAADC"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956065" w:rsidRPr="008A5278" w14:paraId="257CAF3D" w14:textId="77777777" w:rsidTr="00E80E75">
        <w:tc>
          <w:tcPr>
            <w:tcW w:w="1555" w:type="dxa"/>
            <w:shd w:val="clear" w:color="auto" w:fill="E7E6E6"/>
            <w:vAlign w:val="center"/>
          </w:tcPr>
          <w:p w14:paraId="071D9B7B"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15E28432"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shd w:val="clear" w:color="auto" w:fill="E7E6E6"/>
            <w:vAlign w:val="center"/>
          </w:tcPr>
          <w:p w14:paraId="2DF622B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569EBB4B"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PORTRAIT WITH EMOTION</w:t>
            </w:r>
          </w:p>
        </w:tc>
        <w:tc>
          <w:tcPr>
            <w:tcW w:w="3869" w:type="dxa"/>
            <w:gridSpan w:val="3"/>
            <w:shd w:val="clear" w:color="auto" w:fill="E7E6E6"/>
            <w:vAlign w:val="center"/>
          </w:tcPr>
          <w:p w14:paraId="22840CE8"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EEFDFE5"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136D3633"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SDG 3</w:t>
            </w:r>
          </w:p>
          <w:p w14:paraId="5FC50C7B"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Good health and well-being</w:t>
            </w:r>
          </w:p>
        </w:tc>
      </w:tr>
      <w:tr w:rsidR="00956065" w:rsidRPr="0070577F" w14:paraId="4177CE73" w14:textId="77777777" w:rsidTr="00E80E75">
        <w:tc>
          <w:tcPr>
            <w:tcW w:w="13994" w:type="dxa"/>
            <w:gridSpan w:val="10"/>
          </w:tcPr>
          <w:p w14:paraId="3B5B87DC"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ASSESSMENT RUBRICS</w:t>
            </w:r>
          </w:p>
        </w:tc>
      </w:tr>
      <w:tr w:rsidR="00956065" w:rsidRPr="008F67E0" w14:paraId="78E0D7DC" w14:textId="77777777" w:rsidTr="00E80E75">
        <w:tc>
          <w:tcPr>
            <w:tcW w:w="13994" w:type="dxa"/>
            <w:gridSpan w:val="10"/>
          </w:tcPr>
          <w:p w14:paraId="2C37EF37" w14:textId="77777777" w:rsidR="00956065" w:rsidRPr="00940746" w:rsidRDefault="00956065" w:rsidP="00E80E75">
            <w:pPr>
              <w:rPr>
                <w:rFonts w:ascii="Arial" w:hAnsi="Arial" w:cs="Arial"/>
                <w:lang w:val="en-GB"/>
              </w:rPr>
            </w:pPr>
            <w:r w:rsidRPr="00940746">
              <w:rPr>
                <w:rFonts w:ascii="Arial" w:hAnsi="Arial" w:cs="Arial"/>
                <w:color w:val="000000"/>
                <w:lang w:val="en-GB"/>
              </w:rPr>
              <w:t xml:space="preserve">4.1 Participate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r>
      <w:tr w:rsidR="00956065" w:rsidRPr="0070577F" w14:paraId="5516E036" w14:textId="77777777" w:rsidTr="00E80E75">
        <w:tc>
          <w:tcPr>
            <w:tcW w:w="2547" w:type="dxa"/>
            <w:gridSpan w:val="3"/>
          </w:tcPr>
          <w:p w14:paraId="64C60CAE" w14:textId="77777777" w:rsidR="00956065" w:rsidRDefault="00956065"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1CE14F7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0AB37E47"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230013AE"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54FFC24A"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835" w:type="dxa"/>
          </w:tcPr>
          <w:p w14:paraId="72CD870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51C29BFE"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1E747C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10BA45DD" w14:textId="77777777" w:rsidR="00956065" w:rsidRDefault="00956065"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56065" w:rsidRPr="008F67E0" w14:paraId="6DDDF7FB" w14:textId="77777777" w:rsidTr="00E80E75">
        <w:tc>
          <w:tcPr>
            <w:tcW w:w="2547" w:type="dxa"/>
            <w:gridSpan w:val="3"/>
          </w:tcPr>
          <w:p w14:paraId="69A468E8" w14:textId="77777777" w:rsidR="00956065" w:rsidRPr="00940746" w:rsidRDefault="00956065" w:rsidP="00E80E75">
            <w:pPr>
              <w:rPr>
                <w:rFonts w:ascii="Arial" w:hAnsi="Arial" w:cs="Arial"/>
                <w:lang w:val="en-GB"/>
              </w:rPr>
            </w:pPr>
            <w:r w:rsidRPr="00940746">
              <w:rPr>
                <w:rFonts w:ascii="Arial" w:hAnsi="Arial" w:cs="Arial"/>
                <w:color w:val="000000"/>
                <w:lang w:val="en-GB"/>
              </w:rPr>
              <w:t xml:space="preserve">Participates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c>
          <w:tcPr>
            <w:tcW w:w="2835" w:type="dxa"/>
            <w:gridSpan w:val="2"/>
          </w:tcPr>
          <w:p w14:paraId="63597EB2"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7B5E5A83"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DC34A59"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780834C9" w14:textId="77777777" w:rsidR="00956065" w:rsidRPr="00940746" w:rsidRDefault="00956065"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68CDFDF9" w14:textId="77777777" w:rsidTr="00E80E75">
        <w:tc>
          <w:tcPr>
            <w:tcW w:w="13994" w:type="dxa"/>
            <w:gridSpan w:val="10"/>
          </w:tcPr>
          <w:p w14:paraId="777F46DA"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r>
      <w:tr w:rsidR="00956065" w:rsidRPr="0070577F" w14:paraId="124A13E7" w14:textId="77777777" w:rsidTr="00E80E75">
        <w:tc>
          <w:tcPr>
            <w:tcW w:w="2472" w:type="dxa"/>
            <w:gridSpan w:val="2"/>
          </w:tcPr>
          <w:p w14:paraId="41951F23"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10D847D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54492A45"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15E77C2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C91900B"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274FED9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05A4312"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61CBF07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7D5DB47"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6A58B31F" w14:textId="77777777" w:rsidTr="00E80E75">
        <w:tc>
          <w:tcPr>
            <w:tcW w:w="2472" w:type="dxa"/>
            <w:gridSpan w:val="2"/>
          </w:tcPr>
          <w:p w14:paraId="3EEA47FB"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Participates in the cooperative process of cultural and artistic productions, in a creative and respectful way, using basic elements of different artistic languages and techniques.</w:t>
            </w:r>
          </w:p>
        </w:tc>
        <w:tc>
          <w:tcPr>
            <w:tcW w:w="2910" w:type="dxa"/>
            <w:gridSpan w:val="3"/>
          </w:tcPr>
          <w:p w14:paraId="3CD83177"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4CEE6E6F"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20F67BF"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40BF8E8"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1510E297" w14:textId="77777777" w:rsidTr="00E80E75">
        <w:tc>
          <w:tcPr>
            <w:tcW w:w="13994" w:type="dxa"/>
            <w:gridSpan w:val="10"/>
          </w:tcPr>
          <w:p w14:paraId="67DC9A1B"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956065" w:rsidRPr="0070577F" w14:paraId="69A6C678" w14:textId="77777777" w:rsidTr="00E80E75">
        <w:tc>
          <w:tcPr>
            <w:tcW w:w="2472" w:type="dxa"/>
            <w:gridSpan w:val="2"/>
          </w:tcPr>
          <w:p w14:paraId="43D17A18"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5645D03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4F52DF7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3952FB1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3F77AA06"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CC28E01"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7ECEB6CB"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B478274"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1648DF4"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5BAE7763" w14:textId="77777777" w:rsidTr="00E80E75">
        <w:tc>
          <w:tcPr>
            <w:tcW w:w="2472" w:type="dxa"/>
            <w:gridSpan w:val="2"/>
          </w:tcPr>
          <w:p w14:paraId="3E18DAF6"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lastRenderedPageBreak/>
              <w:t xml:space="preserve">Shares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own and others' experiences.</w:t>
            </w:r>
          </w:p>
        </w:tc>
        <w:tc>
          <w:tcPr>
            <w:tcW w:w="2910" w:type="dxa"/>
            <w:gridSpan w:val="3"/>
          </w:tcPr>
          <w:p w14:paraId="5A94E263"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1CBDD3B2"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96F2470"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77D5AF2E"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precision,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4F26FE96" w14:textId="77777777" w:rsidR="00956065" w:rsidRPr="00940746" w:rsidRDefault="00956065" w:rsidP="00956065">
      <w:pPr>
        <w:rPr>
          <w:rFonts w:ascii="Arial" w:eastAsia="Calibri" w:hAnsi="Arial" w:cs="Arial"/>
          <w:b/>
          <w:lang w:eastAsia="es-ES"/>
        </w:rPr>
      </w:pPr>
    </w:p>
    <w:p w14:paraId="2601905E" w14:textId="77777777" w:rsidR="00956065" w:rsidRPr="00940746" w:rsidRDefault="00956065" w:rsidP="00956065">
      <w:pPr>
        <w:spacing w:after="0"/>
        <w:rPr>
          <w:rFonts w:ascii="Arial" w:eastAsia="Calibri" w:hAnsi="Arial" w:cs="Arial"/>
          <w:b/>
          <w:lang w:eastAsia="es-ES"/>
        </w:rPr>
      </w:pPr>
    </w:p>
    <w:p w14:paraId="250C31C1" w14:textId="77777777" w:rsidR="00956065" w:rsidRPr="00940746" w:rsidRDefault="00956065" w:rsidP="00956065">
      <w:pPr>
        <w:spacing w:after="0"/>
        <w:rPr>
          <w:rFonts w:ascii="Arial" w:eastAsia="Calibri" w:hAnsi="Arial" w:cs="Arial"/>
          <w:b/>
          <w:lang w:eastAsia="es-ES"/>
        </w:rPr>
      </w:pPr>
    </w:p>
    <w:p w14:paraId="5FDD7727" w14:textId="77777777" w:rsidR="00956065" w:rsidRPr="00940746" w:rsidRDefault="00956065" w:rsidP="00956065">
      <w:pPr>
        <w:spacing w:after="0"/>
        <w:rPr>
          <w:rFonts w:ascii="Arial" w:eastAsia="Calibri" w:hAnsi="Arial" w:cs="Arial"/>
          <w:b/>
          <w:lang w:eastAsia="es-ES"/>
        </w:rPr>
      </w:pPr>
    </w:p>
    <w:p w14:paraId="4E30FC4B" w14:textId="77777777" w:rsidR="00956065" w:rsidRPr="00940746" w:rsidRDefault="00956065" w:rsidP="00956065">
      <w:pPr>
        <w:spacing w:after="0"/>
        <w:rPr>
          <w:rFonts w:ascii="Arial" w:eastAsia="Calibri" w:hAnsi="Arial" w:cs="Arial"/>
          <w:b/>
          <w:lang w:eastAsia="es-ES"/>
        </w:rPr>
      </w:pPr>
    </w:p>
    <w:p w14:paraId="484B9D04" w14:textId="77777777" w:rsidR="00956065" w:rsidRPr="00940746" w:rsidRDefault="00956065" w:rsidP="00956065">
      <w:pPr>
        <w:spacing w:after="0"/>
        <w:rPr>
          <w:rFonts w:ascii="Arial" w:eastAsia="Calibri" w:hAnsi="Arial" w:cs="Arial"/>
          <w:b/>
          <w:lang w:eastAsia="es-ES"/>
        </w:rPr>
      </w:pPr>
    </w:p>
    <w:p w14:paraId="17D37F24" w14:textId="77777777" w:rsidR="00956065" w:rsidRPr="00940746" w:rsidRDefault="00956065" w:rsidP="00956065">
      <w:pPr>
        <w:spacing w:after="0"/>
        <w:rPr>
          <w:rFonts w:ascii="Arial" w:eastAsia="Calibri" w:hAnsi="Arial" w:cs="Arial"/>
          <w:b/>
          <w:lang w:eastAsia="es-ES"/>
        </w:rPr>
      </w:pPr>
    </w:p>
    <w:p w14:paraId="27C15601" w14:textId="77777777" w:rsidR="00956065" w:rsidRPr="00940746" w:rsidRDefault="00956065" w:rsidP="00956065">
      <w:pPr>
        <w:spacing w:after="0"/>
        <w:rPr>
          <w:rFonts w:ascii="Arial" w:eastAsia="Calibri" w:hAnsi="Arial" w:cs="Arial"/>
          <w:b/>
          <w:lang w:eastAsia="es-ES"/>
        </w:rPr>
      </w:pPr>
    </w:p>
    <w:p w14:paraId="3F0D3A9B" w14:textId="77777777" w:rsidR="00956065" w:rsidRPr="00940746" w:rsidRDefault="00956065" w:rsidP="00956065">
      <w:pPr>
        <w:spacing w:after="0"/>
        <w:rPr>
          <w:rFonts w:ascii="Arial" w:eastAsia="Calibri" w:hAnsi="Arial" w:cs="Arial"/>
          <w:b/>
          <w:lang w:eastAsia="es-ES"/>
        </w:rPr>
      </w:pPr>
    </w:p>
    <w:p w14:paraId="798E28C4" w14:textId="77777777" w:rsidR="00956065" w:rsidRPr="00940746" w:rsidRDefault="00956065" w:rsidP="00956065">
      <w:pPr>
        <w:spacing w:after="0"/>
        <w:rPr>
          <w:rFonts w:ascii="Arial" w:eastAsia="Calibri" w:hAnsi="Arial" w:cs="Arial"/>
          <w:b/>
          <w:lang w:eastAsia="es-ES"/>
        </w:rPr>
      </w:pPr>
    </w:p>
    <w:p w14:paraId="5DBEECF3" w14:textId="77777777" w:rsidR="00956065" w:rsidRPr="00940746" w:rsidRDefault="00956065" w:rsidP="00956065">
      <w:pPr>
        <w:spacing w:after="0"/>
        <w:rPr>
          <w:rFonts w:ascii="Arial" w:eastAsia="Calibri" w:hAnsi="Arial" w:cs="Arial"/>
          <w:b/>
          <w:lang w:eastAsia="es-ES"/>
        </w:rPr>
      </w:pPr>
    </w:p>
    <w:p w14:paraId="009508F6" w14:textId="77777777" w:rsidR="00956065" w:rsidRPr="00940746" w:rsidRDefault="00956065" w:rsidP="00956065">
      <w:pPr>
        <w:spacing w:after="0"/>
        <w:rPr>
          <w:rFonts w:ascii="Arial" w:eastAsia="Calibri" w:hAnsi="Arial" w:cs="Arial"/>
          <w:b/>
          <w:lang w:eastAsia="es-ES"/>
        </w:rPr>
      </w:pPr>
    </w:p>
    <w:p w14:paraId="7085814F" w14:textId="77777777" w:rsidR="00956065" w:rsidRPr="00940746" w:rsidRDefault="00956065" w:rsidP="00956065">
      <w:pPr>
        <w:spacing w:after="0"/>
        <w:rPr>
          <w:rFonts w:ascii="Arial" w:eastAsia="Calibri" w:hAnsi="Arial" w:cs="Arial"/>
          <w:b/>
          <w:lang w:eastAsia="es-ES"/>
        </w:rPr>
      </w:pPr>
    </w:p>
    <w:p w14:paraId="4CBE9987" w14:textId="77777777" w:rsidR="00956065" w:rsidRPr="00940746" w:rsidRDefault="00956065" w:rsidP="00956065">
      <w:pPr>
        <w:spacing w:after="0"/>
        <w:rPr>
          <w:rFonts w:ascii="Arial" w:eastAsia="Calibri" w:hAnsi="Arial" w:cs="Arial"/>
          <w:b/>
          <w:lang w:eastAsia="es-ES"/>
        </w:rPr>
      </w:pPr>
    </w:p>
    <w:p w14:paraId="4714AFBA" w14:textId="77777777" w:rsidR="00956065" w:rsidRPr="00940746" w:rsidRDefault="00956065" w:rsidP="00956065">
      <w:pPr>
        <w:spacing w:after="0"/>
        <w:rPr>
          <w:rFonts w:ascii="Arial" w:eastAsia="Calibri" w:hAnsi="Arial" w:cs="Arial"/>
          <w:b/>
          <w:lang w:eastAsia="es-ES"/>
        </w:rPr>
      </w:pPr>
    </w:p>
    <w:p w14:paraId="7FA64AAF" w14:textId="77777777" w:rsidR="00956065" w:rsidRPr="00940746" w:rsidRDefault="00956065" w:rsidP="00956065">
      <w:pPr>
        <w:spacing w:after="0"/>
        <w:rPr>
          <w:rFonts w:ascii="Arial" w:eastAsia="Calibri" w:hAnsi="Arial" w:cs="Arial"/>
          <w:b/>
          <w:lang w:eastAsia="es-ES"/>
        </w:rPr>
      </w:pPr>
    </w:p>
    <w:p w14:paraId="298C0CCB" w14:textId="77777777" w:rsidR="00956065" w:rsidRPr="00940746" w:rsidRDefault="00956065" w:rsidP="00956065">
      <w:pPr>
        <w:spacing w:after="0"/>
        <w:rPr>
          <w:rFonts w:ascii="Arial" w:eastAsia="Calibri" w:hAnsi="Arial" w:cs="Arial"/>
          <w:b/>
          <w:lang w:eastAsia="es-ES"/>
        </w:rPr>
      </w:pPr>
    </w:p>
    <w:p w14:paraId="7CD38CE7" w14:textId="77777777" w:rsidR="00956065" w:rsidRPr="00940746" w:rsidRDefault="00956065" w:rsidP="00956065">
      <w:pPr>
        <w:spacing w:after="0"/>
        <w:rPr>
          <w:rFonts w:ascii="Arial" w:eastAsia="Calibri" w:hAnsi="Arial" w:cs="Arial"/>
          <w:b/>
          <w:lang w:eastAsia="es-ES"/>
        </w:rPr>
      </w:pPr>
    </w:p>
    <w:p w14:paraId="33F6D09D" w14:textId="77777777" w:rsidR="00D46922" w:rsidRDefault="00D46922">
      <w:pPr>
        <w:rPr>
          <w:rFonts w:ascii="Arial" w:eastAsia="Calibri" w:hAnsi="Arial" w:cs="Arial"/>
          <w:b/>
          <w:lang w:eastAsia="es-ES"/>
        </w:rPr>
      </w:pPr>
      <w:r>
        <w:rPr>
          <w:rFonts w:ascii="Arial" w:eastAsia="Calibri" w:hAnsi="Arial" w:cs="Arial"/>
          <w:b/>
          <w:lang w:eastAsia="es-ES"/>
        </w:rPr>
        <w:br w:type="page"/>
      </w:r>
    </w:p>
    <w:p w14:paraId="5AD16CDB" w14:textId="5B5055C2" w:rsidR="00956065" w:rsidRDefault="00956065" w:rsidP="00956065">
      <w:pPr>
        <w:spacing w:after="0"/>
        <w:rPr>
          <w:rFonts w:ascii="Arial" w:eastAsia="Calibri" w:hAnsi="Arial" w:cs="Arial"/>
          <w:b/>
          <w:lang w:eastAsia="es-ES"/>
        </w:rPr>
      </w:pPr>
      <w:r>
        <w:rPr>
          <w:rFonts w:ascii="Arial" w:eastAsia="Calibri" w:hAnsi="Arial" w:cs="Arial"/>
          <w:b/>
          <w:lang w:eastAsia="es-ES"/>
        </w:rPr>
        <w:lastRenderedPageBreak/>
        <w:t>TERM 2</w:t>
      </w:r>
    </w:p>
    <w:p w14:paraId="2F49FFFA" w14:textId="77777777" w:rsidR="00956065" w:rsidRDefault="00956065" w:rsidP="00956065">
      <w:pPr>
        <w:spacing w:after="0"/>
        <w:rPr>
          <w:rFonts w:ascii="Arial" w:eastAsia="Calibri" w:hAnsi="Arial" w:cs="Arial"/>
          <w:b/>
          <w:lang w:eastAsia="es-ES"/>
        </w:rPr>
      </w:pPr>
    </w:p>
    <w:p w14:paraId="44EDDB4F"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Arts &amp; crafts 3 - Unit 2 Sculpture for change</w:t>
      </w:r>
    </w:p>
    <w:p w14:paraId="74033618" w14:textId="77777777" w:rsidR="00956065" w:rsidRDefault="00956065" w:rsidP="00956065">
      <w:pPr>
        <w:spacing w:after="0"/>
        <w:rPr>
          <w:rFonts w:ascii="Arial" w:eastAsia="Calibri" w:hAnsi="Arial" w:cs="Arial"/>
          <w:b/>
          <w:lang w:eastAsia="es-ES"/>
        </w:rPr>
      </w:pPr>
    </w:p>
    <w:p w14:paraId="3A3F331A" w14:textId="77777777" w:rsidR="00956065" w:rsidRDefault="00956065" w:rsidP="00956065">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25983401" w14:textId="77777777" w:rsidR="00956065" w:rsidRPr="0070577F" w:rsidRDefault="00956065" w:rsidP="00956065">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56065" w:rsidRPr="0070577F" w14:paraId="08A1B3DF" w14:textId="77777777" w:rsidTr="00E80E75">
        <w:tc>
          <w:tcPr>
            <w:tcW w:w="13994" w:type="dxa"/>
          </w:tcPr>
          <w:p w14:paraId="5B0FCFBF"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UNIT DESCRIPTION</w:t>
            </w:r>
          </w:p>
        </w:tc>
      </w:tr>
      <w:tr w:rsidR="00956065" w:rsidRPr="0070577F" w14:paraId="6AB4C636" w14:textId="77777777" w:rsidTr="00E80E75">
        <w:tc>
          <w:tcPr>
            <w:tcW w:w="13994" w:type="dxa"/>
          </w:tcPr>
          <w:p w14:paraId="3E7E318D"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the importance of recycling and the use of recyclable materials in current works of art. This term's SDG </w:t>
            </w:r>
            <w:r w:rsidRPr="00940746">
              <w:rPr>
                <w:rFonts w:ascii="Arial" w:eastAsia="Calibri" w:hAnsi="Arial" w:cs="Arial"/>
                <w:i/>
                <w:lang w:val="en-GB" w:eastAsia="es-ES"/>
              </w:rPr>
              <w:t xml:space="preserve">Responsible consumption and production will be </w:t>
            </w:r>
            <w:r w:rsidRPr="00940746">
              <w:rPr>
                <w:rFonts w:ascii="Arial" w:eastAsia="Calibri" w:hAnsi="Arial" w:cs="Arial"/>
                <w:lang w:val="en-GB" w:eastAsia="es-ES"/>
              </w:rPr>
              <w:t xml:space="preserve">worked on in more depth in the learning situation proposed for this unit, although it will be touched upon throughout the unit. </w:t>
            </w:r>
          </w:p>
          <w:p w14:paraId="0A3FC944" w14:textId="77777777" w:rsidR="00956065" w:rsidRPr="00940746" w:rsidRDefault="00956065" w:rsidP="00E80E75">
            <w:pPr>
              <w:rPr>
                <w:rFonts w:ascii="Arial" w:eastAsia="Calibri" w:hAnsi="Arial" w:cs="Arial"/>
                <w:lang w:val="en-GB" w:eastAsia="es-ES"/>
              </w:rPr>
            </w:pPr>
          </w:p>
          <w:p w14:paraId="4C18DD6A"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70F30FAF"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section you will learn about the artistic movement of impressionism and its use of light and colour to capture a scene. Comparison of Monet's work and Banksy's work, in which we see the modified landscape reflected to raise social awareness. </w:t>
            </w:r>
          </w:p>
          <w:p w14:paraId="37ADA728" w14:textId="77777777" w:rsidR="00956065" w:rsidRPr="00940746" w:rsidRDefault="00956065" w:rsidP="00E80E75">
            <w:pPr>
              <w:rPr>
                <w:rFonts w:ascii="Arial" w:eastAsia="Calibri" w:hAnsi="Arial" w:cs="Arial"/>
                <w:lang w:val="en-GB" w:eastAsia="es-ES"/>
              </w:rPr>
            </w:pPr>
          </w:p>
          <w:p w14:paraId="1BF289AB"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42981A52"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different patterns we can find, whether natural or man-made, and their use in plastic expressions. </w:t>
            </w:r>
          </w:p>
          <w:p w14:paraId="60369447" w14:textId="77777777" w:rsidR="00956065" w:rsidRPr="00940746" w:rsidRDefault="00956065" w:rsidP="00E80E75">
            <w:pPr>
              <w:rPr>
                <w:rFonts w:ascii="Arial" w:eastAsia="Calibri" w:hAnsi="Arial" w:cs="Arial"/>
                <w:lang w:val="en-GB" w:eastAsia="es-ES"/>
              </w:rPr>
            </w:pPr>
          </w:p>
          <w:p w14:paraId="28E3557D"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34537341"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Through the artistic group </w:t>
            </w:r>
            <w:proofErr w:type="spellStart"/>
            <w:r w:rsidRPr="00940746">
              <w:rPr>
                <w:rFonts w:ascii="Arial" w:eastAsia="Calibri" w:hAnsi="Arial" w:cs="Arial"/>
                <w:lang w:val="en-GB" w:eastAsia="es-ES"/>
              </w:rPr>
              <w:t>StudioKCA</w:t>
            </w:r>
            <w:proofErr w:type="spellEnd"/>
            <w:r w:rsidRPr="00940746">
              <w:rPr>
                <w:rFonts w:ascii="Arial" w:eastAsia="Calibri" w:hAnsi="Arial" w:cs="Arial"/>
                <w:lang w:val="en-GB" w:eastAsia="es-ES"/>
              </w:rPr>
              <w:t xml:space="preserve">, students will learn how this group of artists use plastic waste to create their sculptures and raise awareness about the massive use of plastic that we make every day. </w:t>
            </w:r>
          </w:p>
          <w:p w14:paraId="00794C19" w14:textId="77777777" w:rsidR="00956065" w:rsidRPr="00940746" w:rsidRDefault="00956065" w:rsidP="00E80E75">
            <w:pPr>
              <w:rPr>
                <w:rFonts w:ascii="Arial" w:eastAsia="Calibri" w:hAnsi="Arial" w:cs="Arial"/>
                <w:lang w:val="en-GB" w:eastAsia="es-ES"/>
              </w:rPr>
            </w:pPr>
          </w:p>
          <w:p w14:paraId="4869197F"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030402BF" w14:textId="77777777" w:rsidR="00956065" w:rsidRDefault="00956065" w:rsidP="00E80E75">
            <w:pPr>
              <w:rPr>
                <w:rFonts w:ascii="Arial" w:eastAsia="Calibri" w:hAnsi="Arial" w:cs="Arial"/>
                <w:lang w:eastAsia="es-ES"/>
              </w:rPr>
            </w:pPr>
            <w:r w:rsidRPr="00940746">
              <w:rPr>
                <w:rFonts w:ascii="Arial" w:eastAsia="Calibri" w:hAnsi="Arial" w:cs="Arial"/>
                <w:lang w:val="en-GB" w:eastAsia="es-ES"/>
              </w:rPr>
              <w:t xml:space="preserve">In this section, students will learn how to use different materials to create sculptures, and what materials to use to join the elements that will form the sculpture to make it stand upright. </w:t>
            </w:r>
            <w:r>
              <w:rPr>
                <w:rFonts w:ascii="Arial" w:eastAsia="Calibri" w:hAnsi="Arial" w:cs="Arial"/>
                <w:lang w:eastAsia="es-ES"/>
              </w:rPr>
              <w:t xml:space="preserve">Use </w:t>
            </w:r>
            <w:proofErr w:type="spellStart"/>
            <w:r>
              <w:rPr>
                <w:rFonts w:ascii="Arial" w:eastAsia="Calibri" w:hAnsi="Arial" w:cs="Arial"/>
                <w:lang w:eastAsia="es-ES"/>
              </w:rPr>
              <w:t>of</w:t>
            </w:r>
            <w:proofErr w:type="spellEnd"/>
            <w:r>
              <w:rPr>
                <w:rFonts w:ascii="Arial" w:eastAsia="Calibri" w:hAnsi="Arial" w:cs="Arial"/>
                <w:lang w:eastAsia="es-ES"/>
              </w:rPr>
              <w:t xml:space="preserve"> </w:t>
            </w:r>
            <w:proofErr w:type="spellStart"/>
            <w:r>
              <w:rPr>
                <w:rFonts w:ascii="Arial" w:eastAsia="Calibri" w:hAnsi="Arial" w:cs="Arial"/>
                <w:lang w:eastAsia="es-ES"/>
              </w:rPr>
              <w:t>the</w:t>
            </w:r>
            <w:proofErr w:type="spellEnd"/>
            <w:r>
              <w:rPr>
                <w:rFonts w:ascii="Arial" w:eastAsia="Calibri" w:hAnsi="Arial" w:cs="Arial"/>
                <w:lang w:eastAsia="es-ES"/>
              </w:rPr>
              <w:t xml:space="preserve"> slot </w:t>
            </w:r>
            <w:proofErr w:type="spellStart"/>
            <w:r w:rsidRPr="001A5D87">
              <w:rPr>
                <w:rFonts w:ascii="Arial" w:eastAsia="Calibri" w:hAnsi="Arial" w:cs="Arial"/>
                <w:i/>
                <w:lang w:eastAsia="es-ES"/>
              </w:rPr>
              <w:t>technique</w:t>
            </w:r>
            <w:proofErr w:type="spellEnd"/>
            <w:r>
              <w:rPr>
                <w:rFonts w:ascii="Arial" w:eastAsia="Calibri" w:hAnsi="Arial" w:cs="Arial"/>
                <w:lang w:eastAsia="es-ES"/>
              </w:rPr>
              <w:t xml:space="preserve">. </w:t>
            </w:r>
          </w:p>
          <w:p w14:paraId="4BE9FDA7" w14:textId="77777777" w:rsidR="00956065" w:rsidRPr="00E93CEE" w:rsidRDefault="00956065" w:rsidP="00E80E75">
            <w:pPr>
              <w:rPr>
                <w:rFonts w:ascii="Arial" w:eastAsia="Calibri" w:hAnsi="Arial" w:cs="Arial"/>
                <w:lang w:eastAsia="es-ES"/>
              </w:rPr>
            </w:pPr>
          </w:p>
        </w:tc>
      </w:tr>
      <w:tr w:rsidR="00956065" w:rsidRPr="0070577F" w14:paraId="07E2030E" w14:textId="77777777" w:rsidTr="00E80E75">
        <w:tc>
          <w:tcPr>
            <w:tcW w:w="13994" w:type="dxa"/>
          </w:tcPr>
          <w:p w14:paraId="3424EE9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56065" w:rsidRPr="0070577F" w14:paraId="19A41836" w14:textId="77777777" w:rsidTr="00E80E75">
        <w:tc>
          <w:tcPr>
            <w:tcW w:w="13994" w:type="dxa"/>
          </w:tcPr>
          <w:p w14:paraId="049BEEA8"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6D1F49D7"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concepts of recyclable materials, colour, sculpture, patterns, collage, impressionism, painting, etc. </w:t>
            </w:r>
          </w:p>
          <w:p w14:paraId="6460C0C1" w14:textId="77777777" w:rsidR="00956065" w:rsidRDefault="00956065" w:rsidP="00956065">
            <w:pPr>
              <w:numPr>
                <w:ilvl w:val="0"/>
                <w:numId w:val="2"/>
              </w:numPr>
              <w:contextualSpacing/>
              <w:rPr>
                <w:rFonts w:ascii="Arial" w:eastAsia="Calibri" w:hAnsi="Arial" w:cs="Arial"/>
                <w:lang w:eastAsia="es-ES"/>
              </w:rPr>
            </w:pPr>
            <w:proofErr w:type="spellStart"/>
            <w:r w:rsidRPr="00F26E3A">
              <w:rPr>
                <w:rFonts w:ascii="Arial" w:eastAsia="Calibri" w:hAnsi="Arial" w:cs="Arial"/>
                <w:lang w:eastAsia="es-ES"/>
              </w:rPr>
              <w:t>Identify</w:t>
            </w:r>
            <w:proofErr w:type="spellEnd"/>
            <w:r w:rsidRPr="00F26E3A">
              <w:rPr>
                <w:rFonts w:ascii="Arial" w:eastAsia="Calibri" w:hAnsi="Arial" w:cs="Arial"/>
                <w:lang w:eastAsia="es-ES"/>
              </w:rPr>
              <w:t xml:space="preserve"> </w:t>
            </w:r>
            <w:proofErr w:type="spellStart"/>
            <w:r>
              <w:rPr>
                <w:rFonts w:ascii="Arial" w:eastAsia="Calibri" w:hAnsi="Arial" w:cs="Arial"/>
                <w:lang w:eastAsia="es-ES"/>
              </w:rPr>
              <w:t>different</w:t>
            </w:r>
            <w:proofErr w:type="spellEnd"/>
            <w:r>
              <w:rPr>
                <w:rFonts w:ascii="Arial" w:eastAsia="Calibri" w:hAnsi="Arial" w:cs="Arial"/>
                <w:lang w:eastAsia="es-ES"/>
              </w:rPr>
              <w:t xml:space="preserve"> </w:t>
            </w:r>
            <w:proofErr w:type="spellStart"/>
            <w:r>
              <w:rPr>
                <w:rFonts w:ascii="Arial" w:eastAsia="Calibri" w:hAnsi="Arial" w:cs="Arial"/>
                <w:lang w:eastAsia="es-ES"/>
              </w:rPr>
              <w:t>recyclable</w:t>
            </w:r>
            <w:proofErr w:type="spellEnd"/>
            <w:r>
              <w:rPr>
                <w:rFonts w:ascii="Arial" w:eastAsia="Calibri" w:hAnsi="Arial" w:cs="Arial"/>
                <w:lang w:eastAsia="es-ES"/>
              </w:rPr>
              <w:t xml:space="preserve"> </w:t>
            </w:r>
            <w:proofErr w:type="spellStart"/>
            <w:r>
              <w:rPr>
                <w:rFonts w:ascii="Arial" w:eastAsia="Calibri" w:hAnsi="Arial" w:cs="Arial"/>
                <w:lang w:eastAsia="es-ES"/>
              </w:rPr>
              <w:t>materials</w:t>
            </w:r>
            <w:proofErr w:type="spellEnd"/>
          </w:p>
          <w:p w14:paraId="6ECF8B7F" w14:textId="77777777" w:rsidR="00956065" w:rsidRDefault="00956065" w:rsidP="00956065">
            <w:pPr>
              <w:numPr>
                <w:ilvl w:val="0"/>
                <w:numId w:val="2"/>
              </w:numPr>
              <w:contextualSpacing/>
              <w:rPr>
                <w:rFonts w:ascii="Arial" w:eastAsia="Calibri" w:hAnsi="Arial" w:cs="Arial"/>
                <w:lang w:eastAsia="es-ES"/>
              </w:rPr>
            </w:pPr>
            <w:proofErr w:type="spellStart"/>
            <w:r w:rsidRPr="00F26E3A">
              <w:rPr>
                <w:rFonts w:ascii="Arial" w:eastAsia="Calibri" w:hAnsi="Arial" w:cs="Arial"/>
                <w:lang w:eastAsia="es-ES"/>
              </w:rPr>
              <w:t>Identify</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different</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artistic</w:t>
            </w:r>
            <w:proofErr w:type="spellEnd"/>
            <w:r w:rsidRPr="00F26E3A">
              <w:rPr>
                <w:rFonts w:ascii="Arial" w:eastAsia="Calibri" w:hAnsi="Arial" w:cs="Arial"/>
                <w:lang w:eastAsia="es-ES"/>
              </w:rPr>
              <w:t xml:space="preserve"> </w:t>
            </w:r>
            <w:proofErr w:type="spellStart"/>
            <w:r w:rsidRPr="00F26E3A">
              <w:rPr>
                <w:rFonts w:ascii="Arial" w:eastAsia="Calibri" w:hAnsi="Arial" w:cs="Arial"/>
                <w:lang w:eastAsia="es-ES"/>
              </w:rPr>
              <w:t>techniques</w:t>
            </w:r>
            <w:proofErr w:type="spellEnd"/>
            <w:r w:rsidRPr="00F26E3A">
              <w:rPr>
                <w:rFonts w:ascii="Arial" w:eastAsia="Calibri" w:hAnsi="Arial" w:cs="Arial"/>
                <w:lang w:eastAsia="es-ES"/>
              </w:rPr>
              <w:t xml:space="preserve">. </w:t>
            </w:r>
          </w:p>
          <w:p w14:paraId="2B2769BE"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Recognise different patterns and shapes. </w:t>
            </w:r>
          </w:p>
          <w:p w14:paraId="2210795D" w14:textId="77777777" w:rsidR="00956065" w:rsidRPr="00940746" w:rsidRDefault="00956065" w:rsidP="00956065">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Recognise different materials with which to create a sculpture.</w:t>
            </w:r>
          </w:p>
          <w:p w14:paraId="6D0CA85E" w14:textId="77777777" w:rsidR="00956065" w:rsidRPr="00940746" w:rsidRDefault="00956065" w:rsidP="00956065">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Get to know the slot </w:t>
            </w:r>
            <w:r w:rsidRPr="00940746">
              <w:rPr>
                <w:rFonts w:ascii="Arial" w:eastAsia="Calibri" w:hAnsi="Arial" w:cs="Arial"/>
                <w:i/>
                <w:lang w:val="en-GB" w:eastAsia="es-ES"/>
              </w:rPr>
              <w:t>technique</w:t>
            </w:r>
            <w:r w:rsidRPr="00940746">
              <w:rPr>
                <w:rFonts w:ascii="Arial" w:eastAsia="Calibri" w:hAnsi="Arial" w:cs="Arial"/>
                <w:lang w:val="en-GB" w:eastAsia="es-ES"/>
              </w:rPr>
              <w:t xml:space="preserve">.  </w:t>
            </w:r>
          </w:p>
        </w:tc>
      </w:tr>
      <w:tr w:rsidR="00956065" w:rsidRPr="0070577F" w14:paraId="36B3C860" w14:textId="77777777" w:rsidTr="00E80E75">
        <w:tc>
          <w:tcPr>
            <w:tcW w:w="13994" w:type="dxa"/>
          </w:tcPr>
          <w:p w14:paraId="47417F0C" w14:textId="77777777" w:rsidR="00956065" w:rsidRDefault="00956065"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956065" w:rsidRPr="008F67E0" w14:paraId="1A9C75CD" w14:textId="77777777" w:rsidTr="00E80E75">
        <w:tc>
          <w:tcPr>
            <w:tcW w:w="13994" w:type="dxa"/>
          </w:tcPr>
          <w:p w14:paraId="2A1ADCA0"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goals </w:t>
            </w:r>
          </w:p>
          <w:p w14:paraId="638EA01E"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1A18F5D"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5E05D546"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20D3CD40"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7875DC86"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5C99FD6F"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7F5FF137" w14:textId="77777777" w:rsidR="00956065" w:rsidRPr="00940746" w:rsidRDefault="00956065" w:rsidP="00956065">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56065" w:rsidRPr="0070577F" w14:paraId="400F9283" w14:textId="77777777" w:rsidTr="00E80E75">
        <w:tc>
          <w:tcPr>
            <w:tcW w:w="13994" w:type="dxa"/>
            <w:gridSpan w:val="5"/>
            <w:shd w:val="clear" w:color="auto" w:fill="F2F2F2" w:themeFill="background1" w:themeFillShade="F2"/>
          </w:tcPr>
          <w:p w14:paraId="1EB5D094"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2E8ABBE1" w14:textId="77777777" w:rsidTr="00E80E75">
        <w:tc>
          <w:tcPr>
            <w:tcW w:w="2472" w:type="dxa"/>
          </w:tcPr>
          <w:p w14:paraId="30746FC7"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7DF0E401"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1D67FBD8"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9353C26"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4A515DDD"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1FA73390" w14:textId="77777777" w:rsidTr="00E80E75">
        <w:trPr>
          <w:trHeight w:val="5510"/>
        </w:trPr>
        <w:tc>
          <w:tcPr>
            <w:tcW w:w="2472" w:type="dxa"/>
          </w:tcPr>
          <w:p w14:paraId="1B56835A"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60F9DAA7" w14:textId="77777777" w:rsidR="00956065" w:rsidRDefault="00956065" w:rsidP="00E80E75">
            <w:pPr>
              <w:rPr>
                <w:rFonts w:ascii="Arial" w:eastAsia="Calibri" w:hAnsi="Arial" w:cs="Arial"/>
                <w:b/>
                <w:lang w:val="en-GB" w:eastAsia="es-ES"/>
              </w:rPr>
            </w:pPr>
            <w:r>
              <w:rPr>
                <w:rFonts w:ascii="Arial" w:eastAsia="Times New Roman" w:hAnsi="Arial" w:cs="Arial"/>
                <w:lang w:val="en-GB" w:eastAsia="es-ES"/>
              </w:rPr>
              <w:t>PC</w:t>
            </w:r>
            <w:r w:rsidRPr="007D418B">
              <w:rPr>
                <w:rFonts w:ascii="Arial" w:eastAsia="Times New Roman" w:hAnsi="Arial" w:cs="Arial"/>
                <w:lang w:val="en-GB" w:eastAsia="es-ES"/>
              </w:rPr>
              <w:t xml:space="preserve">3, STEM1, </w:t>
            </w:r>
            <w:r>
              <w:rPr>
                <w:rFonts w:ascii="Arial" w:eastAsia="Times New Roman" w:hAnsi="Arial" w:cs="Arial"/>
                <w:lang w:val="en-GB" w:eastAsia="es-ES"/>
              </w:rPr>
              <w:t>DC</w:t>
            </w:r>
            <w:r w:rsidRPr="007D418B">
              <w:rPr>
                <w:rFonts w:ascii="Arial" w:eastAsia="Times New Roman" w:hAnsi="Arial" w:cs="Arial"/>
                <w:lang w:val="en-GB" w:eastAsia="es-ES"/>
              </w:rPr>
              <w:t xml:space="preserve">1, </w:t>
            </w:r>
            <w:r>
              <w:rPr>
                <w:rFonts w:ascii="Arial" w:eastAsia="Times New Roman" w:hAnsi="Arial" w:cs="Arial"/>
                <w:lang w:val="en-GB" w:eastAsia="es-ES"/>
              </w:rPr>
              <w:t>SPCL2L</w:t>
            </w:r>
            <w:r w:rsidRPr="007D418B">
              <w:rPr>
                <w:rFonts w:ascii="Arial" w:eastAsia="Times New Roman" w:hAnsi="Arial" w:cs="Arial"/>
                <w:lang w:val="en-GB" w:eastAsia="es-ES"/>
              </w:rPr>
              <w:t xml:space="preserve">3, CC1, CE2,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 xml:space="preserv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2</w:t>
            </w:r>
          </w:p>
        </w:tc>
        <w:tc>
          <w:tcPr>
            <w:tcW w:w="4253" w:type="dxa"/>
          </w:tcPr>
          <w:p w14:paraId="6C461307"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1.1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5754F5FE"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716DF440" w14:textId="77777777" w:rsidR="00956065" w:rsidRPr="00940746" w:rsidRDefault="00956065" w:rsidP="00956065">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2240396E" w14:textId="77777777" w:rsidR="00956065" w:rsidRDefault="00956065" w:rsidP="00E80E75">
            <w:pPr>
              <w:rPr>
                <w:rFonts w:ascii="Arial" w:hAnsi="Arial" w:cs="Arial"/>
                <w:b/>
              </w:rPr>
            </w:pPr>
            <w:r w:rsidRPr="00197084">
              <w:rPr>
                <w:rFonts w:ascii="Arial" w:eastAsia="Calibri" w:hAnsi="Arial" w:cs="Arial"/>
                <w:color w:val="000000"/>
              </w:rPr>
              <w:t xml:space="preserve">Active </w:t>
            </w:r>
            <w:proofErr w:type="spellStart"/>
            <w:r w:rsidRPr="00197084">
              <w:rPr>
                <w:rFonts w:ascii="Arial" w:eastAsia="Calibri" w:hAnsi="Arial" w:cs="Arial"/>
                <w:color w:val="000000"/>
              </w:rPr>
              <w:t>reception</w:t>
            </w:r>
            <w:proofErr w:type="spellEnd"/>
            <w:r w:rsidRPr="00197084">
              <w:rPr>
                <w:rFonts w:ascii="Arial" w:eastAsia="Calibri" w:hAnsi="Arial" w:cs="Arial"/>
                <w:color w:val="000000"/>
              </w:rPr>
              <w:t xml:space="preserve"> </w:t>
            </w:r>
            <w:proofErr w:type="spellStart"/>
            <w:r w:rsidRPr="00197084">
              <w:rPr>
                <w:rFonts w:ascii="Arial" w:eastAsia="Calibri" w:hAnsi="Arial" w:cs="Arial"/>
                <w:color w:val="000000"/>
              </w:rPr>
              <w:t>strategies</w:t>
            </w:r>
            <w:proofErr w:type="spellEnd"/>
          </w:p>
          <w:p w14:paraId="14E8064F"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2446B3E8" w14:textId="77777777" w:rsidR="00956065" w:rsidRDefault="00956065"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47708F64" w14:textId="77777777" w:rsidR="00956065" w:rsidRPr="00940746" w:rsidRDefault="00956065" w:rsidP="00956065">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439CD70" w14:textId="77777777" w:rsidR="00956065" w:rsidRPr="00940746" w:rsidRDefault="00956065" w:rsidP="00E80E75">
            <w:pPr>
              <w:spacing w:before="120" w:after="120"/>
              <w:ind w:left="318"/>
              <w:contextualSpacing/>
              <w:rPr>
                <w:rFonts w:ascii="Arial" w:eastAsia="Calibri" w:hAnsi="Arial" w:cs="Arial"/>
                <w:color w:val="000000"/>
                <w:lang w:val="en-GB"/>
              </w:rPr>
            </w:pPr>
          </w:p>
          <w:p w14:paraId="788B20EB"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0C7AD268"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5EE69D25"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and its expressive possibilities: point, line, plane, texture, colour.</w:t>
            </w:r>
          </w:p>
          <w:p w14:paraId="50278B94"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18227F44"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w:t>
            </w:r>
            <w:r w:rsidRPr="00940746">
              <w:rPr>
                <w:rFonts w:eastAsiaTheme="minorHAnsi" w:cs="Arial"/>
                <w:color w:val="000000"/>
                <w:sz w:val="22"/>
                <w:szCs w:val="22"/>
                <w:lang w:val="en-GB" w:eastAsia="en-US"/>
              </w:rPr>
              <w:lastRenderedPageBreak/>
              <w:t>and visual expression. Two-dimensional and three-dimensional techniques in simple drawings and modelling.</w:t>
            </w:r>
          </w:p>
        </w:tc>
        <w:tc>
          <w:tcPr>
            <w:tcW w:w="2375" w:type="dxa"/>
          </w:tcPr>
          <w:p w14:paraId="7E7906A7" w14:textId="77777777" w:rsidR="00956065" w:rsidRDefault="00956065" w:rsidP="00E80E75">
            <w:pPr>
              <w:rPr>
                <w:rFonts w:ascii="Arial" w:eastAsia="Calibri" w:hAnsi="Arial" w:cs="Arial"/>
                <w:lang w:eastAsia="es-ES"/>
              </w:rPr>
            </w:pPr>
            <w:r>
              <w:rPr>
                <w:rFonts w:ascii="Arial" w:eastAsia="Calibri" w:hAnsi="Arial" w:cs="Arial"/>
                <w:lang w:eastAsia="es-ES"/>
              </w:rPr>
              <w:lastRenderedPageBreak/>
              <w:t>Page 6</w:t>
            </w:r>
          </w:p>
          <w:p w14:paraId="0401224B" w14:textId="77777777" w:rsidR="00956065" w:rsidRDefault="00956065" w:rsidP="00E80E75">
            <w:pPr>
              <w:rPr>
                <w:rFonts w:ascii="Arial" w:eastAsia="Calibri" w:hAnsi="Arial" w:cs="Arial"/>
                <w:lang w:eastAsia="es-ES"/>
              </w:rPr>
            </w:pPr>
            <w:r>
              <w:rPr>
                <w:rFonts w:ascii="Arial" w:eastAsia="Calibri" w:hAnsi="Arial" w:cs="Arial"/>
                <w:lang w:eastAsia="es-ES"/>
              </w:rPr>
              <w:t>Page 10</w:t>
            </w:r>
          </w:p>
          <w:p w14:paraId="3A8D40D5" w14:textId="77777777" w:rsidR="00956065" w:rsidRDefault="00956065" w:rsidP="00E80E75">
            <w:pPr>
              <w:rPr>
                <w:rFonts w:ascii="Arial" w:eastAsia="Calibri" w:hAnsi="Arial" w:cs="Arial"/>
                <w:lang w:eastAsia="es-ES"/>
              </w:rPr>
            </w:pPr>
            <w:r>
              <w:rPr>
                <w:rFonts w:ascii="Arial" w:eastAsia="Calibri" w:hAnsi="Arial" w:cs="Arial"/>
                <w:lang w:eastAsia="es-ES"/>
              </w:rPr>
              <w:t>Page 14</w:t>
            </w:r>
          </w:p>
          <w:p w14:paraId="57FCFDF3" w14:textId="77777777" w:rsidR="00956065" w:rsidRDefault="00956065" w:rsidP="00E80E75">
            <w:pPr>
              <w:rPr>
                <w:rFonts w:ascii="Arial" w:eastAsia="Calibri" w:hAnsi="Arial" w:cs="Arial"/>
                <w:color w:val="FF0000"/>
                <w:lang w:eastAsia="es-ES"/>
              </w:rPr>
            </w:pPr>
            <w:r>
              <w:rPr>
                <w:rFonts w:ascii="Arial" w:eastAsia="Calibri" w:hAnsi="Arial" w:cs="Arial"/>
                <w:lang w:eastAsia="es-ES"/>
              </w:rPr>
              <w:t>Page 16</w:t>
            </w:r>
          </w:p>
        </w:tc>
      </w:tr>
      <w:tr w:rsidR="00956065" w:rsidRPr="0070577F" w14:paraId="52D15775" w14:textId="77777777" w:rsidTr="00E80E75">
        <w:tc>
          <w:tcPr>
            <w:tcW w:w="2472" w:type="dxa"/>
          </w:tcPr>
          <w:p w14:paraId="6C71DE72"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2. Investigate cultural and artistic </w:t>
            </w:r>
            <w:r w:rsidRPr="00940746">
              <w:rPr>
                <w:rFonts w:ascii="Arial" w:hAnsi="Arial" w:cs="Arial"/>
                <w:lang w:val="en-GB"/>
              </w:rPr>
              <w:lastRenderedPageBreak/>
              <w:t xml:space="preserve">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an artistic sensitivity of their own.</w:t>
            </w:r>
          </w:p>
        </w:tc>
        <w:tc>
          <w:tcPr>
            <w:tcW w:w="2059" w:type="dxa"/>
          </w:tcPr>
          <w:p w14:paraId="676FB206" w14:textId="77777777" w:rsidR="00956065" w:rsidRDefault="00956065" w:rsidP="00E80E75">
            <w:pPr>
              <w:rPr>
                <w:rFonts w:ascii="Arial" w:eastAsia="Calibri" w:hAnsi="Arial" w:cs="Arial"/>
                <w:lang w:val="en-GB" w:eastAsia="es-ES"/>
              </w:rPr>
            </w:pPr>
            <w:r>
              <w:rPr>
                <w:rFonts w:ascii="Arial" w:eastAsia="Calibri" w:hAnsi="Arial" w:cs="Arial"/>
                <w:lang w:val="en-GB" w:eastAsia="es-ES"/>
              </w:rPr>
              <w:lastRenderedPageBreak/>
              <w:t>CLC</w:t>
            </w:r>
            <w:r w:rsidRPr="008F67E0">
              <w:rPr>
                <w:rFonts w:ascii="Arial" w:eastAsia="Calibri" w:hAnsi="Arial" w:cs="Arial"/>
                <w:lang w:val="en-GB" w:eastAsia="es-ES"/>
              </w:rPr>
              <w:t xml:space="preserve">3, </w:t>
            </w:r>
            <w:r>
              <w:rPr>
                <w:rFonts w:ascii="Arial" w:eastAsia="Calibri" w:hAnsi="Arial" w:cs="Arial"/>
                <w:lang w:val="en-GB" w:eastAsia="es-ES"/>
              </w:rPr>
              <w:t>PC</w:t>
            </w:r>
            <w:r w:rsidRPr="008F67E0">
              <w:rPr>
                <w:rFonts w:ascii="Arial" w:eastAsia="Calibri" w:hAnsi="Arial" w:cs="Arial"/>
                <w:lang w:val="en-GB" w:eastAsia="es-ES"/>
              </w:rPr>
              <w:t xml:space="preserve">3, STEM2, STEM2, </w:t>
            </w:r>
            <w:r>
              <w:rPr>
                <w:rFonts w:ascii="Arial" w:eastAsia="Calibri" w:hAnsi="Arial" w:cs="Arial"/>
                <w:lang w:val="en-GB" w:eastAsia="es-ES"/>
              </w:rPr>
              <w:lastRenderedPageBreak/>
              <w:t>DC</w:t>
            </w:r>
            <w:r w:rsidRPr="008F67E0">
              <w:rPr>
                <w:rFonts w:ascii="Arial" w:eastAsia="Calibri" w:hAnsi="Arial" w:cs="Arial"/>
                <w:lang w:val="en-GB" w:eastAsia="es-ES"/>
              </w:rPr>
              <w:t xml:space="preserve">1, </w:t>
            </w:r>
            <w:r>
              <w:rPr>
                <w:rFonts w:ascii="Arial" w:eastAsia="Calibri" w:hAnsi="Arial" w:cs="Arial"/>
                <w:lang w:val="en-GB" w:eastAsia="es-ES"/>
              </w:rPr>
              <w:t>SPCL2L</w:t>
            </w:r>
            <w:r w:rsidRPr="008F67E0">
              <w:rPr>
                <w:rFonts w:ascii="Arial" w:eastAsia="Calibri" w:hAnsi="Arial" w:cs="Arial"/>
                <w:lang w:val="en-GB" w:eastAsia="es-ES"/>
              </w:rPr>
              <w:t xml:space="preserve">4, CC3, </w:t>
            </w:r>
            <w:r>
              <w:rPr>
                <w:rFonts w:ascii="Arial" w:eastAsia="Calibri" w:hAnsi="Arial" w:cs="Arial"/>
                <w:lang w:val="en-GB" w:eastAsia="es-ES"/>
              </w:rPr>
              <w:t>CCAE</w:t>
            </w:r>
            <w:r w:rsidRPr="008F67E0">
              <w:rPr>
                <w:rFonts w:ascii="Arial" w:eastAsia="Calibri" w:hAnsi="Arial" w:cs="Arial"/>
                <w:lang w:val="en-GB" w:eastAsia="es-ES"/>
              </w:rPr>
              <w:t xml:space="preserve">1, </w:t>
            </w:r>
            <w:r>
              <w:rPr>
                <w:rFonts w:ascii="Arial" w:eastAsia="Calibri" w:hAnsi="Arial" w:cs="Arial"/>
                <w:lang w:val="en-GB" w:eastAsia="es-ES"/>
              </w:rPr>
              <w:t>CCAE</w:t>
            </w:r>
            <w:r w:rsidRPr="008F67E0">
              <w:rPr>
                <w:rFonts w:ascii="Arial" w:eastAsia="Calibri" w:hAnsi="Arial" w:cs="Arial"/>
                <w:lang w:val="en-GB" w:eastAsia="es-ES"/>
              </w:rPr>
              <w:t>2.</w:t>
            </w:r>
          </w:p>
        </w:tc>
        <w:tc>
          <w:tcPr>
            <w:tcW w:w="4253" w:type="dxa"/>
          </w:tcPr>
          <w:p w14:paraId="430D7EB3"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lastRenderedPageBreak/>
              <w:t xml:space="preserve">2.2 Distinguish basic characteristic elements of cultural and artistic </w:t>
            </w:r>
            <w:r w:rsidRPr="00940746">
              <w:rPr>
                <w:rFonts w:ascii="Arial" w:hAnsi="Arial" w:cs="Arial"/>
                <w:lang w:val="en-GB"/>
              </w:rPr>
              <w:lastRenderedPageBreak/>
              <w:t xml:space="preserve">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835" w:type="dxa"/>
            <w:vMerge/>
          </w:tcPr>
          <w:p w14:paraId="77C26FCB" w14:textId="77777777" w:rsidR="00956065" w:rsidRPr="00940746" w:rsidRDefault="00956065" w:rsidP="00E80E75">
            <w:pPr>
              <w:rPr>
                <w:rFonts w:ascii="Arial" w:eastAsia="Calibri" w:hAnsi="Arial" w:cs="Arial"/>
                <w:b/>
                <w:lang w:val="en-GB" w:eastAsia="es-ES"/>
              </w:rPr>
            </w:pPr>
          </w:p>
        </w:tc>
        <w:tc>
          <w:tcPr>
            <w:tcW w:w="2375" w:type="dxa"/>
          </w:tcPr>
          <w:p w14:paraId="7947A59F" w14:textId="77777777" w:rsidR="00956065" w:rsidRDefault="00956065" w:rsidP="00E80E75">
            <w:pPr>
              <w:rPr>
                <w:rFonts w:ascii="Arial" w:eastAsia="Calibri" w:hAnsi="Arial" w:cs="Arial"/>
                <w:lang w:eastAsia="es-ES"/>
              </w:rPr>
            </w:pPr>
            <w:r w:rsidRPr="00F26E3A">
              <w:rPr>
                <w:rFonts w:ascii="Arial" w:eastAsia="Calibri" w:hAnsi="Arial" w:cs="Arial"/>
                <w:lang w:eastAsia="es-ES"/>
              </w:rPr>
              <w:t xml:space="preserve">Page 6 </w:t>
            </w:r>
          </w:p>
          <w:p w14:paraId="4CA9ADBC" w14:textId="77777777" w:rsidR="00956065" w:rsidRDefault="00956065" w:rsidP="00E80E75">
            <w:pPr>
              <w:rPr>
                <w:rFonts w:ascii="Arial" w:eastAsia="Calibri" w:hAnsi="Arial" w:cs="Arial"/>
                <w:lang w:eastAsia="es-ES"/>
              </w:rPr>
            </w:pPr>
            <w:r w:rsidRPr="00F26E3A">
              <w:rPr>
                <w:rFonts w:ascii="Arial" w:eastAsia="Calibri" w:hAnsi="Arial" w:cs="Arial"/>
                <w:lang w:eastAsia="es-ES"/>
              </w:rPr>
              <w:t>Pages 10 - 12</w:t>
            </w:r>
          </w:p>
          <w:p w14:paraId="247AF192" w14:textId="77777777" w:rsidR="00956065" w:rsidRDefault="00956065" w:rsidP="00E80E75">
            <w:pPr>
              <w:rPr>
                <w:rFonts w:ascii="Arial" w:eastAsia="Calibri" w:hAnsi="Arial" w:cs="Arial"/>
                <w:lang w:eastAsia="es-ES"/>
              </w:rPr>
            </w:pPr>
            <w:r w:rsidRPr="00F26E3A">
              <w:rPr>
                <w:rFonts w:ascii="Arial" w:eastAsia="Calibri" w:hAnsi="Arial" w:cs="Arial"/>
                <w:lang w:eastAsia="es-ES"/>
              </w:rPr>
              <w:lastRenderedPageBreak/>
              <w:t>Page 14</w:t>
            </w:r>
          </w:p>
          <w:p w14:paraId="1B923393" w14:textId="77777777" w:rsidR="00956065" w:rsidRDefault="00956065" w:rsidP="00E80E75">
            <w:pPr>
              <w:rPr>
                <w:rFonts w:ascii="Arial" w:eastAsia="Calibri" w:hAnsi="Arial" w:cs="Arial"/>
                <w:b/>
                <w:lang w:eastAsia="es-ES"/>
              </w:rPr>
            </w:pPr>
            <w:r w:rsidRPr="00F26E3A">
              <w:rPr>
                <w:rFonts w:ascii="Arial" w:eastAsia="Calibri" w:hAnsi="Arial" w:cs="Arial"/>
                <w:lang w:eastAsia="es-ES"/>
              </w:rPr>
              <w:t>Page 16</w:t>
            </w:r>
          </w:p>
        </w:tc>
      </w:tr>
      <w:tr w:rsidR="00956065" w:rsidRPr="0070577F" w14:paraId="11BAF7D4" w14:textId="77777777" w:rsidTr="00E80E75">
        <w:trPr>
          <w:trHeight w:val="3623"/>
        </w:trPr>
        <w:tc>
          <w:tcPr>
            <w:tcW w:w="2472" w:type="dxa"/>
            <w:vMerge w:val="restart"/>
          </w:tcPr>
          <w:p w14:paraId="4415012A"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74DA840B" w14:textId="77777777" w:rsidR="00956065" w:rsidRPr="00940746" w:rsidRDefault="00956065" w:rsidP="00E80E75">
            <w:pPr>
              <w:rPr>
                <w:rFonts w:ascii="Arial" w:eastAsia="Calibri" w:hAnsi="Arial" w:cs="Arial"/>
                <w:lang w:val="en-GB" w:eastAsia="es-ES"/>
              </w:rPr>
            </w:pPr>
            <w:r>
              <w:rPr>
                <w:rFonts w:ascii="Arial" w:eastAsia="Calibri" w:hAnsi="Arial" w:cs="Arial"/>
                <w:lang w:val="en-GB" w:eastAsia="es-ES"/>
              </w:rPr>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7E088763" w14:textId="77777777" w:rsidR="00956065" w:rsidRPr="00940746" w:rsidRDefault="00956065" w:rsidP="00E80E75">
            <w:pPr>
              <w:rPr>
                <w:rFonts w:ascii="Arial" w:eastAsia="Calibri" w:hAnsi="Arial" w:cs="Arial"/>
                <w:b/>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c>
          <w:tcPr>
            <w:tcW w:w="2835" w:type="dxa"/>
            <w:vMerge/>
          </w:tcPr>
          <w:p w14:paraId="283EE8A9" w14:textId="77777777" w:rsidR="00956065" w:rsidRPr="00940746" w:rsidRDefault="00956065" w:rsidP="00E80E75">
            <w:pPr>
              <w:rPr>
                <w:rFonts w:ascii="Arial" w:eastAsia="Calibri" w:hAnsi="Arial" w:cs="Arial"/>
                <w:b/>
                <w:lang w:val="en-GB" w:eastAsia="es-ES"/>
              </w:rPr>
            </w:pPr>
          </w:p>
        </w:tc>
        <w:tc>
          <w:tcPr>
            <w:tcW w:w="2375" w:type="dxa"/>
            <w:vMerge w:val="restart"/>
          </w:tcPr>
          <w:p w14:paraId="10707370" w14:textId="77777777" w:rsidR="00956065" w:rsidRDefault="00956065" w:rsidP="00E80E75">
            <w:pPr>
              <w:rPr>
                <w:rFonts w:ascii="Arial" w:eastAsia="Calibri" w:hAnsi="Arial" w:cs="Arial"/>
                <w:lang w:eastAsia="es-ES"/>
              </w:rPr>
            </w:pPr>
            <w:r w:rsidRPr="00F26E3A">
              <w:rPr>
                <w:rFonts w:ascii="Arial" w:eastAsia="Calibri" w:hAnsi="Arial" w:cs="Arial"/>
                <w:lang w:eastAsia="es-ES"/>
              </w:rPr>
              <w:t>Page 8</w:t>
            </w:r>
          </w:p>
          <w:p w14:paraId="45095393" w14:textId="77777777" w:rsidR="00956065" w:rsidRDefault="00956065" w:rsidP="00E80E75">
            <w:pPr>
              <w:rPr>
                <w:rFonts w:ascii="Arial" w:eastAsia="Calibri" w:hAnsi="Arial" w:cs="Arial"/>
                <w:lang w:eastAsia="es-ES"/>
              </w:rPr>
            </w:pPr>
            <w:r w:rsidRPr="00F26E3A">
              <w:rPr>
                <w:rFonts w:ascii="Arial" w:eastAsia="Calibri" w:hAnsi="Arial" w:cs="Arial"/>
                <w:lang w:eastAsia="es-ES"/>
              </w:rPr>
              <w:t>Page 13</w:t>
            </w:r>
          </w:p>
          <w:p w14:paraId="11D7F79C" w14:textId="77777777" w:rsidR="00956065" w:rsidRDefault="00956065" w:rsidP="00E80E75">
            <w:pPr>
              <w:rPr>
                <w:rFonts w:ascii="Arial" w:eastAsia="Calibri" w:hAnsi="Arial" w:cs="Arial"/>
                <w:lang w:eastAsia="es-ES"/>
              </w:rPr>
            </w:pPr>
            <w:r w:rsidRPr="00F26E3A">
              <w:rPr>
                <w:rFonts w:ascii="Arial" w:eastAsia="Calibri" w:hAnsi="Arial" w:cs="Arial"/>
                <w:lang w:eastAsia="es-ES"/>
              </w:rPr>
              <w:t>Page 15</w:t>
            </w:r>
          </w:p>
          <w:p w14:paraId="2542E0E8" w14:textId="77777777" w:rsidR="00956065" w:rsidRDefault="00956065" w:rsidP="00E80E75">
            <w:pPr>
              <w:rPr>
                <w:rFonts w:ascii="Arial" w:eastAsia="Calibri" w:hAnsi="Arial" w:cs="Arial"/>
                <w:lang w:eastAsia="es-ES"/>
              </w:rPr>
            </w:pPr>
            <w:r w:rsidRPr="00F26E3A">
              <w:rPr>
                <w:rFonts w:ascii="Arial" w:eastAsia="Calibri" w:hAnsi="Arial" w:cs="Arial"/>
                <w:lang w:eastAsia="es-ES"/>
              </w:rPr>
              <w:t>Page 17</w:t>
            </w:r>
          </w:p>
        </w:tc>
      </w:tr>
      <w:tr w:rsidR="00956065" w:rsidRPr="008F67E0" w14:paraId="2CDAFC4D" w14:textId="77777777" w:rsidTr="00E80E75">
        <w:trPr>
          <w:trHeight w:val="3622"/>
        </w:trPr>
        <w:tc>
          <w:tcPr>
            <w:tcW w:w="2472" w:type="dxa"/>
            <w:vMerge/>
          </w:tcPr>
          <w:p w14:paraId="4CC247CC" w14:textId="77777777" w:rsidR="00956065" w:rsidRPr="00F26E3A" w:rsidRDefault="00956065" w:rsidP="00E80E75">
            <w:pPr>
              <w:rPr>
                <w:rFonts w:ascii="Arial" w:hAnsi="Arial" w:cs="Arial"/>
              </w:rPr>
            </w:pPr>
          </w:p>
        </w:tc>
        <w:tc>
          <w:tcPr>
            <w:tcW w:w="2059" w:type="dxa"/>
            <w:vMerge/>
          </w:tcPr>
          <w:p w14:paraId="54493766" w14:textId="77777777" w:rsidR="00956065" w:rsidRPr="00F26E3A" w:rsidRDefault="00956065" w:rsidP="00E80E75">
            <w:pPr>
              <w:rPr>
                <w:rFonts w:ascii="Arial" w:eastAsia="Calibri" w:hAnsi="Arial" w:cs="Arial"/>
                <w:lang w:eastAsia="es-ES"/>
              </w:rPr>
            </w:pPr>
          </w:p>
        </w:tc>
        <w:tc>
          <w:tcPr>
            <w:tcW w:w="4253" w:type="dxa"/>
          </w:tcPr>
          <w:p w14:paraId="17DF192D" w14:textId="77777777" w:rsidR="00956065" w:rsidRPr="00940746" w:rsidRDefault="00956065"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64D59402" w14:textId="77777777" w:rsidR="00956065" w:rsidRPr="00940746" w:rsidRDefault="00956065" w:rsidP="00E80E75">
            <w:pPr>
              <w:rPr>
                <w:rFonts w:ascii="Arial" w:eastAsia="Calibri" w:hAnsi="Arial" w:cs="Arial"/>
                <w:b/>
                <w:lang w:val="en-GB" w:eastAsia="es-ES"/>
              </w:rPr>
            </w:pPr>
          </w:p>
        </w:tc>
        <w:tc>
          <w:tcPr>
            <w:tcW w:w="2375" w:type="dxa"/>
            <w:vMerge/>
          </w:tcPr>
          <w:p w14:paraId="709C078F" w14:textId="77777777" w:rsidR="00956065" w:rsidRPr="00940746" w:rsidRDefault="00956065" w:rsidP="00E80E75">
            <w:pPr>
              <w:rPr>
                <w:rFonts w:ascii="Arial" w:eastAsia="Calibri" w:hAnsi="Arial" w:cs="Arial"/>
                <w:lang w:val="en-GB" w:eastAsia="es-ES"/>
              </w:rPr>
            </w:pPr>
          </w:p>
        </w:tc>
      </w:tr>
    </w:tbl>
    <w:p w14:paraId="680DD97B"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*KC Key Competences</w:t>
      </w:r>
    </w:p>
    <w:p w14:paraId="765D36C5" w14:textId="77777777" w:rsidR="00956065" w:rsidRPr="00940746"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710B23C4"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956065" w:rsidRPr="0070577F" w14:paraId="59F9F37E" w14:textId="77777777" w:rsidTr="00E80E75">
        <w:tc>
          <w:tcPr>
            <w:tcW w:w="13994" w:type="dxa"/>
            <w:gridSpan w:val="5"/>
            <w:shd w:val="clear" w:color="auto" w:fill="F2F2F2" w:themeFill="background1" w:themeFillShade="F2"/>
          </w:tcPr>
          <w:p w14:paraId="53680E50"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56065" w:rsidRPr="008F67E0" w14:paraId="2A837FA0" w14:textId="77777777" w:rsidTr="00E80E75">
        <w:tc>
          <w:tcPr>
            <w:tcW w:w="13994" w:type="dxa"/>
            <w:gridSpan w:val="5"/>
          </w:tcPr>
          <w:p w14:paraId="64FF2035"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1.1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r>
      <w:tr w:rsidR="00956065" w:rsidRPr="0070577F" w14:paraId="3E67435D" w14:textId="77777777" w:rsidTr="00E80E75">
        <w:tc>
          <w:tcPr>
            <w:tcW w:w="2472" w:type="dxa"/>
          </w:tcPr>
          <w:p w14:paraId="11C3E5F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2359B0C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42DEEAA1"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CDBE86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1B6F5697"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959A7E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1F8B734F"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3D3532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1D28B9A9"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07832079" w14:textId="77777777" w:rsidTr="00E80E75">
        <w:tc>
          <w:tcPr>
            <w:tcW w:w="2472" w:type="dxa"/>
          </w:tcPr>
          <w:p w14:paraId="1A901EC1"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25F88F08"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B93F33B"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5E709A9"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B6A491A"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1D4C5775" w14:textId="77777777" w:rsidTr="00E80E75">
        <w:tc>
          <w:tcPr>
            <w:tcW w:w="13994" w:type="dxa"/>
            <w:gridSpan w:val="5"/>
          </w:tcPr>
          <w:p w14:paraId="4C817402"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r>
      <w:tr w:rsidR="00956065" w:rsidRPr="0070577F" w14:paraId="59DB7A71" w14:textId="77777777" w:rsidTr="00E80E75">
        <w:tc>
          <w:tcPr>
            <w:tcW w:w="2472" w:type="dxa"/>
          </w:tcPr>
          <w:p w14:paraId="14C3D81B"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8464AE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7BB4DB4E"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44E398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28026D3A"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0251AD9"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2A83A2F7"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170FB70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50EE1D00"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411039C9" w14:textId="77777777" w:rsidTr="00E80E75">
        <w:tc>
          <w:tcPr>
            <w:tcW w:w="2472" w:type="dxa"/>
          </w:tcPr>
          <w:p w14:paraId="53F51B0A"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t xml:space="preserve">Distinguishes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910" w:type="dxa"/>
          </w:tcPr>
          <w:p w14:paraId="7D1B2E3D"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16C9D1AC"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77D8288"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5058D73"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7317EF52" w14:textId="77777777" w:rsidTr="00E80E75">
        <w:tc>
          <w:tcPr>
            <w:tcW w:w="13994" w:type="dxa"/>
            <w:gridSpan w:val="5"/>
          </w:tcPr>
          <w:p w14:paraId="2685B906"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r>
      <w:tr w:rsidR="00956065" w:rsidRPr="0070577F" w14:paraId="2BAE4C66" w14:textId="77777777" w:rsidTr="00E80E75">
        <w:tc>
          <w:tcPr>
            <w:tcW w:w="2472" w:type="dxa"/>
          </w:tcPr>
          <w:p w14:paraId="78451C50"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0E5C2F4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018DDD1C"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3A681E64"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4762A40B"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E3C046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F81A50E"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3BA5E86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6D2450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0FDCD038" w14:textId="77777777" w:rsidTr="00E80E75">
        <w:tc>
          <w:tcPr>
            <w:tcW w:w="2472" w:type="dxa"/>
          </w:tcPr>
          <w:p w14:paraId="58B5A365"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color w:val="000000"/>
                <w:lang w:val="en-GB"/>
              </w:rPr>
              <w:lastRenderedPageBreak/>
              <w:t xml:space="preserve">Produces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c>
          <w:tcPr>
            <w:tcW w:w="2910" w:type="dxa"/>
          </w:tcPr>
          <w:p w14:paraId="4B4A3853"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795FB1CC"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734E3A8"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30E8A4E"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3E14EA9E" w14:textId="77777777" w:rsidTr="00E80E75">
        <w:tc>
          <w:tcPr>
            <w:tcW w:w="13994" w:type="dxa"/>
            <w:gridSpan w:val="5"/>
          </w:tcPr>
          <w:p w14:paraId="252CADD1"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56065" w:rsidRPr="0070577F" w14:paraId="4627F415" w14:textId="77777777" w:rsidTr="00E80E75">
        <w:tc>
          <w:tcPr>
            <w:tcW w:w="2472" w:type="dxa"/>
          </w:tcPr>
          <w:p w14:paraId="43797203"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2517A2E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16D21CAA"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5A272F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1420181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E49C97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5FC34F5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2C6DC3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01FC4677"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054230F3" w14:textId="77777777" w:rsidTr="00E80E75">
        <w:tc>
          <w:tcPr>
            <w:tcW w:w="2472" w:type="dxa"/>
          </w:tcPr>
          <w:p w14:paraId="05CBB3F5"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experimenting with the different languages and instruments available to them.</w:t>
            </w:r>
          </w:p>
        </w:tc>
        <w:tc>
          <w:tcPr>
            <w:tcW w:w="2910" w:type="dxa"/>
          </w:tcPr>
          <w:p w14:paraId="72C37ED0"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50E4F656"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ACB15FC"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5C174F18"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575C9CF6" w14:textId="77777777" w:rsidR="00956065" w:rsidRPr="00940746" w:rsidRDefault="00956065" w:rsidP="00956065">
      <w:pPr>
        <w:spacing w:after="0"/>
        <w:ind w:left="360"/>
        <w:rPr>
          <w:rFonts w:ascii="Arial" w:eastAsia="Calibri" w:hAnsi="Arial" w:cs="Arial"/>
          <w:b/>
          <w:lang w:eastAsia="es-ES"/>
        </w:rPr>
      </w:pPr>
    </w:p>
    <w:p w14:paraId="16FE7C89" w14:textId="77777777" w:rsidR="00956065" w:rsidRPr="00940746" w:rsidRDefault="00956065" w:rsidP="00956065">
      <w:pPr>
        <w:rPr>
          <w:rFonts w:ascii="Arial" w:eastAsia="Calibri" w:hAnsi="Arial" w:cs="Arial"/>
          <w:b/>
          <w:lang w:eastAsia="es-ES"/>
        </w:rPr>
      </w:pPr>
    </w:p>
    <w:p w14:paraId="3BFC4E37" w14:textId="77777777" w:rsidR="00956065" w:rsidRPr="00940746" w:rsidRDefault="00956065" w:rsidP="00956065">
      <w:pPr>
        <w:rPr>
          <w:rFonts w:ascii="Arial" w:eastAsia="Calibri" w:hAnsi="Arial" w:cs="Arial"/>
          <w:b/>
          <w:lang w:eastAsia="es-ES"/>
        </w:rPr>
      </w:pPr>
    </w:p>
    <w:p w14:paraId="59516188" w14:textId="77777777" w:rsidR="00956065" w:rsidRPr="00940746" w:rsidRDefault="00956065" w:rsidP="00956065">
      <w:pPr>
        <w:rPr>
          <w:rFonts w:ascii="Arial" w:eastAsia="Calibri" w:hAnsi="Arial" w:cs="Arial"/>
          <w:b/>
          <w:lang w:eastAsia="es-ES"/>
        </w:rPr>
      </w:pPr>
    </w:p>
    <w:p w14:paraId="2217782C" w14:textId="77777777" w:rsidR="00956065" w:rsidRPr="00940746" w:rsidRDefault="00956065" w:rsidP="00956065">
      <w:pPr>
        <w:rPr>
          <w:rFonts w:ascii="Arial" w:eastAsia="Calibri" w:hAnsi="Arial" w:cs="Arial"/>
          <w:b/>
          <w:lang w:eastAsia="es-ES"/>
        </w:rPr>
      </w:pPr>
    </w:p>
    <w:p w14:paraId="10B9C1AA" w14:textId="77777777" w:rsidR="00D46922" w:rsidRDefault="00D46922">
      <w:pPr>
        <w:rPr>
          <w:rFonts w:ascii="Arial" w:eastAsia="Calibri" w:hAnsi="Arial" w:cs="Arial"/>
          <w:b/>
          <w:lang w:eastAsia="es-ES"/>
        </w:rPr>
      </w:pPr>
      <w:r>
        <w:rPr>
          <w:rFonts w:ascii="Arial" w:eastAsia="Calibri" w:hAnsi="Arial" w:cs="Arial"/>
          <w:b/>
          <w:lang w:eastAsia="es-ES"/>
        </w:rPr>
        <w:br w:type="page"/>
      </w:r>
    </w:p>
    <w:p w14:paraId="7969FAAF" w14:textId="1EADE869"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lastRenderedPageBreak/>
        <w:t xml:space="preserve">ARTS 3 - Learning Situation 2: Sculpture for change </w:t>
      </w:r>
    </w:p>
    <w:p w14:paraId="71C30F72" w14:textId="77777777" w:rsidR="00956065" w:rsidRDefault="00956065" w:rsidP="00956065">
      <w:pPr>
        <w:rPr>
          <w:rFonts w:ascii="Arial" w:eastAsia="Calibri" w:hAnsi="Arial" w:cs="Arial"/>
          <w:b/>
          <w:lang w:eastAsia="es-ES"/>
        </w:rPr>
      </w:pPr>
      <w:r>
        <w:rPr>
          <w:rFonts w:ascii="Arial" w:eastAsia="Calibri" w:hAnsi="Arial" w:cs="Arial"/>
          <w:b/>
          <w:lang w:eastAsia="es-ES"/>
        </w:rPr>
        <w:t xml:space="preserve">Timing: 12 weeks </w:t>
      </w:r>
    </w:p>
    <w:p w14:paraId="63347CA0" w14:textId="77777777" w:rsidR="00956065" w:rsidRDefault="00956065" w:rsidP="00956065">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56065" w:rsidRPr="0070577F" w14:paraId="1AD3284C" w14:textId="77777777" w:rsidTr="00E80E75">
        <w:tc>
          <w:tcPr>
            <w:tcW w:w="13994" w:type="dxa"/>
          </w:tcPr>
          <w:p w14:paraId="6F9DFBD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56065" w:rsidRPr="008F67E0" w14:paraId="4F118A46" w14:textId="77777777" w:rsidTr="00E80E75">
        <w:tc>
          <w:tcPr>
            <w:tcW w:w="13994" w:type="dxa"/>
          </w:tcPr>
          <w:p w14:paraId="31BDA049" w14:textId="77777777" w:rsidR="00956065" w:rsidRPr="00940746" w:rsidRDefault="00956065" w:rsidP="00E80E75">
            <w:pPr>
              <w:rPr>
                <w:rFonts w:ascii="Arial" w:eastAsia="Calibri" w:hAnsi="Arial" w:cs="Arial"/>
                <w:lang w:val="en-GB" w:eastAsia="es-ES"/>
              </w:rPr>
            </w:pPr>
            <w:r w:rsidRPr="007D418B">
              <w:rPr>
                <w:rFonts w:ascii="Arial" w:eastAsia="Calibri" w:hAnsi="Arial" w:cs="Arial"/>
                <w:lang w:val="en-GB" w:eastAsia="es-ES"/>
              </w:rPr>
              <w:t xml:space="preserve">Based on the question: </w:t>
            </w:r>
            <w:r w:rsidRPr="007D418B">
              <w:rPr>
                <w:rFonts w:ascii="Arial" w:eastAsia="Calibri" w:hAnsi="Arial" w:cs="Arial"/>
                <w:i/>
                <w:lang w:val="en-GB" w:eastAsia="es-ES"/>
              </w:rPr>
              <w:t xml:space="preserve">How can we make a sculpture that shows how important it is to reduce our waste? </w:t>
            </w:r>
            <w:r w:rsidRPr="00940746">
              <w:rPr>
                <w:rFonts w:ascii="Arial" w:eastAsia="Calibri" w:hAnsi="Arial" w:cs="Arial"/>
                <w:lang w:val="en-GB" w:eastAsia="es-ES"/>
              </w:rPr>
              <w:t xml:space="preserve">Students will have to create a sculpture using different recyclable materials.  </w:t>
            </w:r>
          </w:p>
          <w:p w14:paraId="52BADE98"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We propose you to create a sculpture reflecting the importance of reducing waste production</w:t>
            </w:r>
            <w:proofErr w:type="gramStart"/>
            <w:r w:rsidRPr="00940746">
              <w:rPr>
                <w:rFonts w:ascii="Arial" w:eastAsia="Calibri" w:hAnsi="Arial" w:cs="Arial"/>
                <w:lang w:val="en-GB" w:eastAsia="es-ES"/>
              </w:rPr>
              <w:t>. .</w:t>
            </w:r>
            <w:proofErr w:type="gramEnd"/>
            <w:r w:rsidRPr="00940746">
              <w:rPr>
                <w:rFonts w:ascii="Arial" w:eastAsia="Calibri" w:hAnsi="Arial" w:cs="Arial"/>
                <w:lang w:val="en-GB" w:eastAsia="es-ES"/>
              </w:rPr>
              <w:t xml:space="preserve"> </w:t>
            </w:r>
          </w:p>
          <w:p w14:paraId="65FA5165" w14:textId="77777777" w:rsidR="00956065" w:rsidRPr="00940746" w:rsidRDefault="00956065" w:rsidP="00E80E75">
            <w:pPr>
              <w:rPr>
                <w:rFonts w:ascii="Arial" w:eastAsia="Calibri" w:hAnsi="Arial" w:cs="Arial"/>
                <w:color w:val="FF0000"/>
                <w:lang w:val="en-GB" w:eastAsia="es-ES"/>
              </w:rPr>
            </w:pPr>
            <w:r w:rsidRPr="00940746">
              <w:rPr>
                <w:rFonts w:ascii="Arial" w:eastAsia="Calibri" w:hAnsi="Arial" w:cs="Arial"/>
                <w:lang w:val="en-GB" w:eastAsia="es-ES"/>
              </w:rPr>
              <w:t xml:space="preserve">Your mission is to create a group sculpture from recyclable materials and give them a second life. </w:t>
            </w:r>
          </w:p>
        </w:tc>
      </w:tr>
      <w:tr w:rsidR="00956065" w:rsidRPr="0070577F" w14:paraId="681492DF" w14:textId="77777777" w:rsidTr="00E80E75">
        <w:tc>
          <w:tcPr>
            <w:tcW w:w="13994" w:type="dxa"/>
          </w:tcPr>
          <w:p w14:paraId="6EF27F8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56065" w:rsidRPr="008F67E0" w14:paraId="4D7F7F7A" w14:textId="77777777" w:rsidTr="00E80E75">
        <w:tc>
          <w:tcPr>
            <w:tcW w:w="13994" w:type="dxa"/>
          </w:tcPr>
          <w:p w14:paraId="78537403"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349692B9"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importance of responsible consumption to reduce waste. </w:t>
            </w:r>
          </w:p>
          <w:p w14:paraId="0F8791F6"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Use different recyclable materials to make the sculptures. </w:t>
            </w:r>
          </w:p>
          <w:p w14:paraId="5EF73A2B" w14:textId="77777777" w:rsidR="00956065" w:rsidRPr="00940746" w:rsidRDefault="00956065" w:rsidP="00956065">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the different artistic techniques learnt throughout the unit. </w:t>
            </w:r>
          </w:p>
        </w:tc>
      </w:tr>
    </w:tbl>
    <w:p w14:paraId="2F4A4ED4"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t xml:space="preserve"> </w:t>
      </w: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56065" w:rsidRPr="0070577F" w14:paraId="68B77B05" w14:textId="77777777" w:rsidTr="00E80E75">
        <w:tc>
          <w:tcPr>
            <w:tcW w:w="1555" w:type="dxa"/>
            <w:shd w:val="clear" w:color="auto" w:fill="E7E6E6"/>
            <w:vAlign w:val="center"/>
          </w:tcPr>
          <w:p w14:paraId="50BED6E2"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4467AF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gridSpan w:val="2"/>
            <w:shd w:val="clear" w:color="auto" w:fill="E7E6E6"/>
            <w:vAlign w:val="center"/>
          </w:tcPr>
          <w:p w14:paraId="5EE8078E"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0676CAC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SCULPTURE FOR CHANGE</w:t>
            </w:r>
          </w:p>
        </w:tc>
        <w:tc>
          <w:tcPr>
            <w:tcW w:w="3869" w:type="dxa"/>
            <w:gridSpan w:val="3"/>
            <w:shd w:val="clear" w:color="auto" w:fill="E7E6E6"/>
            <w:vAlign w:val="center"/>
          </w:tcPr>
          <w:p w14:paraId="164DCEE5"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4206ED2D"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1EC5A3DA"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SDG 12</w:t>
            </w:r>
          </w:p>
          <w:p w14:paraId="1F2BA722" w14:textId="77777777" w:rsidR="00956065" w:rsidRDefault="00956065" w:rsidP="00E80E75">
            <w:pPr>
              <w:jc w:val="center"/>
              <w:rPr>
                <w:rFonts w:ascii="Arial" w:eastAsia="Calibri" w:hAnsi="Arial" w:cs="Arial"/>
                <w:b/>
                <w:lang w:eastAsia="es-ES"/>
              </w:rPr>
            </w:pPr>
            <w:proofErr w:type="spellStart"/>
            <w:r>
              <w:rPr>
                <w:rFonts w:ascii="Arial" w:eastAsia="Calibri" w:hAnsi="Arial" w:cs="Arial"/>
                <w:b/>
                <w:lang w:eastAsia="es-ES"/>
              </w:rPr>
              <w:t>Responsible</w:t>
            </w:r>
            <w:proofErr w:type="spellEnd"/>
            <w:r>
              <w:rPr>
                <w:rFonts w:ascii="Arial" w:eastAsia="Calibri" w:hAnsi="Arial" w:cs="Arial"/>
                <w:b/>
                <w:lang w:eastAsia="es-ES"/>
              </w:rPr>
              <w:t xml:space="preserve"> </w:t>
            </w:r>
            <w:proofErr w:type="spellStart"/>
            <w:r>
              <w:rPr>
                <w:rFonts w:ascii="Arial" w:eastAsia="Calibri" w:hAnsi="Arial" w:cs="Arial"/>
                <w:b/>
                <w:lang w:eastAsia="es-ES"/>
              </w:rPr>
              <w:t>Consumption</w:t>
            </w:r>
            <w:proofErr w:type="spellEnd"/>
            <w:r>
              <w:rPr>
                <w:rFonts w:ascii="Arial" w:eastAsia="Calibri" w:hAnsi="Arial" w:cs="Arial"/>
                <w:b/>
                <w:lang w:eastAsia="es-ES"/>
              </w:rPr>
              <w:t xml:space="preserve"> &amp; </w:t>
            </w:r>
            <w:proofErr w:type="spellStart"/>
            <w:r>
              <w:rPr>
                <w:rFonts w:ascii="Arial" w:eastAsia="Calibri" w:hAnsi="Arial" w:cs="Arial"/>
                <w:b/>
                <w:lang w:eastAsia="es-ES"/>
              </w:rPr>
              <w:t>Production</w:t>
            </w:r>
            <w:proofErr w:type="spellEnd"/>
            <w:r>
              <w:rPr>
                <w:rFonts w:ascii="Arial" w:eastAsia="Calibri" w:hAnsi="Arial" w:cs="Arial"/>
                <w:b/>
                <w:lang w:eastAsia="es-ES"/>
              </w:rPr>
              <w:t xml:space="preserve">. </w:t>
            </w:r>
          </w:p>
        </w:tc>
      </w:tr>
      <w:tr w:rsidR="00956065" w:rsidRPr="0070577F" w14:paraId="6C2E8734" w14:textId="77777777" w:rsidTr="00E80E75">
        <w:tc>
          <w:tcPr>
            <w:tcW w:w="13994" w:type="dxa"/>
            <w:gridSpan w:val="10"/>
          </w:tcPr>
          <w:p w14:paraId="61F76D72"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65B8844D" w14:textId="77777777" w:rsidTr="00E80E75">
        <w:tc>
          <w:tcPr>
            <w:tcW w:w="2472" w:type="dxa"/>
            <w:gridSpan w:val="2"/>
          </w:tcPr>
          <w:p w14:paraId="5005B918"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069ABA72"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78EF4A07"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0EF7EB9A"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58162C90"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1AE9237D" w14:textId="77777777" w:rsidTr="00E80E75">
        <w:trPr>
          <w:trHeight w:val="6930"/>
        </w:trPr>
        <w:tc>
          <w:tcPr>
            <w:tcW w:w="2472" w:type="dxa"/>
            <w:gridSpan w:val="2"/>
            <w:vMerge w:val="restart"/>
          </w:tcPr>
          <w:p w14:paraId="72B85EB4"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26160C57" w14:textId="77777777" w:rsidR="00956065" w:rsidRDefault="00956065" w:rsidP="00E80E75">
            <w:pPr>
              <w:rPr>
                <w:rFonts w:ascii="Arial" w:eastAsia="Calibri" w:hAnsi="Arial" w:cs="Arial"/>
                <w:b/>
                <w:lang w:val="en-GB" w:eastAsia="es-ES"/>
              </w:rPr>
            </w:pPr>
            <w:r>
              <w:rPr>
                <w:rFonts w:ascii="Arial" w:eastAsia="Calibri" w:hAnsi="Arial" w:cs="Arial"/>
                <w:lang w:val="en-GB"/>
              </w:rPr>
              <w:t>CLC</w:t>
            </w:r>
            <w:r w:rsidRPr="007D418B">
              <w:rPr>
                <w:rFonts w:ascii="Arial" w:eastAsia="Calibri" w:hAnsi="Arial" w:cs="Arial"/>
                <w:lang w:val="en-GB"/>
              </w:rPr>
              <w:t xml:space="preserve">1, </w:t>
            </w:r>
            <w:r>
              <w:rPr>
                <w:rFonts w:ascii="Arial" w:eastAsia="Calibri" w:hAnsi="Arial" w:cs="Arial"/>
                <w:lang w:val="en-GB"/>
              </w:rPr>
              <w:t>CLC</w:t>
            </w:r>
            <w:r w:rsidRPr="007D418B">
              <w:rPr>
                <w:rFonts w:ascii="Arial" w:eastAsia="Calibri" w:hAnsi="Arial" w:cs="Arial"/>
                <w:lang w:val="en-GB"/>
              </w:rPr>
              <w:t xml:space="preserve">5, </w:t>
            </w:r>
            <w:r>
              <w:rPr>
                <w:rFonts w:ascii="Arial" w:eastAsia="Calibri" w:hAnsi="Arial" w:cs="Arial"/>
                <w:lang w:val="en-GB"/>
              </w:rPr>
              <w:t>PC</w:t>
            </w:r>
            <w:r w:rsidRPr="007D418B">
              <w:rPr>
                <w:rFonts w:ascii="Arial" w:eastAsia="Calibri" w:hAnsi="Arial" w:cs="Arial"/>
                <w:lang w:val="en-GB"/>
              </w:rPr>
              <w:t xml:space="preserve">3, STEM3, CC2, CE1, CE3, </w:t>
            </w:r>
            <w:r>
              <w:rPr>
                <w:rFonts w:ascii="Arial" w:eastAsia="Calibri" w:hAnsi="Arial" w:cs="Arial"/>
                <w:lang w:val="en-GB"/>
              </w:rPr>
              <w:t>CCAE</w:t>
            </w:r>
            <w:r w:rsidRPr="007D418B">
              <w:rPr>
                <w:rFonts w:ascii="Arial" w:eastAsia="Calibri" w:hAnsi="Arial" w:cs="Arial"/>
                <w:lang w:val="en-GB"/>
              </w:rPr>
              <w:t xml:space="preserve">3, </w:t>
            </w:r>
            <w:r>
              <w:rPr>
                <w:rFonts w:ascii="Arial" w:eastAsia="Calibri" w:hAnsi="Arial" w:cs="Arial"/>
                <w:lang w:val="en-GB"/>
              </w:rPr>
              <w:t>CCAE</w:t>
            </w:r>
            <w:r w:rsidRPr="007D418B">
              <w:rPr>
                <w:rFonts w:ascii="Arial" w:eastAsia="Calibri" w:hAnsi="Arial" w:cs="Arial"/>
                <w:lang w:val="en-GB"/>
              </w:rPr>
              <w:t>4.</w:t>
            </w:r>
          </w:p>
        </w:tc>
        <w:tc>
          <w:tcPr>
            <w:tcW w:w="4253" w:type="dxa"/>
            <w:gridSpan w:val="3"/>
          </w:tcPr>
          <w:p w14:paraId="36E41D47"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4.2 Participate in the cooperative process of cultural and artistic productions, in a creative and respectful way, using basic elements of different artistic languages and techniques.</w:t>
            </w:r>
          </w:p>
          <w:p w14:paraId="6844050E" w14:textId="77777777" w:rsidR="00956065" w:rsidRPr="00940746" w:rsidRDefault="00956065" w:rsidP="00E80E75">
            <w:pPr>
              <w:rPr>
                <w:rFonts w:ascii="Arial" w:eastAsia="Calibri" w:hAnsi="Arial" w:cs="Arial"/>
                <w:lang w:val="en-GB" w:eastAsia="es-ES"/>
              </w:rPr>
            </w:pPr>
          </w:p>
        </w:tc>
        <w:tc>
          <w:tcPr>
            <w:tcW w:w="2835" w:type="dxa"/>
            <w:vMerge w:val="restart"/>
          </w:tcPr>
          <w:p w14:paraId="1482E93E"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7D3AAC5D"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4EF35881" w14:textId="77777777" w:rsidR="00956065" w:rsidRDefault="00956065" w:rsidP="00E80E75">
            <w:pPr>
              <w:spacing w:before="120" w:after="120"/>
              <w:ind w:left="34"/>
              <w:rPr>
                <w:rFonts w:ascii="Arial" w:eastAsia="Calibri" w:hAnsi="Arial" w:cs="Arial"/>
                <w:b/>
                <w:lang w:eastAsia="es-ES"/>
              </w:rPr>
            </w:pPr>
            <w:r w:rsidRPr="00620B0F">
              <w:rPr>
                <w:rFonts w:ascii="Arial" w:eastAsia="Calibri" w:hAnsi="Arial" w:cs="Arial"/>
                <w:b/>
                <w:lang w:eastAsia="es-ES"/>
              </w:rPr>
              <w:t>BLOCK B. CREATION AND INTERPRETATION</w:t>
            </w:r>
          </w:p>
          <w:p w14:paraId="68973C48"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w:t>
            </w:r>
            <w:proofErr w:type="gramStart"/>
            <w:r w:rsidRPr="00940746">
              <w:rPr>
                <w:rFonts w:ascii="Arial" w:eastAsia="Calibri" w:hAnsi="Arial" w:cs="Arial"/>
                <w:color w:val="000000"/>
                <w:lang w:val="en-GB"/>
              </w:rPr>
              <w:t>interpretation</w:t>
            </w:r>
            <w:proofErr w:type="gramEnd"/>
            <w:r w:rsidRPr="00940746">
              <w:rPr>
                <w:rFonts w:ascii="Arial" w:eastAsia="Calibri" w:hAnsi="Arial" w:cs="Arial"/>
                <w:color w:val="000000"/>
                <w:lang w:val="en-GB"/>
              </w:rPr>
              <w:t xml:space="preserve"> and experimentation.</w:t>
            </w:r>
          </w:p>
          <w:p w14:paraId="0CF073D2"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Interest in and appreciation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musical, </w:t>
            </w:r>
            <w:proofErr w:type="gramStart"/>
            <w:r w:rsidRPr="00940746">
              <w:rPr>
                <w:rFonts w:ascii="Arial" w:eastAsia="Calibri" w:hAnsi="Arial" w:cs="Arial"/>
                <w:color w:val="000000"/>
                <w:lang w:val="en-GB"/>
              </w:rPr>
              <w:t>scenic</w:t>
            </w:r>
            <w:proofErr w:type="gramEnd"/>
            <w:r w:rsidRPr="00940746">
              <w:rPr>
                <w:rFonts w:ascii="Arial" w:eastAsia="Calibri" w:hAnsi="Arial" w:cs="Arial"/>
                <w:color w:val="000000"/>
                <w:lang w:val="en-GB"/>
              </w:rPr>
              <w:t xml:space="preserve"> and performative productions.</w:t>
            </w:r>
          </w:p>
          <w:p w14:paraId="7F97F4B6" w14:textId="77777777" w:rsidR="00956065" w:rsidRPr="00940746" w:rsidRDefault="00956065" w:rsidP="00E80E75">
            <w:pPr>
              <w:rPr>
                <w:rFonts w:ascii="Arial" w:eastAsia="Calibri" w:hAnsi="Arial" w:cs="Arial"/>
                <w:b/>
                <w:lang w:val="en-GB"/>
              </w:rPr>
            </w:pPr>
          </w:p>
          <w:p w14:paraId="0393D784"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59BF9DEC"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Visual culture. The image in today's world: basic reading techniques and strategies.</w:t>
            </w:r>
          </w:p>
          <w:p w14:paraId="271A3EB4"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34E43C4F"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32EA7007"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tc>
        <w:tc>
          <w:tcPr>
            <w:tcW w:w="2375" w:type="dxa"/>
            <w:gridSpan w:val="2"/>
            <w:vMerge w:val="restart"/>
          </w:tcPr>
          <w:p w14:paraId="66D88166" w14:textId="77777777" w:rsidR="00956065" w:rsidRDefault="00956065"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956065" w:rsidRPr="008F67E0" w14:paraId="583E08DE" w14:textId="77777777" w:rsidTr="00E80E75">
        <w:trPr>
          <w:trHeight w:val="6930"/>
        </w:trPr>
        <w:tc>
          <w:tcPr>
            <w:tcW w:w="2472" w:type="dxa"/>
            <w:gridSpan w:val="2"/>
            <w:vMerge/>
          </w:tcPr>
          <w:p w14:paraId="7D03286E" w14:textId="77777777" w:rsidR="00956065" w:rsidRPr="00B45BF3" w:rsidRDefault="00956065" w:rsidP="00E80E75">
            <w:pPr>
              <w:rPr>
                <w:rFonts w:ascii="Arial" w:hAnsi="Arial" w:cs="Arial"/>
              </w:rPr>
            </w:pPr>
          </w:p>
        </w:tc>
        <w:tc>
          <w:tcPr>
            <w:tcW w:w="2059" w:type="dxa"/>
            <w:gridSpan w:val="2"/>
            <w:vMerge/>
          </w:tcPr>
          <w:p w14:paraId="7D3302BC" w14:textId="77777777" w:rsidR="00956065" w:rsidRPr="00CF5DF8" w:rsidRDefault="00956065" w:rsidP="00E80E75">
            <w:pPr>
              <w:rPr>
                <w:rFonts w:ascii="Arial" w:eastAsia="Calibri" w:hAnsi="Arial" w:cs="Arial"/>
              </w:rPr>
            </w:pPr>
          </w:p>
        </w:tc>
        <w:tc>
          <w:tcPr>
            <w:tcW w:w="4253" w:type="dxa"/>
            <w:gridSpan w:val="3"/>
            <w:vMerge w:val="restart"/>
          </w:tcPr>
          <w:p w14:paraId="28FCF363"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4.3 Share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their own and other people's experiences.</w:t>
            </w:r>
          </w:p>
        </w:tc>
        <w:tc>
          <w:tcPr>
            <w:tcW w:w="2835" w:type="dxa"/>
            <w:vMerge/>
          </w:tcPr>
          <w:p w14:paraId="0B11F802" w14:textId="77777777" w:rsidR="00956065" w:rsidRPr="00940746" w:rsidRDefault="00956065" w:rsidP="00E80E75">
            <w:pPr>
              <w:rPr>
                <w:rFonts w:ascii="Arial" w:eastAsia="Calibri" w:hAnsi="Arial" w:cs="Arial"/>
                <w:b/>
                <w:lang w:val="en-GB"/>
              </w:rPr>
            </w:pPr>
          </w:p>
        </w:tc>
        <w:tc>
          <w:tcPr>
            <w:tcW w:w="2375" w:type="dxa"/>
            <w:gridSpan w:val="2"/>
            <w:vMerge/>
          </w:tcPr>
          <w:p w14:paraId="4B640C70" w14:textId="77777777" w:rsidR="00956065" w:rsidRPr="00940746" w:rsidRDefault="00956065" w:rsidP="00E80E75">
            <w:pPr>
              <w:rPr>
                <w:rFonts w:ascii="Arial" w:eastAsia="Calibri" w:hAnsi="Arial" w:cs="Arial"/>
                <w:lang w:val="en-GB" w:eastAsia="es-ES"/>
              </w:rPr>
            </w:pPr>
          </w:p>
        </w:tc>
      </w:tr>
      <w:tr w:rsidR="00956065" w:rsidRPr="0070577F" w14:paraId="03156112" w14:textId="77777777" w:rsidTr="00E80E75">
        <w:trPr>
          <w:trHeight w:val="1125"/>
        </w:trPr>
        <w:tc>
          <w:tcPr>
            <w:tcW w:w="2472" w:type="dxa"/>
            <w:gridSpan w:val="2"/>
            <w:vMerge/>
          </w:tcPr>
          <w:p w14:paraId="5EE700DE" w14:textId="77777777" w:rsidR="00956065" w:rsidRPr="00940746" w:rsidRDefault="00956065" w:rsidP="00E80E75">
            <w:pPr>
              <w:rPr>
                <w:rFonts w:ascii="Arial" w:eastAsia="Calibri" w:hAnsi="Arial" w:cs="Arial"/>
                <w:b/>
                <w:lang w:val="en-GB" w:eastAsia="es-ES"/>
              </w:rPr>
            </w:pPr>
          </w:p>
        </w:tc>
        <w:tc>
          <w:tcPr>
            <w:tcW w:w="2059" w:type="dxa"/>
            <w:gridSpan w:val="2"/>
            <w:vMerge/>
          </w:tcPr>
          <w:p w14:paraId="5F1924C8" w14:textId="77777777" w:rsidR="00956065" w:rsidRPr="00940746" w:rsidRDefault="00956065" w:rsidP="00E80E75">
            <w:pPr>
              <w:rPr>
                <w:rFonts w:ascii="Arial" w:eastAsia="Calibri" w:hAnsi="Arial" w:cs="Arial"/>
                <w:b/>
                <w:lang w:val="en-GB" w:eastAsia="es-ES"/>
              </w:rPr>
            </w:pPr>
          </w:p>
        </w:tc>
        <w:tc>
          <w:tcPr>
            <w:tcW w:w="4253" w:type="dxa"/>
            <w:gridSpan w:val="3"/>
            <w:vMerge/>
          </w:tcPr>
          <w:p w14:paraId="62A4E838" w14:textId="77777777" w:rsidR="00956065" w:rsidRPr="00940746" w:rsidRDefault="00956065" w:rsidP="00E80E75">
            <w:pPr>
              <w:rPr>
                <w:rFonts w:ascii="Arial" w:eastAsia="Calibri" w:hAnsi="Arial" w:cs="Arial"/>
                <w:lang w:val="en-GB" w:eastAsia="es-ES"/>
              </w:rPr>
            </w:pPr>
          </w:p>
        </w:tc>
        <w:tc>
          <w:tcPr>
            <w:tcW w:w="2835" w:type="dxa"/>
          </w:tcPr>
          <w:p w14:paraId="6B6D84D5"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638DCD12"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520128BE"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lastRenderedPageBreak/>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184EEDF"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33CC9F6E"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4C0CFE33"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2980D00F" w14:textId="77777777" w:rsidR="00956065" w:rsidRPr="00940746" w:rsidRDefault="00956065" w:rsidP="00956065">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4DBA87A5" w14:textId="77777777" w:rsidR="00956065" w:rsidRPr="00940746" w:rsidRDefault="00956065" w:rsidP="00E80E75">
            <w:pPr>
              <w:rPr>
                <w:rFonts w:ascii="Arial" w:eastAsia="Calibri" w:hAnsi="Arial" w:cs="Arial"/>
                <w:b/>
                <w:lang w:val="en-GB" w:eastAsia="es-ES"/>
              </w:rPr>
            </w:pPr>
          </w:p>
        </w:tc>
        <w:tc>
          <w:tcPr>
            <w:tcW w:w="2375" w:type="dxa"/>
            <w:gridSpan w:val="2"/>
          </w:tcPr>
          <w:p w14:paraId="07F2A7A0" w14:textId="77777777" w:rsidR="00956065" w:rsidRDefault="00956065" w:rsidP="00E80E75">
            <w:pPr>
              <w:rPr>
                <w:rFonts w:ascii="Arial" w:eastAsia="Calibri" w:hAnsi="Arial" w:cs="Arial"/>
                <w:lang w:eastAsia="es-ES"/>
              </w:rPr>
            </w:pPr>
            <w:r w:rsidRPr="000D1E0B">
              <w:rPr>
                <w:rFonts w:ascii="Arial" w:eastAsia="Calibri" w:hAnsi="Arial" w:cs="Arial"/>
                <w:lang w:eastAsia="es-ES"/>
              </w:rPr>
              <w:lastRenderedPageBreak/>
              <w:t>Pages 22 - 23</w:t>
            </w:r>
          </w:p>
        </w:tc>
      </w:tr>
    </w:tbl>
    <w:p w14:paraId="6639AF00"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*KC Key Competences</w:t>
      </w:r>
    </w:p>
    <w:p w14:paraId="4DFB8D6F"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466DC486" w14:textId="77777777" w:rsidR="00956065" w:rsidRPr="0070577F" w:rsidRDefault="00956065" w:rsidP="00956065">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956065" w:rsidRPr="0070577F" w14:paraId="2D213AEF" w14:textId="77777777" w:rsidTr="00E80E75">
        <w:tc>
          <w:tcPr>
            <w:tcW w:w="1555" w:type="dxa"/>
            <w:shd w:val="clear" w:color="auto" w:fill="E7E6E6"/>
            <w:vAlign w:val="center"/>
          </w:tcPr>
          <w:p w14:paraId="7C19236A"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B70986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shd w:val="clear" w:color="auto" w:fill="E7E6E6"/>
            <w:vAlign w:val="center"/>
          </w:tcPr>
          <w:p w14:paraId="5994CF23"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3CDB5273"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SCULPTURE FOR CHANGE</w:t>
            </w:r>
          </w:p>
        </w:tc>
        <w:tc>
          <w:tcPr>
            <w:tcW w:w="3869" w:type="dxa"/>
            <w:gridSpan w:val="3"/>
            <w:shd w:val="clear" w:color="auto" w:fill="E7E6E6"/>
            <w:vAlign w:val="center"/>
          </w:tcPr>
          <w:p w14:paraId="44F6CC5C"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4B0AC34F"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76F3780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SDG 12</w:t>
            </w:r>
          </w:p>
          <w:p w14:paraId="75508592" w14:textId="77777777" w:rsidR="00956065" w:rsidRDefault="00956065" w:rsidP="00E80E75">
            <w:pPr>
              <w:jc w:val="center"/>
              <w:rPr>
                <w:rFonts w:ascii="Arial" w:eastAsia="Calibri" w:hAnsi="Arial" w:cs="Arial"/>
                <w:b/>
                <w:lang w:eastAsia="es-ES"/>
              </w:rPr>
            </w:pPr>
            <w:proofErr w:type="spellStart"/>
            <w:r>
              <w:rPr>
                <w:rFonts w:ascii="Arial" w:eastAsia="Calibri" w:hAnsi="Arial" w:cs="Arial"/>
                <w:b/>
                <w:lang w:eastAsia="es-ES"/>
              </w:rPr>
              <w:t>Responsible</w:t>
            </w:r>
            <w:proofErr w:type="spellEnd"/>
            <w:r>
              <w:rPr>
                <w:rFonts w:ascii="Arial" w:eastAsia="Calibri" w:hAnsi="Arial" w:cs="Arial"/>
                <w:b/>
                <w:lang w:eastAsia="es-ES"/>
              </w:rPr>
              <w:t xml:space="preserve"> </w:t>
            </w:r>
            <w:proofErr w:type="spellStart"/>
            <w:r>
              <w:rPr>
                <w:rFonts w:ascii="Arial" w:eastAsia="Calibri" w:hAnsi="Arial" w:cs="Arial"/>
                <w:b/>
                <w:lang w:eastAsia="es-ES"/>
              </w:rPr>
              <w:t>Consumption</w:t>
            </w:r>
            <w:proofErr w:type="spellEnd"/>
            <w:r>
              <w:rPr>
                <w:rFonts w:ascii="Arial" w:eastAsia="Calibri" w:hAnsi="Arial" w:cs="Arial"/>
                <w:b/>
                <w:lang w:eastAsia="es-ES"/>
              </w:rPr>
              <w:t xml:space="preserve"> &amp; </w:t>
            </w:r>
            <w:proofErr w:type="spellStart"/>
            <w:r>
              <w:rPr>
                <w:rFonts w:ascii="Arial" w:eastAsia="Calibri" w:hAnsi="Arial" w:cs="Arial"/>
                <w:b/>
                <w:lang w:eastAsia="es-ES"/>
              </w:rPr>
              <w:t>Production</w:t>
            </w:r>
            <w:proofErr w:type="spellEnd"/>
          </w:p>
        </w:tc>
      </w:tr>
      <w:tr w:rsidR="00956065" w:rsidRPr="0070577F" w14:paraId="7129A0BD" w14:textId="77777777" w:rsidTr="00E80E75">
        <w:tc>
          <w:tcPr>
            <w:tcW w:w="13994" w:type="dxa"/>
            <w:gridSpan w:val="10"/>
          </w:tcPr>
          <w:p w14:paraId="6EDEB744"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ASSESSMENT RUBRICS</w:t>
            </w:r>
          </w:p>
        </w:tc>
      </w:tr>
      <w:tr w:rsidR="00956065" w:rsidRPr="008F67E0" w14:paraId="0E98EC24" w14:textId="77777777" w:rsidTr="00E80E75">
        <w:tc>
          <w:tcPr>
            <w:tcW w:w="13994" w:type="dxa"/>
            <w:gridSpan w:val="10"/>
          </w:tcPr>
          <w:p w14:paraId="6508685F"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4.2 Participate in the cooperative process of cultural and artistic productions, in a creative and respectful way, using basic elements of different artistic languages and techniques.</w:t>
            </w:r>
          </w:p>
        </w:tc>
      </w:tr>
      <w:tr w:rsidR="00956065" w:rsidRPr="0070577F" w14:paraId="7E75B117" w14:textId="77777777" w:rsidTr="00E80E75">
        <w:tc>
          <w:tcPr>
            <w:tcW w:w="2472" w:type="dxa"/>
            <w:gridSpan w:val="2"/>
          </w:tcPr>
          <w:p w14:paraId="1BA7DC93"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11C5AF6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67E788AA"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3872D812"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28D7FD1D"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0115FB7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35C7AA4"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4DD9B5D4"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34215990"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01F6B10C" w14:textId="77777777" w:rsidTr="00E80E75">
        <w:tc>
          <w:tcPr>
            <w:tcW w:w="2472" w:type="dxa"/>
            <w:gridSpan w:val="2"/>
          </w:tcPr>
          <w:p w14:paraId="0417C003"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Participates in the cooperative process of cultural and artistic productions, in a creative and respectful way, using basic elements of different artistic languages and techniques.</w:t>
            </w:r>
          </w:p>
          <w:p w14:paraId="1E2DE1EC" w14:textId="77777777" w:rsidR="00956065" w:rsidRPr="00940746" w:rsidRDefault="00956065" w:rsidP="00E80E75">
            <w:pPr>
              <w:rPr>
                <w:rFonts w:ascii="Arial" w:eastAsia="Calibri" w:hAnsi="Arial" w:cs="Arial"/>
                <w:b/>
                <w:lang w:val="en-GB" w:eastAsia="es-ES"/>
              </w:rPr>
            </w:pPr>
          </w:p>
        </w:tc>
        <w:tc>
          <w:tcPr>
            <w:tcW w:w="2910" w:type="dxa"/>
            <w:gridSpan w:val="3"/>
          </w:tcPr>
          <w:p w14:paraId="6140E25D"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1138FC81"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23B97DC"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533DB933"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518EF512" w14:textId="77777777" w:rsidTr="00E80E75">
        <w:tc>
          <w:tcPr>
            <w:tcW w:w="13994" w:type="dxa"/>
            <w:gridSpan w:val="10"/>
          </w:tcPr>
          <w:p w14:paraId="6FF2D2D4"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Calibri" w:hAnsi="Arial" w:cs="Arial"/>
                <w:lang w:val="en-GB" w:eastAsia="es-ES"/>
              </w:rPr>
              <w:t xml:space="preserve">4.3 Share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one's own and others' experiences.</w:t>
            </w:r>
          </w:p>
        </w:tc>
      </w:tr>
      <w:tr w:rsidR="00956065" w:rsidRPr="0070577F" w14:paraId="67153375" w14:textId="77777777" w:rsidTr="00E80E75">
        <w:tc>
          <w:tcPr>
            <w:tcW w:w="2472" w:type="dxa"/>
            <w:gridSpan w:val="2"/>
          </w:tcPr>
          <w:p w14:paraId="745C8D3A"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1DA2D42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0AB2574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76CA261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44241327"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6FF8E11"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04FA0649"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06CFC569"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6BD50B08"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3E0372AB" w14:textId="77777777" w:rsidTr="00E80E75">
        <w:tc>
          <w:tcPr>
            <w:tcW w:w="2472" w:type="dxa"/>
            <w:gridSpan w:val="2"/>
          </w:tcPr>
          <w:p w14:paraId="3363EB98" w14:textId="77777777" w:rsidR="00956065" w:rsidRPr="00940746" w:rsidRDefault="00956065" w:rsidP="00E80E75">
            <w:pPr>
              <w:rPr>
                <w:rFonts w:ascii="Arial" w:eastAsia="Times New Roman" w:hAnsi="Arial" w:cs="Times New Roman"/>
                <w:lang w:val="en-GB" w:eastAsia="es-ES"/>
              </w:rPr>
            </w:pPr>
            <w:r w:rsidRPr="00940746">
              <w:rPr>
                <w:rFonts w:ascii="Arial" w:eastAsia="Calibri" w:hAnsi="Arial" w:cs="Arial"/>
                <w:lang w:val="en-GB" w:eastAsia="es-ES"/>
              </w:rPr>
              <w:t xml:space="preserve">Shares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own and others' experiences.</w:t>
            </w:r>
          </w:p>
        </w:tc>
        <w:tc>
          <w:tcPr>
            <w:tcW w:w="2910" w:type="dxa"/>
            <w:gridSpan w:val="3"/>
          </w:tcPr>
          <w:p w14:paraId="1B51E2C3"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2F7523B0"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BE6F067"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25A1749D"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2552D67A" w14:textId="77777777" w:rsidR="00956065" w:rsidRPr="00940746" w:rsidRDefault="00956065" w:rsidP="00956065">
      <w:pPr>
        <w:spacing w:after="0"/>
        <w:rPr>
          <w:rFonts w:ascii="Calibri Light" w:hAnsi="Calibri Light" w:cs="Calibri Light"/>
        </w:rPr>
      </w:pPr>
    </w:p>
    <w:p w14:paraId="67B2890F" w14:textId="77777777" w:rsidR="00D46922" w:rsidRDefault="00D46922">
      <w:pPr>
        <w:rPr>
          <w:rFonts w:ascii="Arial" w:eastAsia="Calibri" w:hAnsi="Arial" w:cs="Arial"/>
          <w:b/>
          <w:lang w:eastAsia="es-ES"/>
        </w:rPr>
      </w:pPr>
      <w:r>
        <w:rPr>
          <w:rFonts w:ascii="Arial" w:eastAsia="Calibri" w:hAnsi="Arial" w:cs="Arial"/>
          <w:b/>
          <w:lang w:eastAsia="es-ES"/>
        </w:rPr>
        <w:br w:type="page"/>
      </w:r>
    </w:p>
    <w:p w14:paraId="75FABD51" w14:textId="41474F1B" w:rsidR="00956065" w:rsidRDefault="00956065" w:rsidP="00956065">
      <w:pPr>
        <w:spacing w:after="0"/>
        <w:rPr>
          <w:rFonts w:ascii="Arial" w:eastAsia="Calibri" w:hAnsi="Arial" w:cs="Arial"/>
          <w:b/>
          <w:lang w:eastAsia="es-ES"/>
        </w:rPr>
      </w:pPr>
      <w:r>
        <w:rPr>
          <w:rFonts w:ascii="Arial" w:eastAsia="Calibri" w:hAnsi="Arial" w:cs="Arial"/>
          <w:b/>
          <w:lang w:eastAsia="es-ES"/>
        </w:rPr>
        <w:lastRenderedPageBreak/>
        <w:t>TERM 3</w:t>
      </w:r>
    </w:p>
    <w:p w14:paraId="2F3DB2B4" w14:textId="77777777" w:rsidR="00956065" w:rsidRDefault="00956065" w:rsidP="00956065">
      <w:pPr>
        <w:spacing w:after="0"/>
        <w:rPr>
          <w:rFonts w:ascii="Arial" w:eastAsia="Calibri" w:hAnsi="Arial" w:cs="Arial"/>
          <w:b/>
          <w:lang w:eastAsia="es-ES"/>
        </w:rPr>
      </w:pPr>
    </w:p>
    <w:p w14:paraId="6CFD7AFB"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Arts &amp; crafts 3 - Unit 3 School Logo</w:t>
      </w:r>
    </w:p>
    <w:p w14:paraId="5363D5FC" w14:textId="77777777" w:rsidR="00956065" w:rsidRDefault="00956065" w:rsidP="00956065">
      <w:pPr>
        <w:spacing w:after="0"/>
        <w:rPr>
          <w:rFonts w:ascii="Arial" w:eastAsia="Calibri" w:hAnsi="Arial" w:cs="Arial"/>
          <w:b/>
          <w:lang w:eastAsia="es-ES"/>
        </w:rPr>
      </w:pPr>
    </w:p>
    <w:p w14:paraId="3815067B" w14:textId="77777777" w:rsidR="00956065" w:rsidRDefault="00956065" w:rsidP="00956065">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19A65FAC" w14:textId="77777777" w:rsidR="00956065" w:rsidRPr="0070577F" w:rsidRDefault="00956065" w:rsidP="00956065">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56065" w:rsidRPr="0070577F" w14:paraId="091E6170" w14:textId="77777777" w:rsidTr="00E80E75">
        <w:tc>
          <w:tcPr>
            <w:tcW w:w="13994" w:type="dxa"/>
          </w:tcPr>
          <w:p w14:paraId="1EB10BCC"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UNIT DESCRIPTION</w:t>
            </w:r>
          </w:p>
        </w:tc>
      </w:tr>
      <w:tr w:rsidR="00956065" w:rsidRPr="008F67E0" w14:paraId="73080463" w14:textId="77777777" w:rsidTr="00E80E75">
        <w:tc>
          <w:tcPr>
            <w:tcW w:w="13994" w:type="dxa"/>
          </w:tcPr>
          <w:p w14:paraId="6D8CAE5F"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The unit revolves around the concept of a logo and the different ways and techniques we can apply to create our own. Students will have to use their work to answer the questions posed on the unit's home page. </w:t>
            </w:r>
          </w:p>
          <w:p w14:paraId="490A648D" w14:textId="77777777" w:rsidR="00956065" w:rsidRPr="00940746" w:rsidRDefault="00956065" w:rsidP="00E80E75">
            <w:pPr>
              <w:rPr>
                <w:rFonts w:ascii="Arial" w:eastAsia="Calibri" w:hAnsi="Arial" w:cs="Arial"/>
                <w:lang w:val="en-GB" w:eastAsia="es-ES"/>
              </w:rPr>
            </w:pPr>
          </w:p>
          <w:p w14:paraId="2EC060BF"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254C4BF7" w14:textId="77777777" w:rsidR="00956065" w:rsidRPr="00940746" w:rsidRDefault="00956065" w:rsidP="00E80E75">
            <w:pPr>
              <w:rPr>
                <w:rFonts w:ascii="Arial" w:eastAsia="Calibri" w:hAnsi="Arial" w:cs="Arial"/>
                <w:i/>
                <w:lang w:val="en-GB" w:eastAsia="es-ES"/>
              </w:rPr>
            </w:pPr>
            <w:r w:rsidRPr="00940746">
              <w:rPr>
                <w:rFonts w:ascii="Arial" w:eastAsia="Calibri" w:hAnsi="Arial" w:cs="Arial"/>
                <w:lang w:val="en-GB" w:eastAsia="es-ES"/>
              </w:rPr>
              <w:t xml:space="preserve">Students will learn the concept of symbol and symbolism through Picasso and his work </w:t>
            </w:r>
            <w:r w:rsidRPr="00940746">
              <w:rPr>
                <w:rFonts w:ascii="Arial" w:eastAsia="Calibri" w:hAnsi="Arial" w:cs="Arial"/>
                <w:i/>
                <w:lang w:val="en-GB" w:eastAsia="es-ES"/>
              </w:rPr>
              <w:t xml:space="preserve">"Dove of Peace". </w:t>
            </w:r>
          </w:p>
          <w:p w14:paraId="7B0B0EA1" w14:textId="77777777" w:rsidR="00956065" w:rsidRPr="00940746" w:rsidRDefault="00956065" w:rsidP="00E80E75">
            <w:pPr>
              <w:rPr>
                <w:rFonts w:ascii="Arial" w:eastAsia="Calibri" w:hAnsi="Arial" w:cs="Arial"/>
                <w:i/>
                <w:lang w:val="en-GB" w:eastAsia="es-ES"/>
              </w:rPr>
            </w:pPr>
          </w:p>
          <w:p w14:paraId="723D36C3"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316AD5D8"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Through Kandinsky's work, students will approach abstract art, its concept and what it represents, </w:t>
            </w:r>
            <w:proofErr w:type="gramStart"/>
            <w:r w:rsidRPr="00940746">
              <w:rPr>
                <w:rFonts w:ascii="Arial" w:eastAsia="Calibri" w:hAnsi="Arial" w:cs="Arial"/>
                <w:lang w:val="en-GB" w:eastAsia="es-ES"/>
              </w:rPr>
              <w:t>i.e.</w:t>
            </w:r>
            <w:proofErr w:type="gramEnd"/>
            <w:r w:rsidRPr="00940746">
              <w:rPr>
                <w:rFonts w:ascii="Arial" w:eastAsia="Calibri" w:hAnsi="Arial" w:cs="Arial"/>
                <w:lang w:val="en-GB" w:eastAsia="es-ES"/>
              </w:rPr>
              <w:t xml:space="preserve"> the communication of sensations, feelings or ideas through the use of colours, geometric shapes and lines. </w:t>
            </w:r>
          </w:p>
          <w:p w14:paraId="6A9A94CF" w14:textId="77777777" w:rsidR="00956065" w:rsidRPr="00940746" w:rsidRDefault="00956065" w:rsidP="00E80E75">
            <w:pPr>
              <w:rPr>
                <w:rFonts w:ascii="Arial" w:eastAsia="Calibri" w:hAnsi="Arial" w:cs="Arial"/>
                <w:lang w:val="en-GB" w:eastAsia="es-ES"/>
              </w:rPr>
            </w:pPr>
          </w:p>
          <w:p w14:paraId="474BC521" w14:textId="77777777" w:rsidR="00956065" w:rsidRPr="00940746" w:rsidRDefault="00956065" w:rsidP="00E80E75">
            <w:pPr>
              <w:rPr>
                <w:rFonts w:ascii="Arial" w:eastAsia="Calibri" w:hAnsi="Arial" w:cs="Arial"/>
                <w:lang w:val="en-GB" w:eastAsia="es-ES"/>
              </w:rPr>
            </w:pPr>
            <w:r w:rsidRPr="00940746">
              <w:rPr>
                <w:rFonts w:ascii="Arial" w:eastAsia="Calibri" w:hAnsi="Arial" w:cs="Arial"/>
                <w:b/>
                <w:i/>
                <w:lang w:val="en-GB" w:eastAsia="es-ES"/>
              </w:rPr>
              <w:t>Artistic professions</w:t>
            </w:r>
          </w:p>
          <w:p w14:paraId="40D66D76"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graphic design profession and what it entails. They will learn how graphic designers make use of colour, </w:t>
            </w:r>
            <w:proofErr w:type="gramStart"/>
            <w:r w:rsidRPr="00940746">
              <w:rPr>
                <w:rFonts w:ascii="Arial" w:eastAsia="Calibri" w:hAnsi="Arial" w:cs="Arial"/>
                <w:lang w:val="en-GB" w:eastAsia="es-ES"/>
              </w:rPr>
              <w:t>text</w:t>
            </w:r>
            <w:proofErr w:type="gramEnd"/>
            <w:r w:rsidRPr="00940746">
              <w:rPr>
                <w:rFonts w:ascii="Arial" w:eastAsia="Calibri" w:hAnsi="Arial" w:cs="Arial"/>
                <w:lang w:val="en-GB" w:eastAsia="es-ES"/>
              </w:rPr>
              <w:t xml:space="preserve"> and drawings to convey what they want to communicate. The famous I</w:t>
            </w:r>
            <w:r>
              <w:rPr>
                <w:rFonts w:ascii="Arial" w:eastAsia="Calibri" w:hAnsi="Arial" w:cs="Arial"/>
                <w:lang w:eastAsia="es-ES"/>
              </w:rPr>
              <w:sym w:font="Webdings" w:char="F059"/>
            </w:r>
            <w:r w:rsidRPr="00940746">
              <w:rPr>
                <w:rFonts w:ascii="Arial" w:eastAsia="Calibri" w:hAnsi="Arial" w:cs="Arial"/>
                <w:lang w:val="en-GB" w:eastAsia="es-ES"/>
              </w:rPr>
              <w:t xml:space="preserve"> NY logo by Glaser will be used as an example. </w:t>
            </w:r>
          </w:p>
          <w:p w14:paraId="7D3225F9" w14:textId="77777777" w:rsidR="00956065" w:rsidRPr="00940746" w:rsidRDefault="00956065" w:rsidP="00E80E75">
            <w:pPr>
              <w:rPr>
                <w:rFonts w:ascii="Arial" w:eastAsia="Calibri" w:hAnsi="Arial" w:cs="Arial"/>
                <w:lang w:val="en-GB" w:eastAsia="es-ES"/>
              </w:rPr>
            </w:pPr>
          </w:p>
          <w:p w14:paraId="07E7C70F" w14:textId="77777777" w:rsidR="00956065" w:rsidRPr="00940746" w:rsidRDefault="00956065"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61CC38D4"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stamping process and the creation of stamps. They will learn how to create their own stamps using something as common as a potato.  </w:t>
            </w:r>
          </w:p>
          <w:p w14:paraId="72AD0790" w14:textId="77777777" w:rsidR="00956065" w:rsidRPr="00940746" w:rsidRDefault="00956065" w:rsidP="00E80E75">
            <w:pPr>
              <w:rPr>
                <w:rFonts w:ascii="Arial" w:eastAsia="Calibri" w:hAnsi="Arial" w:cs="Arial"/>
                <w:lang w:val="en-GB" w:eastAsia="es-ES"/>
              </w:rPr>
            </w:pPr>
          </w:p>
        </w:tc>
      </w:tr>
      <w:tr w:rsidR="00956065" w:rsidRPr="0070577F" w14:paraId="4E66E30A" w14:textId="77777777" w:rsidTr="00E80E75">
        <w:tc>
          <w:tcPr>
            <w:tcW w:w="13994" w:type="dxa"/>
          </w:tcPr>
          <w:p w14:paraId="159D4B8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56065" w:rsidRPr="008F67E0" w14:paraId="30F4910C" w14:textId="77777777" w:rsidTr="00E80E75">
        <w:tc>
          <w:tcPr>
            <w:tcW w:w="13994" w:type="dxa"/>
          </w:tcPr>
          <w:p w14:paraId="5C20D989"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734653FA"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basic technical vocabulary such as </w:t>
            </w:r>
            <w:r w:rsidRPr="00940746">
              <w:rPr>
                <w:rFonts w:ascii="Arial" w:eastAsia="Calibri" w:hAnsi="Arial" w:cs="Arial"/>
                <w:i/>
                <w:lang w:val="en-GB" w:eastAsia="es-ES"/>
              </w:rPr>
              <w:t xml:space="preserve">stamps, symbols, abstract art, graphic design, colour, logos, </w:t>
            </w:r>
            <w:proofErr w:type="gramStart"/>
            <w:r w:rsidRPr="00940746">
              <w:rPr>
                <w:rFonts w:ascii="Arial" w:eastAsia="Calibri" w:hAnsi="Arial" w:cs="Arial"/>
                <w:i/>
                <w:lang w:val="en-GB" w:eastAsia="es-ES"/>
              </w:rPr>
              <w:t>line</w:t>
            </w:r>
            <w:proofErr w:type="gramEnd"/>
            <w:r w:rsidRPr="00940746">
              <w:rPr>
                <w:rFonts w:ascii="Arial" w:eastAsia="Calibri" w:hAnsi="Arial" w:cs="Arial"/>
                <w:i/>
                <w:lang w:val="en-GB" w:eastAsia="es-ES"/>
              </w:rPr>
              <w:t xml:space="preserve"> and shapes, </w:t>
            </w:r>
            <w:r w:rsidRPr="00940746">
              <w:rPr>
                <w:rFonts w:ascii="Arial" w:eastAsia="Calibri" w:hAnsi="Arial" w:cs="Arial"/>
                <w:lang w:val="en-GB" w:eastAsia="es-ES"/>
              </w:rPr>
              <w:t xml:space="preserve">etc. </w:t>
            </w:r>
          </w:p>
          <w:p w14:paraId="6C109DA5"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how to use different types of techniques to express ideas or emotions.  </w:t>
            </w:r>
          </w:p>
          <w:p w14:paraId="547CBEA6"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Use simple geometric shapes, </w:t>
            </w:r>
            <w:proofErr w:type="gramStart"/>
            <w:r w:rsidRPr="00940746">
              <w:rPr>
                <w:rFonts w:ascii="Arial" w:eastAsia="Calibri" w:hAnsi="Arial" w:cs="Arial"/>
                <w:lang w:val="en-GB" w:eastAsia="es-ES"/>
              </w:rPr>
              <w:t>text</w:t>
            </w:r>
            <w:proofErr w:type="gramEnd"/>
            <w:r w:rsidRPr="00940746">
              <w:rPr>
                <w:rFonts w:ascii="Arial" w:eastAsia="Calibri" w:hAnsi="Arial" w:cs="Arial"/>
                <w:lang w:val="en-GB" w:eastAsia="es-ES"/>
              </w:rPr>
              <w:t xml:space="preserve"> and colour to create logos. </w:t>
            </w:r>
          </w:p>
          <w:p w14:paraId="50AABBF2"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work of the different visual artists shown in the unit. </w:t>
            </w:r>
          </w:p>
          <w:p w14:paraId="40F9245B"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use of stamping stamps for the creation of patterns. </w:t>
            </w:r>
          </w:p>
        </w:tc>
      </w:tr>
      <w:tr w:rsidR="00956065" w:rsidRPr="0070577F" w14:paraId="4AFAF33E" w14:textId="77777777" w:rsidTr="00E80E75">
        <w:tc>
          <w:tcPr>
            <w:tcW w:w="13994" w:type="dxa"/>
          </w:tcPr>
          <w:p w14:paraId="316D58F8" w14:textId="77777777" w:rsidR="00956065" w:rsidRDefault="00956065"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956065" w:rsidRPr="008F67E0" w14:paraId="5773BD2F" w14:textId="77777777" w:rsidTr="00E80E75">
        <w:tc>
          <w:tcPr>
            <w:tcW w:w="13994" w:type="dxa"/>
          </w:tcPr>
          <w:p w14:paraId="18526080"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goals </w:t>
            </w:r>
          </w:p>
          <w:p w14:paraId="2B4CD336"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3D4F87BF"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Contextualisation of learning in the familiar and immediate environment.</w:t>
            </w:r>
          </w:p>
          <w:p w14:paraId="2F178F04"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35D6641F"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7CCBC0AA"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2FAB3DEF" w14:textId="77777777" w:rsidR="00956065" w:rsidRPr="00940746" w:rsidRDefault="00956065" w:rsidP="00956065">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0E2D993B" w14:textId="77777777" w:rsidR="00956065" w:rsidRPr="00940746" w:rsidRDefault="00956065" w:rsidP="00956065">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56065" w:rsidRPr="0070577F" w14:paraId="187D3118" w14:textId="77777777" w:rsidTr="00E80E75">
        <w:tc>
          <w:tcPr>
            <w:tcW w:w="13994" w:type="dxa"/>
            <w:gridSpan w:val="5"/>
            <w:shd w:val="clear" w:color="auto" w:fill="F2F2F2" w:themeFill="background1" w:themeFillShade="F2"/>
          </w:tcPr>
          <w:p w14:paraId="065C2828"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5394000F" w14:textId="77777777" w:rsidTr="00E80E75">
        <w:tc>
          <w:tcPr>
            <w:tcW w:w="2472" w:type="dxa"/>
          </w:tcPr>
          <w:p w14:paraId="15D11FCB"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12BD5975"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051DA584"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5D635B6B"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47B706FD"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4AF55F39" w14:textId="77777777" w:rsidTr="00E80E75">
        <w:trPr>
          <w:trHeight w:val="2148"/>
        </w:trPr>
        <w:tc>
          <w:tcPr>
            <w:tcW w:w="2472" w:type="dxa"/>
          </w:tcPr>
          <w:p w14:paraId="6FD32BB8"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1.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13411DBE" w14:textId="77777777" w:rsidR="00956065" w:rsidRDefault="00956065" w:rsidP="00E80E75">
            <w:pPr>
              <w:rPr>
                <w:rFonts w:ascii="Arial" w:eastAsia="Calibri" w:hAnsi="Arial" w:cs="Arial"/>
                <w:b/>
                <w:lang w:val="en-GB" w:eastAsia="es-ES"/>
              </w:rPr>
            </w:pPr>
            <w:r>
              <w:rPr>
                <w:rFonts w:ascii="Arial" w:eastAsia="Calibri" w:hAnsi="Arial" w:cs="Arial"/>
                <w:lang w:val="en-GB"/>
              </w:rPr>
              <w:t>PC</w:t>
            </w:r>
            <w:r w:rsidRPr="007D418B">
              <w:rPr>
                <w:rFonts w:ascii="Arial" w:eastAsia="Calibri" w:hAnsi="Arial" w:cs="Arial"/>
                <w:lang w:val="en-GB"/>
              </w:rPr>
              <w:t xml:space="preserve">3, STEM1, </w:t>
            </w:r>
            <w:r>
              <w:rPr>
                <w:rFonts w:ascii="Arial" w:eastAsia="Calibri" w:hAnsi="Arial" w:cs="Arial"/>
                <w:lang w:val="en-GB"/>
              </w:rPr>
              <w:t>DC</w:t>
            </w:r>
            <w:r w:rsidRPr="007D418B">
              <w:rPr>
                <w:rFonts w:ascii="Arial" w:eastAsia="Calibri" w:hAnsi="Arial" w:cs="Arial"/>
                <w:lang w:val="en-GB"/>
              </w:rPr>
              <w:t xml:space="preserve">1, </w:t>
            </w:r>
            <w:r>
              <w:rPr>
                <w:rFonts w:ascii="Arial" w:eastAsia="Calibri" w:hAnsi="Arial" w:cs="Arial"/>
                <w:lang w:val="en-GB"/>
              </w:rPr>
              <w:t>SPCL2L</w:t>
            </w:r>
            <w:r w:rsidRPr="007D418B">
              <w:rPr>
                <w:rFonts w:ascii="Arial" w:eastAsia="Calibri" w:hAnsi="Arial" w:cs="Arial"/>
                <w:lang w:val="en-GB"/>
              </w:rPr>
              <w:t xml:space="preserve">3, CC1, CE2, </w:t>
            </w:r>
            <w:r>
              <w:rPr>
                <w:rFonts w:ascii="Arial" w:eastAsia="Calibri" w:hAnsi="Arial" w:cs="Arial"/>
                <w:lang w:val="en-GB"/>
              </w:rPr>
              <w:t>CCAE</w:t>
            </w:r>
            <w:r w:rsidRPr="007D418B">
              <w:rPr>
                <w:rFonts w:ascii="Arial" w:eastAsia="Calibri" w:hAnsi="Arial" w:cs="Arial"/>
                <w:lang w:val="en-GB"/>
              </w:rPr>
              <w:t xml:space="preserve">1, </w:t>
            </w:r>
            <w:r>
              <w:rPr>
                <w:rFonts w:ascii="Arial" w:eastAsia="Calibri" w:hAnsi="Arial" w:cs="Arial"/>
                <w:lang w:val="en-GB"/>
              </w:rPr>
              <w:t>CCAE</w:t>
            </w:r>
            <w:r w:rsidRPr="007D418B">
              <w:rPr>
                <w:rFonts w:ascii="Arial" w:eastAsia="Calibri" w:hAnsi="Arial" w:cs="Arial"/>
                <w:lang w:val="en-GB"/>
              </w:rPr>
              <w:t xml:space="preserve">2, </w:t>
            </w:r>
            <w:r>
              <w:rPr>
                <w:rFonts w:ascii="Arial" w:eastAsia="Calibri" w:hAnsi="Arial" w:cs="Arial"/>
                <w:lang w:val="en-GB"/>
              </w:rPr>
              <w:t>CCAE</w:t>
            </w:r>
            <w:r w:rsidRPr="007D418B">
              <w:rPr>
                <w:rFonts w:ascii="Arial" w:eastAsia="Calibri" w:hAnsi="Arial" w:cs="Arial"/>
                <w:lang w:val="en-GB"/>
              </w:rPr>
              <w:t xml:space="preserve">1, </w:t>
            </w:r>
            <w:r>
              <w:rPr>
                <w:rFonts w:ascii="Arial" w:eastAsia="Calibri" w:hAnsi="Arial" w:cs="Arial"/>
                <w:lang w:val="en-GB"/>
              </w:rPr>
              <w:t>CCAE</w:t>
            </w:r>
            <w:r w:rsidRPr="007D418B">
              <w:rPr>
                <w:rFonts w:ascii="Arial" w:eastAsia="Calibri" w:hAnsi="Arial" w:cs="Arial"/>
                <w:lang w:val="en-GB"/>
              </w:rPr>
              <w:t>2</w:t>
            </w:r>
          </w:p>
        </w:tc>
        <w:tc>
          <w:tcPr>
            <w:tcW w:w="4253" w:type="dxa"/>
          </w:tcPr>
          <w:p w14:paraId="441ECB14"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1.2 Describe cultural and artistic manifestations, exploring their characteristics with an open attitude and interest and establishing basic relations between them.</w:t>
            </w:r>
          </w:p>
        </w:tc>
        <w:tc>
          <w:tcPr>
            <w:tcW w:w="2835" w:type="dxa"/>
            <w:vMerge w:val="restart"/>
          </w:tcPr>
          <w:p w14:paraId="6C619BEC" w14:textId="77777777" w:rsidR="00956065" w:rsidRPr="00940746" w:rsidRDefault="00956065"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77A7AEE2" w14:textId="77777777" w:rsidR="00956065" w:rsidRPr="00940746" w:rsidRDefault="00956065" w:rsidP="00956065">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76ED0192" w14:textId="77777777" w:rsidR="00956065" w:rsidRDefault="00956065" w:rsidP="00956065">
            <w:pPr>
              <w:numPr>
                <w:ilvl w:val="0"/>
                <w:numId w:val="6"/>
              </w:numPr>
              <w:spacing w:before="120" w:after="120"/>
              <w:ind w:left="318" w:hanging="284"/>
              <w:contextualSpacing/>
              <w:rPr>
                <w:rFonts w:ascii="Arial" w:eastAsia="Calibri" w:hAnsi="Arial" w:cs="Arial"/>
                <w:color w:val="000000"/>
              </w:rPr>
            </w:pPr>
            <w:r w:rsidRPr="004E0D09">
              <w:rPr>
                <w:rFonts w:ascii="Arial" w:eastAsia="Calibri" w:hAnsi="Arial" w:cs="Arial"/>
                <w:color w:val="000000"/>
              </w:rPr>
              <w:t xml:space="preserve">Active </w:t>
            </w:r>
            <w:proofErr w:type="spellStart"/>
            <w:r w:rsidRPr="004E0D09">
              <w:rPr>
                <w:rFonts w:ascii="Arial" w:eastAsia="Calibri" w:hAnsi="Arial" w:cs="Arial"/>
                <w:color w:val="000000"/>
              </w:rPr>
              <w:t>reception</w:t>
            </w:r>
            <w:proofErr w:type="spellEnd"/>
            <w:r w:rsidRPr="004E0D09">
              <w:rPr>
                <w:rFonts w:ascii="Arial" w:eastAsia="Calibri" w:hAnsi="Arial" w:cs="Arial"/>
                <w:color w:val="000000"/>
              </w:rPr>
              <w:t xml:space="preserve"> </w:t>
            </w:r>
            <w:proofErr w:type="spellStart"/>
            <w:r w:rsidRPr="004E0D09">
              <w:rPr>
                <w:rFonts w:ascii="Arial" w:eastAsia="Calibri" w:hAnsi="Arial" w:cs="Arial"/>
                <w:color w:val="000000"/>
              </w:rPr>
              <w:t>strategies</w:t>
            </w:r>
            <w:proofErr w:type="spellEnd"/>
            <w:r w:rsidRPr="004E0D09">
              <w:rPr>
                <w:rFonts w:ascii="Arial" w:eastAsia="Calibri" w:hAnsi="Arial" w:cs="Arial"/>
                <w:color w:val="000000"/>
              </w:rPr>
              <w:t>.</w:t>
            </w:r>
          </w:p>
          <w:p w14:paraId="7D622669" w14:textId="77777777" w:rsidR="00956065" w:rsidRPr="00940746" w:rsidRDefault="00956065" w:rsidP="00956065">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Specific vocabulary commonly used in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39688B66" w14:textId="77777777" w:rsidR="00956065" w:rsidRPr="00940746" w:rsidRDefault="00956065" w:rsidP="00956065">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Commonly used digital resources for the visual and plastic arts, </w:t>
            </w:r>
            <w:proofErr w:type="spellStart"/>
            <w:r w:rsidRPr="00940746">
              <w:rPr>
                <w:rFonts w:ascii="Arial" w:eastAsia="Calibri" w:hAnsi="Arial" w:cs="Arial"/>
                <w:color w:val="000000"/>
                <w:lang w:val="en-GB"/>
              </w:rPr>
              <w:lastRenderedPageBreak/>
              <w:t>audiovisual</w:t>
            </w:r>
            <w:proofErr w:type="spellEnd"/>
            <w:r w:rsidRPr="00940746">
              <w:rPr>
                <w:rFonts w:ascii="Arial" w:eastAsia="Calibri" w:hAnsi="Arial" w:cs="Arial"/>
                <w:color w:val="000000"/>
                <w:lang w:val="en-GB"/>
              </w:rPr>
              <w:t xml:space="preserve"> arts, music, performing and performative arts.</w:t>
            </w:r>
          </w:p>
          <w:p w14:paraId="7AB88844" w14:textId="77777777" w:rsidR="00956065" w:rsidRPr="00940746" w:rsidRDefault="00956065" w:rsidP="00E80E75">
            <w:pPr>
              <w:spacing w:before="120" w:after="120"/>
              <w:ind w:left="34"/>
              <w:contextualSpacing/>
              <w:rPr>
                <w:rFonts w:ascii="Arial" w:eastAsia="Calibri" w:hAnsi="Arial" w:cs="Arial"/>
                <w:color w:val="000000"/>
                <w:lang w:val="en-GB"/>
              </w:rPr>
            </w:pPr>
          </w:p>
          <w:p w14:paraId="14508C18" w14:textId="77777777" w:rsidR="00956065" w:rsidRDefault="00956065" w:rsidP="00E80E75">
            <w:pPr>
              <w:spacing w:before="120" w:after="120"/>
              <w:ind w:left="34"/>
              <w:contextualSpacing/>
              <w:rPr>
                <w:rFonts w:ascii="Arial" w:eastAsia="Calibri" w:hAnsi="Arial" w:cs="Arial"/>
                <w:color w:val="000000"/>
              </w:rPr>
            </w:pPr>
            <w:r w:rsidRPr="004E0D09">
              <w:rPr>
                <w:rFonts w:ascii="Arial" w:eastAsia="Calibri" w:hAnsi="Arial" w:cs="Arial"/>
                <w:b/>
                <w:lang w:eastAsia="es-ES"/>
              </w:rPr>
              <w:t>BLOCK B. CREATION AND INTERPRETATION</w:t>
            </w:r>
          </w:p>
          <w:p w14:paraId="711B4411" w14:textId="77777777" w:rsidR="00956065" w:rsidRPr="00940746" w:rsidRDefault="00956065" w:rsidP="00956065">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guided planning and experimentation.</w:t>
            </w:r>
          </w:p>
          <w:p w14:paraId="3E0F27BA" w14:textId="77777777" w:rsidR="00956065" w:rsidRPr="00940746" w:rsidRDefault="00956065" w:rsidP="00956065">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673E59B" w14:textId="77777777" w:rsidR="00956065" w:rsidRPr="00940746" w:rsidRDefault="00956065"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073C5FC0"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and interpretation techniques and strategies.</w:t>
            </w:r>
          </w:p>
          <w:p w14:paraId="32320691"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configurative elements of visual </w:t>
            </w:r>
            <w:r w:rsidRPr="00940746">
              <w:rPr>
                <w:rFonts w:ascii="Arial" w:eastAsia="Calibri" w:hAnsi="Arial" w:cs="Arial"/>
                <w:color w:val="000000"/>
                <w:lang w:val="en-GB"/>
              </w:rPr>
              <w:lastRenderedPageBreak/>
              <w:t>language and its expressive possibilities: point, line, plane, texture, colour.</w:t>
            </w:r>
          </w:p>
          <w:p w14:paraId="4432BCE5"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commonly used in plastic and visual expression.</w:t>
            </w:r>
          </w:p>
          <w:p w14:paraId="69857D52"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4125B4B7"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computer and technological techniques, </w:t>
            </w:r>
            <w:proofErr w:type="gramStart"/>
            <w:r w:rsidRPr="00940746">
              <w:rPr>
                <w:rFonts w:ascii="Arial" w:eastAsia="Calibri" w:hAnsi="Arial" w:cs="Arial"/>
                <w:color w:val="000000"/>
                <w:lang w:val="en-GB"/>
              </w:rPr>
              <w:t>materials</w:t>
            </w:r>
            <w:proofErr w:type="gramEnd"/>
            <w:r w:rsidRPr="00940746">
              <w:rPr>
                <w:rFonts w:ascii="Arial" w:eastAsia="Calibri" w:hAnsi="Arial" w:cs="Arial"/>
                <w:color w:val="000000"/>
                <w:lang w:val="en-GB"/>
              </w:rPr>
              <w:t xml:space="preserve"> and resources: their application to the capture and manipulation of plastic and visual productions.</w:t>
            </w:r>
          </w:p>
          <w:p w14:paraId="5E92A8F8" w14:textId="77777777" w:rsidR="00956065" w:rsidRPr="00940746" w:rsidRDefault="00956065" w:rsidP="00E80E75">
            <w:pPr>
              <w:rPr>
                <w:rFonts w:ascii="Arial" w:eastAsia="Calibri" w:hAnsi="Arial" w:cs="Arial"/>
                <w:color w:val="FF0000"/>
                <w:lang w:val="en-GB" w:eastAsia="es-ES"/>
              </w:rPr>
            </w:pPr>
          </w:p>
        </w:tc>
        <w:tc>
          <w:tcPr>
            <w:tcW w:w="2375" w:type="dxa"/>
          </w:tcPr>
          <w:p w14:paraId="3B691FCA" w14:textId="77777777" w:rsidR="00956065" w:rsidRDefault="00956065"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956065" w:rsidRPr="0070577F" w14:paraId="15F6E9A3" w14:textId="77777777" w:rsidTr="00E80E75">
        <w:tc>
          <w:tcPr>
            <w:tcW w:w="2472" w:type="dxa"/>
          </w:tcPr>
          <w:p w14:paraId="4252FB8D"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an artistic sensitivity of their own.</w:t>
            </w:r>
          </w:p>
        </w:tc>
        <w:tc>
          <w:tcPr>
            <w:tcW w:w="2059" w:type="dxa"/>
          </w:tcPr>
          <w:p w14:paraId="04893501" w14:textId="77777777" w:rsidR="00956065" w:rsidRDefault="00956065" w:rsidP="00E80E75">
            <w:pPr>
              <w:rPr>
                <w:rFonts w:ascii="Arial" w:eastAsia="Calibri" w:hAnsi="Arial" w:cs="Arial"/>
                <w:b/>
                <w:lang w:val="en-GB" w:eastAsia="es-ES"/>
              </w:rPr>
            </w:pPr>
            <w:r>
              <w:rPr>
                <w:rFonts w:ascii="Arial" w:eastAsia="Times New Roman" w:hAnsi="Arial" w:cs="Arial"/>
                <w:lang w:val="en-GB" w:eastAsia="es-ES"/>
              </w:rPr>
              <w:t>CLC</w:t>
            </w:r>
            <w:r w:rsidRPr="008F67E0">
              <w:rPr>
                <w:rFonts w:ascii="Arial" w:eastAsia="Times New Roman" w:hAnsi="Arial" w:cs="Arial"/>
                <w:lang w:val="en-GB" w:eastAsia="es-ES"/>
              </w:rPr>
              <w:t xml:space="preserve">3, </w:t>
            </w:r>
            <w:r>
              <w:rPr>
                <w:rFonts w:ascii="Arial" w:eastAsia="Times New Roman" w:hAnsi="Arial" w:cs="Arial"/>
                <w:lang w:val="en-GB" w:eastAsia="es-ES"/>
              </w:rPr>
              <w:t>PC</w:t>
            </w:r>
            <w:r w:rsidRPr="008F67E0">
              <w:rPr>
                <w:rFonts w:ascii="Arial" w:eastAsia="Times New Roman" w:hAnsi="Arial" w:cs="Arial"/>
                <w:lang w:val="en-GB" w:eastAsia="es-ES"/>
              </w:rPr>
              <w:t xml:space="preserve">3, STEM2, STEM2, </w:t>
            </w:r>
            <w:r>
              <w:rPr>
                <w:rFonts w:ascii="Arial" w:eastAsia="Times New Roman" w:hAnsi="Arial" w:cs="Arial"/>
                <w:lang w:val="en-GB" w:eastAsia="es-ES"/>
              </w:rPr>
              <w:t>DC</w:t>
            </w:r>
            <w:r w:rsidRPr="008F67E0">
              <w:rPr>
                <w:rFonts w:ascii="Arial" w:eastAsia="Times New Roman" w:hAnsi="Arial" w:cs="Arial"/>
                <w:lang w:val="en-GB" w:eastAsia="es-ES"/>
              </w:rPr>
              <w:t xml:space="preserve">1, </w:t>
            </w:r>
            <w:r>
              <w:rPr>
                <w:rFonts w:ascii="Arial" w:eastAsia="Times New Roman" w:hAnsi="Arial" w:cs="Arial"/>
                <w:lang w:val="en-GB" w:eastAsia="es-ES"/>
              </w:rPr>
              <w:t>SPCL2L</w:t>
            </w:r>
            <w:r w:rsidRPr="008F67E0">
              <w:rPr>
                <w:rFonts w:ascii="Arial" w:eastAsia="Times New Roman" w:hAnsi="Arial" w:cs="Arial"/>
                <w:lang w:val="en-GB" w:eastAsia="es-ES"/>
              </w:rPr>
              <w:t xml:space="preserve">4, CC3, </w:t>
            </w:r>
            <w:r>
              <w:rPr>
                <w:rFonts w:ascii="Arial" w:eastAsia="Times New Roman" w:hAnsi="Arial" w:cs="Arial"/>
                <w:lang w:val="en-GB" w:eastAsia="es-ES"/>
              </w:rPr>
              <w:t>CCAE</w:t>
            </w:r>
            <w:r w:rsidRPr="008F67E0">
              <w:rPr>
                <w:rFonts w:ascii="Arial" w:eastAsia="Times New Roman" w:hAnsi="Arial" w:cs="Arial"/>
                <w:lang w:val="en-GB" w:eastAsia="es-ES"/>
              </w:rPr>
              <w:t xml:space="preserve">1, </w:t>
            </w:r>
            <w:r>
              <w:rPr>
                <w:rFonts w:ascii="Arial" w:eastAsia="Times New Roman" w:hAnsi="Arial" w:cs="Arial"/>
                <w:lang w:val="en-GB" w:eastAsia="es-ES"/>
              </w:rPr>
              <w:t>CCAE</w:t>
            </w:r>
            <w:r w:rsidRPr="008F67E0">
              <w:rPr>
                <w:rFonts w:ascii="Arial" w:eastAsia="Times New Roman" w:hAnsi="Arial" w:cs="Arial"/>
                <w:lang w:val="en-GB" w:eastAsia="es-ES"/>
              </w:rPr>
              <w:t>2.</w:t>
            </w:r>
          </w:p>
        </w:tc>
        <w:tc>
          <w:tcPr>
            <w:tcW w:w="4253" w:type="dxa"/>
          </w:tcPr>
          <w:p w14:paraId="1EC3269B" w14:textId="77777777" w:rsidR="00956065" w:rsidRPr="00940746" w:rsidRDefault="00956065" w:rsidP="00E80E75">
            <w:pPr>
              <w:rPr>
                <w:rFonts w:ascii="Arial" w:eastAsia="Calibri" w:hAnsi="Arial" w:cs="Arial"/>
                <w:b/>
                <w:lang w:val="en-GB" w:eastAsia="es-ES"/>
              </w:rPr>
            </w:pPr>
            <w:r w:rsidRPr="00940746">
              <w:rPr>
                <w:rFonts w:ascii="Arial" w:hAnsi="Arial" w:cs="Arial"/>
                <w:color w:val="000000"/>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c>
          <w:tcPr>
            <w:tcW w:w="2835" w:type="dxa"/>
            <w:vMerge/>
          </w:tcPr>
          <w:p w14:paraId="3FACC779" w14:textId="77777777" w:rsidR="00956065" w:rsidRPr="00940746" w:rsidRDefault="00956065" w:rsidP="00E80E75">
            <w:pPr>
              <w:rPr>
                <w:rFonts w:ascii="Arial" w:eastAsia="Calibri" w:hAnsi="Arial" w:cs="Arial"/>
                <w:b/>
                <w:lang w:val="en-GB" w:eastAsia="es-ES"/>
              </w:rPr>
            </w:pPr>
          </w:p>
        </w:tc>
        <w:tc>
          <w:tcPr>
            <w:tcW w:w="2375" w:type="dxa"/>
          </w:tcPr>
          <w:p w14:paraId="626D4B84"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Pages 10 - 11</w:t>
            </w:r>
          </w:p>
        </w:tc>
      </w:tr>
      <w:tr w:rsidR="00956065" w:rsidRPr="0070577F" w14:paraId="02590779" w14:textId="77777777" w:rsidTr="00E80E75">
        <w:trPr>
          <w:trHeight w:val="6390"/>
        </w:trPr>
        <w:tc>
          <w:tcPr>
            <w:tcW w:w="2472" w:type="dxa"/>
            <w:vMerge w:val="restart"/>
          </w:tcPr>
          <w:p w14:paraId="3C6DCE28"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lastRenderedPageBreak/>
              <w:t xml:space="preserve">3.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experimenting with the possibilities of sound, image, the body and digital media, to produce their own works.</w:t>
            </w:r>
          </w:p>
        </w:tc>
        <w:tc>
          <w:tcPr>
            <w:tcW w:w="2059" w:type="dxa"/>
            <w:vMerge w:val="restart"/>
          </w:tcPr>
          <w:p w14:paraId="5B8ABA5C" w14:textId="77777777" w:rsidR="00956065" w:rsidRPr="00940746" w:rsidRDefault="00956065" w:rsidP="00E80E75">
            <w:pPr>
              <w:rPr>
                <w:rFonts w:ascii="Arial" w:eastAsia="Calibri" w:hAnsi="Arial" w:cs="Arial"/>
                <w:b/>
                <w:lang w:val="en-GB" w:eastAsia="es-ES"/>
              </w:rPr>
            </w:pPr>
            <w:r>
              <w:rPr>
                <w:rFonts w:ascii="Arial" w:eastAsia="Times New Roman" w:hAnsi="Arial" w:cs="Arial"/>
                <w:lang w:val="en-GB" w:eastAsia="es-ES"/>
              </w:rPr>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741C2F7D"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tcPr>
          <w:p w14:paraId="7856C6F7" w14:textId="77777777" w:rsidR="00956065" w:rsidRPr="00940746" w:rsidRDefault="00956065" w:rsidP="00E80E75">
            <w:pPr>
              <w:rPr>
                <w:rFonts w:ascii="Arial" w:eastAsia="Calibri" w:hAnsi="Arial" w:cs="Arial"/>
                <w:b/>
                <w:lang w:val="en-GB" w:eastAsia="es-ES"/>
              </w:rPr>
            </w:pPr>
          </w:p>
        </w:tc>
        <w:tc>
          <w:tcPr>
            <w:tcW w:w="2375" w:type="dxa"/>
          </w:tcPr>
          <w:p w14:paraId="341BFBF9"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8</w:t>
            </w:r>
          </w:p>
          <w:p w14:paraId="309E5E3E"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13</w:t>
            </w:r>
          </w:p>
          <w:p w14:paraId="469241BF" w14:textId="77777777" w:rsidR="00956065" w:rsidRDefault="00956065" w:rsidP="00E80E75">
            <w:pPr>
              <w:rPr>
                <w:rFonts w:ascii="Arial" w:eastAsia="Calibri" w:hAnsi="Arial" w:cs="Arial"/>
                <w:lang w:eastAsia="es-ES"/>
              </w:rPr>
            </w:pPr>
            <w:r>
              <w:rPr>
                <w:rFonts w:ascii="Arial" w:eastAsia="Calibri" w:hAnsi="Arial" w:cs="Arial"/>
                <w:lang w:eastAsia="es-ES"/>
              </w:rPr>
              <w:t>Page 15</w:t>
            </w:r>
          </w:p>
          <w:p w14:paraId="73F11254"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17</w:t>
            </w:r>
          </w:p>
        </w:tc>
      </w:tr>
      <w:tr w:rsidR="00956065" w:rsidRPr="0070577F" w14:paraId="2D85E728" w14:textId="77777777" w:rsidTr="00E80E75">
        <w:trPr>
          <w:trHeight w:val="6390"/>
        </w:trPr>
        <w:tc>
          <w:tcPr>
            <w:tcW w:w="2472" w:type="dxa"/>
            <w:vMerge/>
          </w:tcPr>
          <w:p w14:paraId="2C805040" w14:textId="77777777" w:rsidR="00956065" w:rsidRPr="00645F5D" w:rsidRDefault="00956065" w:rsidP="00E80E75">
            <w:pPr>
              <w:rPr>
                <w:rFonts w:ascii="Arial" w:hAnsi="Arial" w:cs="Arial"/>
              </w:rPr>
            </w:pPr>
          </w:p>
        </w:tc>
        <w:tc>
          <w:tcPr>
            <w:tcW w:w="2059" w:type="dxa"/>
            <w:vMerge/>
          </w:tcPr>
          <w:p w14:paraId="51936FEF" w14:textId="77777777" w:rsidR="00956065" w:rsidRPr="00645F5D" w:rsidRDefault="00956065" w:rsidP="00E80E75">
            <w:pPr>
              <w:rPr>
                <w:rFonts w:ascii="Arial" w:eastAsia="Times New Roman" w:hAnsi="Arial" w:cs="Arial"/>
                <w:lang w:eastAsia="es-ES"/>
              </w:rPr>
            </w:pPr>
          </w:p>
        </w:tc>
        <w:tc>
          <w:tcPr>
            <w:tcW w:w="4253" w:type="dxa"/>
          </w:tcPr>
          <w:p w14:paraId="2039F5A6" w14:textId="77777777" w:rsidR="00956065" w:rsidRPr="00940746" w:rsidRDefault="00956065"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6A91A244" w14:textId="77777777" w:rsidR="00956065" w:rsidRPr="00940746" w:rsidRDefault="00956065" w:rsidP="00E80E75">
            <w:pPr>
              <w:rPr>
                <w:rFonts w:ascii="Arial" w:eastAsia="Calibri" w:hAnsi="Arial" w:cs="Arial"/>
                <w:b/>
                <w:lang w:val="en-GB" w:eastAsia="es-ES"/>
              </w:rPr>
            </w:pPr>
          </w:p>
        </w:tc>
        <w:tc>
          <w:tcPr>
            <w:tcW w:w="2375" w:type="dxa"/>
          </w:tcPr>
          <w:p w14:paraId="700AF70C"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8</w:t>
            </w:r>
          </w:p>
          <w:p w14:paraId="6FB47A39"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13</w:t>
            </w:r>
          </w:p>
          <w:p w14:paraId="79C1C813" w14:textId="77777777" w:rsidR="00956065" w:rsidRDefault="00956065" w:rsidP="00E80E75">
            <w:pPr>
              <w:rPr>
                <w:rFonts w:ascii="Arial" w:eastAsia="Calibri" w:hAnsi="Arial" w:cs="Arial"/>
                <w:lang w:eastAsia="es-ES"/>
              </w:rPr>
            </w:pPr>
            <w:r>
              <w:rPr>
                <w:rFonts w:ascii="Arial" w:eastAsia="Calibri" w:hAnsi="Arial" w:cs="Arial"/>
                <w:lang w:eastAsia="es-ES"/>
              </w:rPr>
              <w:t>Page 15</w:t>
            </w:r>
          </w:p>
          <w:p w14:paraId="1A258C59" w14:textId="77777777" w:rsidR="00956065" w:rsidRDefault="00956065" w:rsidP="00E80E75">
            <w:pPr>
              <w:rPr>
                <w:rFonts w:ascii="Arial" w:eastAsia="Calibri" w:hAnsi="Arial" w:cs="Arial"/>
                <w:lang w:eastAsia="es-ES"/>
              </w:rPr>
            </w:pPr>
            <w:r w:rsidRPr="00337233">
              <w:rPr>
                <w:rFonts w:ascii="Arial" w:eastAsia="Calibri" w:hAnsi="Arial" w:cs="Arial"/>
                <w:lang w:eastAsia="es-ES"/>
              </w:rPr>
              <w:t>Page 17</w:t>
            </w:r>
          </w:p>
        </w:tc>
      </w:tr>
    </w:tbl>
    <w:p w14:paraId="0501C58C"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lastRenderedPageBreak/>
        <w:t>*KC Key Competences</w:t>
      </w:r>
    </w:p>
    <w:p w14:paraId="3004416F"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2E4F144B" w14:textId="77777777" w:rsidR="00956065" w:rsidRPr="0070577F" w:rsidRDefault="00956065" w:rsidP="00956065">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956065" w:rsidRPr="0070577F" w14:paraId="2FF86DF5" w14:textId="77777777" w:rsidTr="00E80E75">
        <w:tc>
          <w:tcPr>
            <w:tcW w:w="13994" w:type="dxa"/>
            <w:gridSpan w:val="5"/>
            <w:shd w:val="clear" w:color="auto" w:fill="F2F2F2" w:themeFill="background1" w:themeFillShade="F2"/>
          </w:tcPr>
          <w:p w14:paraId="2ACA5A5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56065" w:rsidRPr="008F67E0" w14:paraId="3D711101" w14:textId="77777777" w:rsidTr="00E80E75">
        <w:tc>
          <w:tcPr>
            <w:tcW w:w="13994" w:type="dxa"/>
            <w:gridSpan w:val="5"/>
          </w:tcPr>
          <w:p w14:paraId="689F2C3D"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1.2 Describe cultural and artistic manifestations, exploring their characteristics with an open attitude and interest, and establishing basic relations between them.</w:t>
            </w:r>
          </w:p>
        </w:tc>
      </w:tr>
      <w:tr w:rsidR="00956065" w:rsidRPr="0070577F" w14:paraId="380F232F" w14:textId="77777777" w:rsidTr="00E80E75">
        <w:tc>
          <w:tcPr>
            <w:tcW w:w="2472" w:type="dxa"/>
          </w:tcPr>
          <w:p w14:paraId="35A61BF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408BD34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4F364BD9"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108AEF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752DA347"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72DDE1B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529EEBF"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4B8DC31"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72E43697"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2D966A29" w14:textId="77777777" w:rsidTr="00E80E75">
        <w:tc>
          <w:tcPr>
            <w:tcW w:w="2472" w:type="dxa"/>
          </w:tcPr>
          <w:p w14:paraId="37C5A44E"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Recognises cultural and artistic manifestations, exploring their characteristics with an open attitude and interest and establishing basic relations between them.</w:t>
            </w:r>
          </w:p>
        </w:tc>
        <w:tc>
          <w:tcPr>
            <w:tcW w:w="2910" w:type="dxa"/>
          </w:tcPr>
          <w:p w14:paraId="343D2332"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87C0D5B"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A192DE2"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301F810"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2E2494BB" w14:textId="77777777" w:rsidTr="00E80E75">
        <w:tc>
          <w:tcPr>
            <w:tcW w:w="13994" w:type="dxa"/>
            <w:gridSpan w:val="5"/>
          </w:tcPr>
          <w:p w14:paraId="7E73738B"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r>
      <w:tr w:rsidR="00956065" w:rsidRPr="0070577F" w14:paraId="0162F40B" w14:textId="77777777" w:rsidTr="00E80E75">
        <w:tc>
          <w:tcPr>
            <w:tcW w:w="2472" w:type="dxa"/>
          </w:tcPr>
          <w:p w14:paraId="4C6A9FE0"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1843B54"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38E4CF05"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3CE6D3E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7E5CEE28"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4E29642D"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24F4DEB4"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110566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4ACEFA3E"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62125190" w14:textId="77777777" w:rsidTr="00E80E75">
        <w:tc>
          <w:tcPr>
            <w:tcW w:w="2472" w:type="dxa"/>
          </w:tcPr>
          <w:p w14:paraId="4C390377"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color w:val="000000"/>
                <w:lang w:val="en-GB"/>
              </w:rPr>
              <w:t xml:space="preserve">Distinguishes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c>
          <w:tcPr>
            <w:tcW w:w="2910" w:type="dxa"/>
          </w:tcPr>
          <w:p w14:paraId="4246D249"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1FE0899"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99C9365"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6CF8447"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085955DE" w14:textId="77777777" w:rsidTr="00E80E75">
        <w:tc>
          <w:tcPr>
            <w:tcW w:w="13994" w:type="dxa"/>
            <w:gridSpan w:val="5"/>
          </w:tcPr>
          <w:p w14:paraId="73CFDCDF"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956065" w:rsidRPr="0070577F" w14:paraId="23C55593" w14:textId="77777777" w:rsidTr="00E80E75">
        <w:tc>
          <w:tcPr>
            <w:tcW w:w="2472" w:type="dxa"/>
          </w:tcPr>
          <w:p w14:paraId="663FED0E"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D760FE6"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754CADEA"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9B8CF2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1F03A20"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7F2BC7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1635B93E"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26102AF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554DC682"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156ECB0F" w14:textId="77777777" w:rsidTr="00E80E75">
        <w:tc>
          <w:tcPr>
            <w:tcW w:w="2472" w:type="dxa"/>
          </w:tcPr>
          <w:p w14:paraId="6470B4E7"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t xml:space="preserve">Produces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tcPr>
          <w:p w14:paraId="52D8ED37"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7113503"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A2BB2B9"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197415A3"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3F3B022E" w14:textId="77777777" w:rsidTr="00E80E75">
        <w:tc>
          <w:tcPr>
            <w:tcW w:w="13994" w:type="dxa"/>
            <w:gridSpan w:val="5"/>
          </w:tcPr>
          <w:p w14:paraId="5670C4CE"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56065" w:rsidRPr="0070577F" w14:paraId="6F8BE371" w14:textId="77777777" w:rsidTr="00E80E75">
        <w:tc>
          <w:tcPr>
            <w:tcW w:w="2472" w:type="dxa"/>
          </w:tcPr>
          <w:p w14:paraId="55CF7567" w14:textId="77777777" w:rsidR="00956065" w:rsidRDefault="00956065" w:rsidP="00E80E75">
            <w:pPr>
              <w:jc w:val="center"/>
              <w:rPr>
                <w:rFonts w:ascii="Arial" w:hAnsi="Arial" w:cs="Arial"/>
              </w:rPr>
            </w:pPr>
            <w:r w:rsidRPr="0070577F">
              <w:rPr>
                <w:rFonts w:ascii="Arial" w:eastAsia="Calibri" w:hAnsi="Arial" w:cs="Arial"/>
                <w:b/>
                <w:lang w:eastAsia="es-ES"/>
              </w:rPr>
              <w:t>INDICATORS</w:t>
            </w:r>
          </w:p>
        </w:tc>
        <w:tc>
          <w:tcPr>
            <w:tcW w:w="2910" w:type="dxa"/>
          </w:tcPr>
          <w:p w14:paraId="12D7D054"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7C5FED2B"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071A95D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21F31F77"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70AE13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476EAB4F"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BAED59B"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7D458853"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12924A45" w14:textId="77777777" w:rsidTr="00E80E75">
        <w:tc>
          <w:tcPr>
            <w:tcW w:w="2472" w:type="dxa"/>
          </w:tcPr>
          <w:p w14:paraId="64A159AA" w14:textId="77777777" w:rsidR="00956065" w:rsidRPr="00940746" w:rsidRDefault="00956065" w:rsidP="00E80E75">
            <w:pPr>
              <w:rPr>
                <w:rFonts w:ascii="Arial" w:hAnsi="Arial" w:cs="Arial"/>
                <w:lang w:val="en-GB"/>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experimenting with the different languages and instruments available to them.</w:t>
            </w:r>
          </w:p>
        </w:tc>
        <w:tc>
          <w:tcPr>
            <w:tcW w:w="2910" w:type="dxa"/>
          </w:tcPr>
          <w:p w14:paraId="1CF9B317"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2583526"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CFBCAB1"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629BEAF9"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1137FD8E" w14:textId="77777777" w:rsidR="00956065" w:rsidRPr="00940746" w:rsidRDefault="00956065" w:rsidP="00956065">
      <w:pPr>
        <w:spacing w:after="0"/>
        <w:ind w:left="360"/>
        <w:rPr>
          <w:rFonts w:ascii="Arial" w:eastAsia="Calibri" w:hAnsi="Arial" w:cs="Arial"/>
          <w:b/>
          <w:lang w:eastAsia="es-ES"/>
        </w:rPr>
      </w:pPr>
    </w:p>
    <w:p w14:paraId="2C06E4D0" w14:textId="77777777" w:rsidR="00956065" w:rsidRPr="00940746" w:rsidRDefault="00956065" w:rsidP="00956065">
      <w:pPr>
        <w:rPr>
          <w:rFonts w:ascii="Arial" w:eastAsia="Calibri" w:hAnsi="Arial" w:cs="Arial"/>
          <w:b/>
          <w:lang w:eastAsia="es-ES"/>
        </w:rPr>
      </w:pPr>
    </w:p>
    <w:p w14:paraId="1F84CA32" w14:textId="77777777" w:rsidR="00956065" w:rsidRPr="00940746" w:rsidRDefault="00956065" w:rsidP="00956065">
      <w:pPr>
        <w:rPr>
          <w:rFonts w:ascii="Arial" w:eastAsia="Calibri" w:hAnsi="Arial" w:cs="Arial"/>
          <w:b/>
          <w:lang w:eastAsia="es-ES"/>
        </w:rPr>
      </w:pPr>
    </w:p>
    <w:p w14:paraId="444D9058" w14:textId="77777777" w:rsidR="00956065" w:rsidRPr="00940746" w:rsidRDefault="00956065" w:rsidP="00956065">
      <w:pPr>
        <w:rPr>
          <w:rFonts w:ascii="Arial" w:eastAsia="Calibri" w:hAnsi="Arial" w:cs="Arial"/>
          <w:b/>
          <w:lang w:eastAsia="es-ES"/>
        </w:rPr>
      </w:pPr>
    </w:p>
    <w:p w14:paraId="2464EBF4" w14:textId="77777777" w:rsidR="00D46922" w:rsidRDefault="00D46922">
      <w:pPr>
        <w:rPr>
          <w:rFonts w:ascii="Arial" w:eastAsia="Calibri" w:hAnsi="Arial" w:cs="Arial"/>
          <w:b/>
          <w:lang w:eastAsia="es-ES"/>
        </w:rPr>
      </w:pPr>
      <w:r>
        <w:rPr>
          <w:rFonts w:ascii="Arial" w:eastAsia="Calibri" w:hAnsi="Arial" w:cs="Arial"/>
          <w:b/>
          <w:lang w:eastAsia="es-ES"/>
        </w:rPr>
        <w:br w:type="page"/>
      </w:r>
    </w:p>
    <w:p w14:paraId="6EA751F0" w14:textId="474104E0"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lastRenderedPageBreak/>
        <w:t>ARTS 3 - Learning Situation 3: School Logo</w:t>
      </w:r>
    </w:p>
    <w:p w14:paraId="23FF5974" w14:textId="77777777" w:rsidR="00956065" w:rsidRDefault="00956065" w:rsidP="00956065">
      <w:pPr>
        <w:rPr>
          <w:rFonts w:ascii="Arial" w:eastAsia="Calibri" w:hAnsi="Arial" w:cs="Arial"/>
          <w:b/>
          <w:lang w:eastAsia="es-ES"/>
        </w:rPr>
      </w:pPr>
      <w:r>
        <w:rPr>
          <w:rFonts w:ascii="Arial" w:eastAsia="Calibri" w:hAnsi="Arial" w:cs="Arial"/>
          <w:b/>
          <w:lang w:eastAsia="es-ES"/>
        </w:rPr>
        <w:t xml:space="preserve">Timeframe: 12 weeks. </w:t>
      </w:r>
    </w:p>
    <w:p w14:paraId="161774F6" w14:textId="77777777" w:rsidR="00956065" w:rsidRDefault="00956065" w:rsidP="00956065">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56065" w:rsidRPr="0070577F" w14:paraId="0BC4FDD8" w14:textId="77777777" w:rsidTr="00E80E75">
        <w:tc>
          <w:tcPr>
            <w:tcW w:w="13994" w:type="dxa"/>
          </w:tcPr>
          <w:p w14:paraId="1CEEAF3A"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56065" w:rsidRPr="008F67E0" w14:paraId="000266FF" w14:textId="77777777" w:rsidTr="00E80E75">
        <w:tc>
          <w:tcPr>
            <w:tcW w:w="13994" w:type="dxa"/>
          </w:tcPr>
          <w:p w14:paraId="1F4AFCAC"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Based on the question: </w:t>
            </w:r>
            <w:r w:rsidRPr="00940746">
              <w:rPr>
                <w:rFonts w:ascii="Arial" w:eastAsia="Calibri" w:hAnsi="Arial" w:cs="Arial"/>
                <w:i/>
                <w:lang w:val="en-GB" w:eastAsia="es-ES"/>
              </w:rPr>
              <w:t xml:space="preserve">How can we design a new school logo using symbols and shapes? the </w:t>
            </w:r>
            <w:r w:rsidRPr="00940746">
              <w:rPr>
                <w:rFonts w:ascii="Arial" w:eastAsia="Calibri" w:hAnsi="Arial" w:cs="Arial"/>
                <w:lang w:val="en-GB" w:eastAsia="es-ES"/>
              </w:rPr>
              <w:t xml:space="preserve">pupil </w:t>
            </w:r>
            <w:proofErr w:type="gramStart"/>
            <w:r w:rsidRPr="00940746">
              <w:rPr>
                <w:rFonts w:ascii="Arial" w:eastAsia="Calibri" w:hAnsi="Arial" w:cs="Arial"/>
                <w:lang w:val="en-GB" w:eastAsia="es-ES"/>
              </w:rPr>
              <w:t>has to</w:t>
            </w:r>
            <w:proofErr w:type="gramEnd"/>
            <w:r w:rsidRPr="00940746">
              <w:rPr>
                <w:rFonts w:ascii="Arial" w:eastAsia="Calibri" w:hAnsi="Arial" w:cs="Arial"/>
                <w:lang w:val="en-GB" w:eastAsia="es-ES"/>
              </w:rPr>
              <w:t xml:space="preserve"> create a new logo for his/her school using different symbols and shapes. </w:t>
            </w:r>
          </w:p>
          <w:p w14:paraId="1ACC049D"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 xml:space="preserve">We suggest that you find out what logos look like and investigate the different types that exist. </w:t>
            </w:r>
          </w:p>
          <w:p w14:paraId="1FD9C25F"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Your mission will be to create a new logo for your school using one of the different techniques learned throughout the unit.</w:t>
            </w:r>
          </w:p>
        </w:tc>
      </w:tr>
      <w:tr w:rsidR="00956065" w:rsidRPr="00B5595D" w14:paraId="69BC01E4" w14:textId="77777777" w:rsidTr="00E80E75">
        <w:tc>
          <w:tcPr>
            <w:tcW w:w="13994" w:type="dxa"/>
          </w:tcPr>
          <w:p w14:paraId="7735E5C1" w14:textId="77777777" w:rsidR="00956065" w:rsidRDefault="00956065"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956065" w:rsidRPr="008F67E0" w14:paraId="2C209080" w14:textId="77777777" w:rsidTr="00E80E75">
        <w:tc>
          <w:tcPr>
            <w:tcW w:w="13994" w:type="dxa"/>
          </w:tcPr>
          <w:p w14:paraId="6CA17B4A" w14:textId="77777777" w:rsidR="00956065" w:rsidRPr="00940746" w:rsidRDefault="00956065"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0A03C291" w14:textId="77777777" w:rsidR="00956065" w:rsidRDefault="00956065" w:rsidP="00956065">
            <w:pPr>
              <w:numPr>
                <w:ilvl w:val="0"/>
                <w:numId w:val="2"/>
              </w:numPr>
              <w:contextualSpacing/>
              <w:rPr>
                <w:rFonts w:ascii="Arial" w:eastAsia="Calibri" w:hAnsi="Arial" w:cs="Arial"/>
                <w:lang w:eastAsia="es-ES"/>
              </w:rPr>
            </w:pPr>
            <w:proofErr w:type="spellStart"/>
            <w:r w:rsidRPr="00B5595D">
              <w:rPr>
                <w:rFonts w:ascii="Arial" w:eastAsia="Calibri" w:hAnsi="Arial" w:cs="Arial"/>
                <w:lang w:eastAsia="es-ES"/>
              </w:rPr>
              <w:t>Consult</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different</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sources</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of</w:t>
            </w:r>
            <w:proofErr w:type="spellEnd"/>
            <w:r w:rsidRPr="00B5595D">
              <w:rPr>
                <w:rFonts w:ascii="Arial" w:eastAsia="Calibri" w:hAnsi="Arial" w:cs="Arial"/>
                <w:lang w:eastAsia="es-ES"/>
              </w:rPr>
              <w:t xml:space="preserve"> </w:t>
            </w:r>
            <w:proofErr w:type="spellStart"/>
            <w:r w:rsidRPr="00B5595D">
              <w:rPr>
                <w:rFonts w:ascii="Arial" w:eastAsia="Calibri" w:hAnsi="Arial" w:cs="Arial"/>
                <w:lang w:eastAsia="es-ES"/>
              </w:rPr>
              <w:t>information</w:t>
            </w:r>
            <w:proofErr w:type="spellEnd"/>
          </w:p>
          <w:p w14:paraId="4D4BF1BE"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different types of logos that we can find in our daily life.  </w:t>
            </w:r>
          </w:p>
          <w:p w14:paraId="7585E148" w14:textId="77777777" w:rsidR="00956065" w:rsidRPr="00940746" w:rsidRDefault="00956065" w:rsidP="00956065">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Make use of the different plastic techniques learnt throughout the unit. </w:t>
            </w:r>
          </w:p>
        </w:tc>
      </w:tr>
    </w:tbl>
    <w:p w14:paraId="78545663" w14:textId="77777777" w:rsidR="00956065" w:rsidRPr="00940746" w:rsidRDefault="00956065" w:rsidP="00956065">
      <w:pPr>
        <w:rPr>
          <w:rFonts w:ascii="Arial" w:eastAsia="Calibri" w:hAnsi="Arial" w:cs="Arial"/>
          <w:b/>
          <w:lang w:eastAsia="es-ES"/>
        </w:rPr>
      </w:pPr>
    </w:p>
    <w:p w14:paraId="568316A4" w14:textId="77777777" w:rsidR="00956065" w:rsidRPr="00940746" w:rsidRDefault="00956065" w:rsidP="00956065">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56065" w:rsidRPr="008A5278" w14:paraId="773E90AF" w14:textId="77777777" w:rsidTr="00E80E75">
        <w:tc>
          <w:tcPr>
            <w:tcW w:w="1555" w:type="dxa"/>
            <w:shd w:val="clear" w:color="auto" w:fill="E7E6E6"/>
            <w:vAlign w:val="center"/>
          </w:tcPr>
          <w:p w14:paraId="7E08630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2CBC808"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gridSpan w:val="2"/>
            <w:shd w:val="clear" w:color="auto" w:fill="E7E6E6"/>
            <w:vAlign w:val="center"/>
          </w:tcPr>
          <w:p w14:paraId="7EC58F47"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7C1695B8"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SCHOOL LOGO</w:t>
            </w:r>
          </w:p>
        </w:tc>
        <w:tc>
          <w:tcPr>
            <w:tcW w:w="3869" w:type="dxa"/>
            <w:gridSpan w:val="3"/>
            <w:shd w:val="clear" w:color="auto" w:fill="E7E6E6"/>
            <w:vAlign w:val="center"/>
          </w:tcPr>
          <w:p w14:paraId="097AA8A9"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41A515C4"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7540C6C8"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SDG 16</w:t>
            </w:r>
          </w:p>
          <w:p w14:paraId="5116EAE7"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Peace, justice &amp; strong institutions</w:t>
            </w:r>
          </w:p>
        </w:tc>
      </w:tr>
      <w:tr w:rsidR="00956065" w:rsidRPr="0070577F" w14:paraId="07AEF2BE" w14:textId="77777777" w:rsidTr="00E80E75">
        <w:tc>
          <w:tcPr>
            <w:tcW w:w="13994" w:type="dxa"/>
            <w:gridSpan w:val="10"/>
          </w:tcPr>
          <w:p w14:paraId="36417193"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PROGRAMME</w:t>
            </w:r>
          </w:p>
        </w:tc>
      </w:tr>
      <w:tr w:rsidR="00956065" w:rsidRPr="0070577F" w14:paraId="148DB592" w14:textId="77777777" w:rsidTr="00E80E75">
        <w:tc>
          <w:tcPr>
            <w:tcW w:w="2472" w:type="dxa"/>
            <w:gridSpan w:val="2"/>
          </w:tcPr>
          <w:p w14:paraId="5DA30A6F"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52D432FE" w14:textId="77777777" w:rsidR="00956065" w:rsidRDefault="00956065"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31B51EFA"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0C723B75"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155FBACB" w14:textId="77777777" w:rsidR="00956065" w:rsidRDefault="00956065" w:rsidP="00E80E75">
            <w:pPr>
              <w:rPr>
                <w:rFonts w:ascii="Arial" w:eastAsia="Calibri" w:hAnsi="Arial" w:cs="Arial"/>
                <w:b/>
                <w:lang w:eastAsia="es-ES"/>
              </w:rPr>
            </w:pPr>
            <w:r w:rsidRPr="0070577F">
              <w:rPr>
                <w:rFonts w:ascii="Arial" w:eastAsia="Calibri" w:hAnsi="Arial" w:cs="Arial"/>
                <w:b/>
                <w:lang w:eastAsia="es-ES"/>
              </w:rPr>
              <w:t>PAGES</w:t>
            </w:r>
          </w:p>
        </w:tc>
      </w:tr>
      <w:tr w:rsidR="00956065" w:rsidRPr="0070577F" w14:paraId="7AC4EE47" w14:textId="77777777" w:rsidTr="00E80E75">
        <w:tc>
          <w:tcPr>
            <w:tcW w:w="2472" w:type="dxa"/>
            <w:gridSpan w:val="2"/>
            <w:vMerge w:val="restart"/>
          </w:tcPr>
          <w:p w14:paraId="1B7B61E1"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6766C549" w14:textId="77777777" w:rsidR="00956065" w:rsidRDefault="00956065" w:rsidP="00E80E75">
            <w:pPr>
              <w:rPr>
                <w:rFonts w:ascii="Arial" w:eastAsia="Calibri" w:hAnsi="Arial" w:cs="Arial"/>
                <w:b/>
                <w:lang w:val="en-GB" w:eastAsia="es-ES"/>
              </w:rPr>
            </w:pPr>
            <w:r>
              <w:rPr>
                <w:rFonts w:ascii="Arial" w:eastAsia="Calibri" w:hAnsi="Arial" w:cs="Arial"/>
                <w:lang w:val="en-GB"/>
              </w:rPr>
              <w:t>CLC</w:t>
            </w:r>
            <w:r w:rsidRPr="007D418B">
              <w:rPr>
                <w:rFonts w:ascii="Arial" w:eastAsia="Calibri" w:hAnsi="Arial" w:cs="Arial"/>
                <w:lang w:val="en-GB"/>
              </w:rPr>
              <w:t xml:space="preserve">1, </w:t>
            </w:r>
            <w:r>
              <w:rPr>
                <w:rFonts w:ascii="Arial" w:eastAsia="Calibri" w:hAnsi="Arial" w:cs="Arial"/>
                <w:lang w:val="en-GB"/>
              </w:rPr>
              <w:t>CLC</w:t>
            </w:r>
            <w:r w:rsidRPr="007D418B">
              <w:rPr>
                <w:rFonts w:ascii="Arial" w:eastAsia="Calibri" w:hAnsi="Arial" w:cs="Arial"/>
                <w:lang w:val="en-GB"/>
              </w:rPr>
              <w:t xml:space="preserve">5, </w:t>
            </w:r>
            <w:r>
              <w:rPr>
                <w:rFonts w:ascii="Arial" w:eastAsia="Calibri" w:hAnsi="Arial" w:cs="Arial"/>
                <w:lang w:val="en-GB"/>
              </w:rPr>
              <w:t>PC</w:t>
            </w:r>
            <w:r w:rsidRPr="007D418B">
              <w:rPr>
                <w:rFonts w:ascii="Arial" w:eastAsia="Calibri" w:hAnsi="Arial" w:cs="Arial"/>
                <w:lang w:val="en-GB"/>
              </w:rPr>
              <w:t xml:space="preserve">3, STEM3, CC2, CE1, CE3, </w:t>
            </w:r>
            <w:r>
              <w:rPr>
                <w:rFonts w:ascii="Arial" w:eastAsia="Calibri" w:hAnsi="Arial" w:cs="Arial"/>
                <w:lang w:val="en-GB"/>
              </w:rPr>
              <w:t>CCAE</w:t>
            </w:r>
            <w:r w:rsidRPr="007D418B">
              <w:rPr>
                <w:rFonts w:ascii="Arial" w:eastAsia="Calibri" w:hAnsi="Arial" w:cs="Arial"/>
                <w:lang w:val="en-GB"/>
              </w:rPr>
              <w:t xml:space="preserve">3, </w:t>
            </w:r>
            <w:r>
              <w:rPr>
                <w:rFonts w:ascii="Arial" w:eastAsia="Calibri" w:hAnsi="Arial" w:cs="Arial"/>
                <w:lang w:val="en-GB"/>
              </w:rPr>
              <w:t>CCAE</w:t>
            </w:r>
            <w:r w:rsidRPr="007D418B">
              <w:rPr>
                <w:rFonts w:ascii="Arial" w:eastAsia="Calibri" w:hAnsi="Arial" w:cs="Arial"/>
                <w:lang w:val="en-GB"/>
              </w:rPr>
              <w:t>4.</w:t>
            </w:r>
          </w:p>
        </w:tc>
        <w:tc>
          <w:tcPr>
            <w:tcW w:w="4253" w:type="dxa"/>
            <w:gridSpan w:val="3"/>
          </w:tcPr>
          <w:p w14:paraId="6CAB6579"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c>
          <w:tcPr>
            <w:tcW w:w="2835" w:type="dxa"/>
          </w:tcPr>
          <w:p w14:paraId="0660B8A3"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47980B6C"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2EFB0FA4" w14:textId="77777777" w:rsidR="00956065" w:rsidRDefault="00956065" w:rsidP="00E80E75">
            <w:pPr>
              <w:spacing w:before="120" w:after="120"/>
              <w:rPr>
                <w:rFonts w:ascii="Arial" w:eastAsia="Calibri" w:hAnsi="Arial" w:cs="Arial"/>
                <w:b/>
                <w:lang w:eastAsia="es-ES"/>
              </w:rPr>
            </w:pPr>
            <w:r w:rsidRPr="003B145F">
              <w:rPr>
                <w:rFonts w:ascii="Arial" w:eastAsia="Calibri" w:hAnsi="Arial" w:cs="Arial"/>
                <w:b/>
                <w:lang w:eastAsia="es-ES"/>
              </w:rPr>
              <w:t>BLOCK B. CREATION AND INTERPRETATION</w:t>
            </w:r>
          </w:p>
          <w:p w14:paraId="7093E582"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w:t>
            </w:r>
            <w:proofErr w:type="gramStart"/>
            <w:r w:rsidRPr="00940746">
              <w:rPr>
                <w:rFonts w:ascii="Arial" w:eastAsia="Calibri" w:hAnsi="Arial" w:cs="Arial"/>
                <w:color w:val="000000"/>
                <w:lang w:val="en-GB"/>
              </w:rPr>
              <w:t>interpretation</w:t>
            </w:r>
            <w:proofErr w:type="gramEnd"/>
            <w:r w:rsidRPr="00940746">
              <w:rPr>
                <w:rFonts w:ascii="Arial" w:eastAsia="Calibri" w:hAnsi="Arial" w:cs="Arial"/>
                <w:color w:val="000000"/>
                <w:lang w:val="en-GB"/>
              </w:rPr>
              <w:t xml:space="preserve"> and experimentation.</w:t>
            </w:r>
          </w:p>
          <w:p w14:paraId="74D8B1BF"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Interest in and appreciation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musical, </w:t>
            </w:r>
            <w:proofErr w:type="gramStart"/>
            <w:r w:rsidRPr="00940746">
              <w:rPr>
                <w:rFonts w:ascii="Arial" w:eastAsia="Calibri" w:hAnsi="Arial" w:cs="Arial"/>
                <w:color w:val="000000"/>
                <w:lang w:val="en-GB"/>
              </w:rPr>
              <w:t>scenic</w:t>
            </w:r>
            <w:proofErr w:type="gramEnd"/>
            <w:r w:rsidRPr="00940746">
              <w:rPr>
                <w:rFonts w:ascii="Arial" w:eastAsia="Calibri" w:hAnsi="Arial" w:cs="Arial"/>
                <w:color w:val="000000"/>
                <w:lang w:val="en-GB"/>
              </w:rPr>
              <w:t xml:space="preserve"> and performative productions.</w:t>
            </w:r>
          </w:p>
          <w:p w14:paraId="3827E09A" w14:textId="77777777" w:rsidR="00956065" w:rsidRPr="00940746" w:rsidRDefault="00956065" w:rsidP="00E80E75">
            <w:pPr>
              <w:spacing w:before="120" w:after="120"/>
              <w:contextualSpacing/>
              <w:rPr>
                <w:rFonts w:ascii="Arial" w:eastAsia="Calibri" w:hAnsi="Arial" w:cs="Arial"/>
                <w:color w:val="000000"/>
                <w:lang w:val="en-GB"/>
              </w:rPr>
            </w:pPr>
          </w:p>
          <w:p w14:paraId="6CE0434B"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72827BCB"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basic reading and </w:t>
            </w:r>
            <w:r w:rsidRPr="00940746">
              <w:rPr>
                <w:rFonts w:eastAsiaTheme="minorHAnsi" w:cs="Arial"/>
                <w:color w:val="000000"/>
                <w:sz w:val="22"/>
                <w:szCs w:val="22"/>
                <w:lang w:val="en-GB" w:eastAsia="en-US"/>
              </w:rPr>
              <w:lastRenderedPageBreak/>
              <w:t>interpretation techniques and strategies.</w:t>
            </w:r>
          </w:p>
          <w:p w14:paraId="12D41C26"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and its expressive possibilities: point, line, plane, texture, colour.</w:t>
            </w:r>
          </w:p>
          <w:p w14:paraId="6E48ABF4"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74F99AC9"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simple drawings and modelling.</w:t>
            </w:r>
          </w:p>
          <w:p w14:paraId="26B407A2"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and technological techniques, </w:t>
            </w:r>
            <w:proofErr w:type="gramStart"/>
            <w:r w:rsidRPr="00940746">
              <w:rPr>
                <w:rFonts w:eastAsiaTheme="minorHAnsi" w:cs="Arial"/>
                <w:color w:val="000000"/>
                <w:sz w:val="22"/>
                <w:szCs w:val="22"/>
                <w:lang w:val="en-GB" w:eastAsia="en-US"/>
              </w:rPr>
              <w:t>materials</w:t>
            </w:r>
            <w:proofErr w:type="gramEnd"/>
            <w:r w:rsidRPr="00940746">
              <w:rPr>
                <w:rFonts w:eastAsiaTheme="minorHAnsi" w:cs="Arial"/>
                <w:color w:val="000000"/>
                <w:sz w:val="22"/>
                <w:szCs w:val="22"/>
                <w:lang w:val="en-GB" w:eastAsia="en-US"/>
              </w:rPr>
              <w:t xml:space="preserve"> and resources: their application to the capture and manipulation of plastic and visual productions.</w:t>
            </w:r>
          </w:p>
          <w:p w14:paraId="63959A01" w14:textId="77777777" w:rsidR="00956065" w:rsidRPr="00940746" w:rsidRDefault="00956065" w:rsidP="00956065">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recording and editing of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w:t>
            </w:r>
            <w:r w:rsidRPr="00940746">
              <w:rPr>
                <w:rFonts w:eastAsiaTheme="minorHAnsi" w:cs="Arial"/>
                <w:color w:val="000000"/>
                <w:sz w:val="22"/>
                <w:szCs w:val="22"/>
                <w:lang w:val="en-GB" w:eastAsia="en-US"/>
              </w:rPr>
              <w:lastRenderedPageBreak/>
              <w:t>elementary and easy-to-use resources.</w:t>
            </w:r>
          </w:p>
          <w:p w14:paraId="7D42157D" w14:textId="77777777" w:rsidR="00956065" w:rsidRPr="00940746" w:rsidRDefault="00956065" w:rsidP="00E80E75">
            <w:pPr>
              <w:rPr>
                <w:rFonts w:ascii="Arial" w:eastAsia="Calibri" w:hAnsi="Arial" w:cs="Arial"/>
                <w:color w:val="FF0000"/>
                <w:lang w:val="en-GB" w:eastAsia="es-ES"/>
              </w:rPr>
            </w:pPr>
          </w:p>
        </w:tc>
        <w:tc>
          <w:tcPr>
            <w:tcW w:w="2375" w:type="dxa"/>
            <w:gridSpan w:val="2"/>
          </w:tcPr>
          <w:p w14:paraId="6B3F69A6" w14:textId="77777777" w:rsidR="00956065" w:rsidRDefault="00956065" w:rsidP="00E80E75">
            <w:pPr>
              <w:rPr>
                <w:rFonts w:ascii="Arial" w:eastAsia="Calibri" w:hAnsi="Arial" w:cs="Arial"/>
                <w:lang w:eastAsia="es-ES"/>
              </w:rPr>
            </w:pPr>
            <w:r w:rsidRPr="00023932">
              <w:rPr>
                <w:rFonts w:ascii="Arial" w:eastAsia="Calibri" w:hAnsi="Arial" w:cs="Arial"/>
                <w:lang w:eastAsia="es-ES"/>
              </w:rPr>
              <w:lastRenderedPageBreak/>
              <w:t>Pages 18 - 23</w:t>
            </w:r>
          </w:p>
        </w:tc>
      </w:tr>
      <w:tr w:rsidR="00956065" w:rsidRPr="0070577F" w14:paraId="265D62A8" w14:textId="77777777" w:rsidTr="00E80E75">
        <w:tc>
          <w:tcPr>
            <w:tcW w:w="2472" w:type="dxa"/>
            <w:gridSpan w:val="2"/>
            <w:vMerge/>
          </w:tcPr>
          <w:p w14:paraId="6FF60610" w14:textId="77777777" w:rsidR="00956065" w:rsidRPr="0070577F" w:rsidRDefault="00956065" w:rsidP="00E80E75">
            <w:pPr>
              <w:rPr>
                <w:rFonts w:ascii="Arial" w:eastAsia="Calibri" w:hAnsi="Arial" w:cs="Arial"/>
                <w:b/>
                <w:lang w:eastAsia="es-ES"/>
              </w:rPr>
            </w:pPr>
          </w:p>
        </w:tc>
        <w:tc>
          <w:tcPr>
            <w:tcW w:w="2059" w:type="dxa"/>
            <w:gridSpan w:val="2"/>
            <w:vMerge/>
          </w:tcPr>
          <w:p w14:paraId="4C537FC9" w14:textId="77777777" w:rsidR="00956065" w:rsidRPr="0070577F" w:rsidRDefault="00956065" w:rsidP="00E80E75">
            <w:pPr>
              <w:rPr>
                <w:rFonts w:ascii="Arial" w:eastAsia="Calibri" w:hAnsi="Arial" w:cs="Arial"/>
                <w:b/>
                <w:lang w:eastAsia="es-ES"/>
              </w:rPr>
            </w:pPr>
          </w:p>
        </w:tc>
        <w:tc>
          <w:tcPr>
            <w:tcW w:w="4253" w:type="dxa"/>
            <w:gridSpan w:val="3"/>
          </w:tcPr>
          <w:p w14:paraId="3A5A121E"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4.3 Share creative projects, using basic communicative strategies, explaining the process and the final result obtained, and respecting and valuing their own and others' experiences.</w:t>
            </w:r>
          </w:p>
        </w:tc>
        <w:tc>
          <w:tcPr>
            <w:tcW w:w="2835" w:type="dxa"/>
          </w:tcPr>
          <w:p w14:paraId="2C75E968" w14:textId="77777777" w:rsidR="00956065" w:rsidRDefault="00956065"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428812D2" w14:textId="77777777" w:rsidR="00956065" w:rsidRPr="00940746" w:rsidRDefault="00956065" w:rsidP="00956065">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7946EC89" w14:textId="77777777" w:rsidR="00956065" w:rsidRDefault="00956065" w:rsidP="00E80E75">
            <w:pPr>
              <w:spacing w:before="120" w:after="120"/>
              <w:rPr>
                <w:rFonts w:ascii="Arial" w:eastAsia="Calibri" w:hAnsi="Arial" w:cs="Arial"/>
                <w:b/>
                <w:lang w:eastAsia="es-ES"/>
              </w:rPr>
            </w:pPr>
            <w:r w:rsidRPr="003B145F">
              <w:rPr>
                <w:rFonts w:ascii="Arial" w:eastAsia="Calibri" w:hAnsi="Arial" w:cs="Arial"/>
                <w:b/>
                <w:lang w:eastAsia="es-ES"/>
              </w:rPr>
              <w:t>BLOCK B. CREATION AND INTERPRETATION</w:t>
            </w:r>
          </w:p>
          <w:p w14:paraId="30ED3357"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planning, interpretation and experimentation.</w:t>
            </w:r>
          </w:p>
          <w:p w14:paraId="16D755EB" w14:textId="77777777" w:rsidR="00956065" w:rsidRPr="00940746" w:rsidRDefault="00956065" w:rsidP="00956065">
            <w:pPr>
              <w:numPr>
                <w:ilvl w:val="0"/>
                <w:numId w:val="8"/>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Interest in and appreciation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5E07CC85" w14:textId="77777777" w:rsidR="00956065" w:rsidRPr="00940746" w:rsidRDefault="00956065" w:rsidP="00E80E75">
            <w:pPr>
              <w:spacing w:before="120" w:after="120"/>
              <w:rPr>
                <w:rFonts w:cs="Arial"/>
                <w:lang w:val="en-GB"/>
              </w:rPr>
            </w:pPr>
          </w:p>
          <w:p w14:paraId="6C3DF456" w14:textId="77777777" w:rsidR="00956065" w:rsidRPr="00940746" w:rsidRDefault="00956065"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FD38845"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basic reading and interpretation </w:t>
            </w:r>
            <w:r w:rsidRPr="00940746">
              <w:rPr>
                <w:rFonts w:ascii="Arial" w:eastAsia="Calibri" w:hAnsi="Arial" w:cs="Arial"/>
                <w:color w:val="000000"/>
                <w:lang w:val="en-GB"/>
              </w:rPr>
              <w:lastRenderedPageBreak/>
              <w:t>techniques and strategies.</w:t>
            </w:r>
          </w:p>
          <w:p w14:paraId="111F90D1"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and its expressive possibilities: point, line, plane, texture, colour.</w:t>
            </w:r>
          </w:p>
          <w:p w14:paraId="03035BED"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commonly used in plastic and visual expression.</w:t>
            </w:r>
          </w:p>
          <w:p w14:paraId="32EA36D7"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computer and technological techniques, </w:t>
            </w:r>
            <w:proofErr w:type="gramStart"/>
            <w:r w:rsidRPr="00940746">
              <w:rPr>
                <w:rFonts w:ascii="Arial" w:eastAsia="Calibri" w:hAnsi="Arial" w:cs="Arial"/>
                <w:color w:val="000000"/>
                <w:lang w:val="en-GB"/>
              </w:rPr>
              <w:t>materials</w:t>
            </w:r>
            <w:proofErr w:type="gramEnd"/>
            <w:r w:rsidRPr="00940746">
              <w:rPr>
                <w:rFonts w:ascii="Arial" w:eastAsia="Calibri" w:hAnsi="Arial" w:cs="Arial"/>
                <w:color w:val="000000"/>
                <w:lang w:val="en-GB"/>
              </w:rPr>
              <w:t xml:space="preserve"> and resources: their application to the capture and manipulation of plastic and visual productions.</w:t>
            </w:r>
          </w:p>
          <w:p w14:paraId="5E46A23C" w14:textId="77777777" w:rsidR="00956065" w:rsidRPr="00940746" w:rsidRDefault="00956065" w:rsidP="00956065">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recording and editing of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elements: concepts, technologies, </w:t>
            </w:r>
            <w:proofErr w:type="gramStart"/>
            <w:r w:rsidRPr="00940746">
              <w:rPr>
                <w:rFonts w:ascii="Arial" w:eastAsia="Calibri" w:hAnsi="Arial" w:cs="Arial"/>
                <w:color w:val="000000"/>
                <w:lang w:val="en-GB"/>
              </w:rPr>
              <w:t>techniques</w:t>
            </w:r>
            <w:proofErr w:type="gramEnd"/>
            <w:r w:rsidRPr="00940746">
              <w:rPr>
                <w:rFonts w:ascii="Arial" w:eastAsia="Calibri" w:hAnsi="Arial" w:cs="Arial"/>
                <w:color w:val="000000"/>
                <w:lang w:val="en-GB"/>
              </w:rPr>
              <w:t xml:space="preserve"> and elementary and easy-to-use resources.</w:t>
            </w:r>
          </w:p>
          <w:p w14:paraId="56CAB741" w14:textId="77777777" w:rsidR="00956065" w:rsidRPr="00940746" w:rsidRDefault="00956065" w:rsidP="00E80E75">
            <w:pPr>
              <w:rPr>
                <w:rFonts w:ascii="Arial" w:eastAsia="Calibri" w:hAnsi="Arial" w:cs="Arial"/>
                <w:b/>
                <w:lang w:val="en-GB" w:eastAsia="es-ES"/>
              </w:rPr>
            </w:pPr>
          </w:p>
        </w:tc>
        <w:tc>
          <w:tcPr>
            <w:tcW w:w="2375" w:type="dxa"/>
            <w:gridSpan w:val="2"/>
          </w:tcPr>
          <w:p w14:paraId="39E52230" w14:textId="77777777" w:rsidR="00956065" w:rsidRDefault="00956065" w:rsidP="00E80E75">
            <w:pPr>
              <w:rPr>
                <w:rFonts w:ascii="Arial" w:eastAsia="Calibri" w:hAnsi="Arial" w:cs="Arial"/>
                <w:lang w:eastAsia="es-ES"/>
              </w:rPr>
            </w:pPr>
            <w:r w:rsidRPr="00904E5E">
              <w:rPr>
                <w:rFonts w:ascii="Arial" w:eastAsia="Calibri" w:hAnsi="Arial" w:cs="Arial"/>
                <w:lang w:eastAsia="es-ES"/>
              </w:rPr>
              <w:lastRenderedPageBreak/>
              <w:t>Page 23</w:t>
            </w:r>
          </w:p>
        </w:tc>
      </w:tr>
    </w:tbl>
    <w:p w14:paraId="679E8AFD"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*KC Key Competences</w:t>
      </w:r>
    </w:p>
    <w:p w14:paraId="48470272" w14:textId="77777777" w:rsidR="00956065" w:rsidRDefault="00956065" w:rsidP="00956065">
      <w:pPr>
        <w:spacing w:after="0"/>
        <w:rPr>
          <w:rFonts w:ascii="Arial" w:eastAsia="Calibri" w:hAnsi="Arial" w:cs="Arial"/>
          <w:b/>
          <w:lang w:eastAsia="es-ES"/>
        </w:rPr>
      </w:pPr>
      <w:r>
        <w:rPr>
          <w:rFonts w:ascii="Arial" w:eastAsia="Calibri" w:hAnsi="Arial" w:cs="Arial"/>
          <w:b/>
          <w:lang w:eastAsia="es-ES"/>
        </w:rPr>
        <w:t>**OP Output Profile</w:t>
      </w:r>
    </w:p>
    <w:p w14:paraId="6735B6E3" w14:textId="77777777" w:rsidR="00956065" w:rsidRPr="0070577F" w:rsidRDefault="00956065" w:rsidP="00956065">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956065" w:rsidRPr="008A5278" w14:paraId="2E6B75C1" w14:textId="77777777" w:rsidTr="00E80E75">
        <w:tc>
          <w:tcPr>
            <w:tcW w:w="1555" w:type="dxa"/>
            <w:shd w:val="clear" w:color="auto" w:fill="E7E6E6"/>
            <w:vAlign w:val="center"/>
          </w:tcPr>
          <w:p w14:paraId="12B61CC0"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F79B602"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3º</w:t>
            </w:r>
          </w:p>
        </w:tc>
        <w:tc>
          <w:tcPr>
            <w:tcW w:w="2551" w:type="dxa"/>
            <w:shd w:val="clear" w:color="auto" w:fill="E7E6E6"/>
            <w:vAlign w:val="center"/>
          </w:tcPr>
          <w:p w14:paraId="2B4856C6"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1135C113"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SCHOOL LOGO</w:t>
            </w:r>
          </w:p>
        </w:tc>
        <w:tc>
          <w:tcPr>
            <w:tcW w:w="3869" w:type="dxa"/>
            <w:gridSpan w:val="3"/>
            <w:shd w:val="clear" w:color="auto" w:fill="E7E6E6"/>
            <w:vAlign w:val="center"/>
          </w:tcPr>
          <w:p w14:paraId="563CB2E5"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71A7CF7C" w14:textId="77777777" w:rsidR="00956065" w:rsidRPr="00940746" w:rsidRDefault="00956065"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4DCFAF26"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SDG 16</w:t>
            </w:r>
          </w:p>
          <w:p w14:paraId="337F1C3F" w14:textId="77777777" w:rsidR="00956065" w:rsidRDefault="00956065" w:rsidP="00E80E75">
            <w:pPr>
              <w:jc w:val="center"/>
              <w:rPr>
                <w:rFonts w:ascii="Arial" w:eastAsia="Calibri" w:hAnsi="Arial" w:cs="Arial"/>
                <w:b/>
                <w:lang w:val="en-GB" w:eastAsia="es-ES"/>
              </w:rPr>
            </w:pPr>
            <w:r w:rsidRPr="007D418B">
              <w:rPr>
                <w:rFonts w:ascii="Arial" w:eastAsia="Calibri" w:hAnsi="Arial" w:cs="Arial"/>
                <w:b/>
                <w:lang w:val="en-GB" w:eastAsia="es-ES"/>
              </w:rPr>
              <w:t>Peace, justice &amp; strong institutions</w:t>
            </w:r>
          </w:p>
        </w:tc>
      </w:tr>
      <w:tr w:rsidR="00956065" w:rsidRPr="0070577F" w14:paraId="3C0EB656" w14:textId="77777777" w:rsidTr="00E80E75">
        <w:tc>
          <w:tcPr>
            <w:tcW w:w="13994" w:type="dxa"/>
            <w:gridSpan w:val="10"/>
          </w:tcPr>
          <w:p w14:paraId="6B9130EC" w14:textId="77777777" w:rsidR="00956065" w:rsidRDefault="00956065" w:rsidP="00E80E75">
            <w:pPr>
              <w:jc w:val="center"/>
              <w:rPr>
                <w:rFonts w:ascii="Arial" w:eastAsia="Calibri" w:hAnsi="Arial" w:cs="Arial"/>
                <w:b/>
                <w:lang w:eastAsia="es-ES"/>
              </w:rPr>
            </w:pPr>
            <w:r>
              <w:rPr>
                <w:rFonts w:ascii="Arial" w:eastAsia="Calibri" w:hAnsi="Arial" w:cs="Arial"/>
                <w:b/>
                <w:lang w:eastAsia="es-ES"/>
              </w:rPr>
              <w:t>ASSESSMENT RUBRICS</w:t>
            </w:r>
          </w:p>
        </w:tc>
      </w:tr>
      <w:tr w:rsidR="00956065" w:rsidRPr="008F67E0" w14:paraId="10EA22C1" w14:textId="77777777" w:rsidTr="00E80E75">
        <w:tc>
          <w:tcPr>
            <w:tcW w:w="13994" w:type="dxa"/>
            <w:gridSpan w:val="10"/>
          </w:tcPr>
          <w:p w14:paraId="1B75CA99"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r>
      <w:tr w:rsidR="00956065" w:rsidRPr="0070577F" w14:paraId="7BCDE7DE" w14:textId="77777777" w:rsidTr="00E80E75">
        <w:tc>
          <w:tcPr>
            <w:tcW w:w="2472" w:type="dxa"/>
            <w:gridSpan w:val="2"/>
          </w:tcPr>
          <w:p w14:paraId="0144116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2B5CFE6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299888AB"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5BBFBF8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66239776"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7E76844C"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23BE502C"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7166580"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1140BE36" w14:textId="77777777" w:rsidR="00956065" w:rsidRDefault="00956065"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56065" w:rsidRPr="008F67E0" w14:paraId="7430B126" w14:textId="77777777" w:rsidTr="00E80E75">
        <w:tc>
          <w:tcPr>
            <w:tcW w:w="2472" w:type="dxa"/>
            <w:gridSpan w:val="2"/>
          </w:tcPr>
          <w:p w14:paraId="25453014" w14:textId="77777777" w:rsidR="00956065" w:rsidRPr="00940746" w:rsidRDefault="00956065" w:rsidP="00E80E75">
            <w:pPr>
              <w:rPr>
                <w:rFonts w:ascii="Arial" w:eastAsia="Calibri" w:hAnsi="Arial" w:cs="Arial"/>
                <w:b/>
                <w:lang w:val="en-GB" w:eastAsia="es-ES"/>
              </w:rPr>
            </w:pPr>
            <w:r w:rsidRPr="00940746">
              <w:rPr>
                <w:rFonts w:ascii="Arial" w:hAnsi="Arial" w:cs="Arial"/>
                <w:lang w:val="en-GB"/>
              </w:rPr>
              <w:t>Participates in the cooperative process of cultural and artistic productions, in a creative and respectful way, using basic elements of different artistic languages and techniques.</w:t>
            </w:r>
          </w:p>
        </w:tc>
        <w:tc>
          <w:tcPr>
            <w:tcW w:w="2910" w:type="dxa"/>
            <w:gridSpan w:val="3"/>
          </w:tcPr>
          <w:p w14:paraId="6A522FA0"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6DFA0E73"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D093F40"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6CC3C43"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56065" w:rsidRPr="008F67E0" w14:paraId="740637A4" w14:textId="77777777" w:rsidTr="00E80E75">
        <w:tc>
          <w:tcPr>
            <w:tcW w:w="13994" w:type="dxa"/>
            <w:gridSpan w:val="10"/>
          </w:tcPr>
          <w:p w14:paraId="0B0904B5" w14:textId="77777777" w:rsidR="00956065" w:rsidRPr="00940746" w:rsidRDefault="00956065"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956065" w:rsidRPr="0070577F" w14:paraId="3B2F0D4C" w14:textId="77777777" w:rsidTr="00E80E75">
        <w:tc>
          <w:tcPr>
            <w:tcW w:w="2472" w:type="dxa"/>
            <w:gridSpan w:val="2"/>
          </w:tcPr>
          <w:p w14:paraId="2D918F02" w14:textId="77777777" w:rsidR="00956065" w:rsidRDefault="00956065"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44280017"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1.</w:t>
            </w:r>
          </w:p>
          <w:p w14:paraId="4D984D51"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66DB09E5"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2.</w:t>
            </w:r>
          </w:p>
          <w:p w14:paraId="7C177E7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C5C7B9F"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3.</w:t>
            </w:r>
          </w:p>
          <w:p w14:paraId="72FF4020"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454C02C3" w14:textId="77777777" w:rsidR="00956065" w:rsidRDefault="00956065" w:rsidP="00E80E75">
            <w:pPr>
              <w:jc w:val="center"/>
              <w:rPr>
                <w:rFonts w:ascii="Arial" w:eastAsia="Calibri" w:hAnsi="Arial" w:cs="Arial"/>
                <w:b/>
                <w:lang w:eastAsia="es-ES"/>
              </w:rPr>
            </w:pPr>
            <w:r w:rsidRPr="0070577F">
              <w:rPr>
                <w:rFonts w:ascii="Arial" w:eastAsia="Calibri" w:hAnsi="Arial" w:cs="Arial"/>
                <w:b/>
                <w:lang w:eastAsia="es-ES"/>
              </w:rPr>
              <w:t>4.</w:t>
            </w:r>
          </w:p>
          <w:p w14:paraId="1012C57D" w14:textId="77777777" w:rsidR="00956065" w:rsidRDefault="00956065"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56065" w:rsidRPr="008F67E0" w14:paraId="760A3AF3" w14:textId="77777777" w:rsidTr="00E80E75">
        <w:tc>
          <w:tcPr>
            <w:tcW w:w="2472" w:type="dxa"/>
            <w:gridSpan w:val="2"/>
          </w:tcPr>
          <w:p w14:paraId="171E01FD" w14:textId="77777777" w:rsidR="00956065" w:rsidRPr="00940746" w:rsidRDefault="00956065" w:rsidP="00E80E75">
            <w:pPr>
              <w:rPr>
                <w:rFonts w:ascii="Arial" w:eastAsia="Times New Roman" w:hAnsi="Arial" w:cs="Times New Roman"/>
                <w:lang w:val="en-GB" w:eastAsia="es-ES"/>
              </w:rPr>
            </w:pPr>
            <w:r w:rsidRPr="00940746">
              <w:rPr>
                <w:rFonts w:ascii="Arial" w:hAnsi="Arial" w:cs="Arial"/>
                <w:lang w:val="en-GB"/>
              </w:rPr>
              <w:t xml:space="preserve">Shares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own and others' experiences.</w:t>
            </w:r>
          </w:p>
        </w:tc>
        <w:tc>
          <w:tcPr>
            <w:tcW w:w="2910" w:type="dxa"/>
            <w:gridSpan w:val="3"/>
          </w:tcPr>
          <w:p w14:paraId="753F1788" w14:textId="77777777" w:rsidR="00956065" w:rsidRPr="00940746" w:rsidRDefault="00956065"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1076A755" w14:textId="77777777" w:rsidR="00956065" w:rsidRPr="00940746" w:rsidRDefault="00956065"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2FE2326" w14:textId="77777777" w:rsidR="00956065" w:rsidRPr="00940746" w:rsidRDefault="00956065"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A973647" w14:textId="77777777" w:rsidR="00956065" w:rsidRPr="00940746" w:rsidRDefault="00956065"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01847178" w14:textId="77777777" w:rsidR="00956065" w:rsidRPr="00940746" w:rsidRDefault="00956065" w:rsidP="00956065">
      <w:pPr>
        <w:spacing w:after="0"/>
        <w:rPr>
          <w:rFonts w:ascii="Calibri Light" w:hAnsi="Calibri Light" w:cs="Calibri Light"/>
        </w:rPr>
      </w:pPr>
    </w:p>
    <w:p w14:paraId="6ED1438D" w14:textId="77777777" w:rsidR="00BF4084" w:rsidRDefault="00BF4084"/>
    <w:sectPr w:rsidR="00BF4084"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43E1" w14:textId="77777777" w:rsidR="00F01461" w:rsidRDefault="00F01461" w:rsidP="00C5024E">
      <w:pPr>
        <w:spacing w:after="0" w:line="240" w:lineRule="auto"/>
      </w:pPr>
      <w:r>
        <w:separator/>
      </w:r>
    </w:p>
  </w:endnote>
  <w:endnote w:type="continuationSeparator" w:id="0">
    <w:p w14:paraId="4A25C2C8" w14:textId="77777777" w:rsidR="00F01461" w:rsidRDefault="00F01461"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DCE4" w14:textId="77777777" w:rsidR="00F01461" w:rsidRDefault="00F01461" w:rsidP="00C5024E">
      <w:pPr>
        <w:spacing w:after="0" w:line="240" w:lineRule="auto"/>
      </w:pPr>
      <w:r>
        <w:separator/>
      </w:r>
    </w:p>
  </w:footnote>
  <w:footnote w:type="continuationSeparator" w:id="0">
    <w:p w14:paraId="680DF6AF" w14:textId="77777777" w:rsidR="00F01461" w:rsidRDefault="00F01461"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59039254">
    <w:abstractNumId w:val="0"/>
  </w:num>
  <w:num w:numId="2" w16cid:durableId="1469199311">
    <w:abstractNumId w:val="5"/>
  </w:num>
  <w:num w:numId="3" w16cid:durableId="1013150334">
    <w:abstractNumId w:val="10"/>
  </w:num>
  <w:num w:numId="4" w16cid:durableId="685252333">
    <w:abstractNumId w:val="9"/>
  </w:num>
  <w:num w:numId="5" w16cid:durableId="645352089">
    <w:abstractNumId w:val="12"/>
  </w:num>
  <w:num w:numId="6" w16cid:durableId="394206246">
    <w:abstractNumId w:val="3"/>
  </w:num>
  <w:num w:numId="7" w16cid:durableId="577516042">
    <w:abstractNumId w:val="1"/>
  </w:num>
  <w:num w:numId="8" w16cid:durableId="1990674439">
    <w:abstractNumId w:val="2"/>
  </w:num>
  <w:num w:numId="9" w16cid:durableId="1851724729">
    <w:abstractNumId w:val="13"/>
  </w:num>
  <w:num w:numId="10" w16cid:durableId="1212423188">
    <w:abstractNumId w:val="11"/>
  </w:num>
  <w:num w:numId="11" w16cid:durableId="1652171915">
    <w:abstractNumId w:val="8"/>
  </w:num>
  <w:num w:numId="12" w16cid:durableId="317075559">
    <w:abstractNumId w:val="7"/>
  </w:num>
  <w:num w:numId="13" w16cid:durableId="267934636">
    <w:abstractNumId w:val="4"/>
  </w:num>
  <w:num w:numId="14" w16cid:durableId="310867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18050B"/>
    <w:rsid w:val="001D05CC"/>
    <w:rsid w:val="009043C3"/>
    <w:rsid w:val="00956065"/>
    <w:rsid w:val="00BF4084"/>
    <w:rsid w:val="00C5024E"/>
    <w:rsid w:val="00D46922"/>
    <w:rsid w:val="00EA53A4"/>
    <w:rsid w:val="00F0146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06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95606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95606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56065"/>
    <w:rPr>
      <w:sz w:val="16"/>
      <w:szCs w:val="16"/>
    </w:rPr>
  </w:style>
  <w:style w:type="paragraph" w:styleId="Textocomentario">
    <w:name w:val="annotation text"/>
    <w:basedOn w:val="Normal"/>
    <w:link w:val="TextocomentarioCar"/>
    <w:uiPriority w:val="99"/>
    <w:unhideWhenUsed/>
    <w:rsid w:val="00956065"/>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95606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956065"/>
    <w:rPr>
      <w:b/>
      <w:bCs/>
    </w:rPr>
  </w:style>
  <w:style w:type="character" w:customStyle="1" w:styleId="AsuntodelcomentarioCar">
    <w:name w:val="Asunto del comentario Car"/>
    <w:basedOn w:val="TextocomentarioCar"/>
    <w:link w:val="Asuntodelcomentario"/>
    <w:uiPriority w:val="99"/>
    <w:semiHidden/>
    <w:rsid w:val="00956065"/>
    <w:rPr>
      <w:b/>
      <w:bCs/>
      <w:sz w:val="20"/>
      <w:szCs w:val="20"/>
      <w:lang w:val="es-ES"/>
    </w:rPr>
  </w:style>
  <w:style w:type="paragraph" w:styleId="Textodeglobo">
    <w:name w:val="Balloon Text"/>
    <w:basedOn w:val="Normal"/>
    <w:link w:val="TextodegloboCar"/>
    <w:uiPriority w:val="99"/>
    <w:semiHidden/>
    <w:unhideWhenUsed/>
    <w:rsid w:val="00956065"/>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956065"/>
    <w:rPr>
      <w:rFonts w:ascii="Segoe UI" w:hAnsi="Segoe UI" w:cs="Segoe UI"/>
      <w:sz w:val="18"/>
      <w:szCs w:val="18"/>
      <w:lang w:val="es-ES"/>
    </w:rPr>
  </w:style>
  <w:style w:type="paragraph" w:styleId="Prrafodelista">
    <w:name w:val="List Paragraph"/>
    <w:basedOn w:val="Normal"/>
    <w:uiPriority w:val="34"/>
    <w:qFormat/>
    <w:rsid w:val="00956065"/>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0E9741-7865-46A0-BFA0-079D6FD9BD29}"/>
</file>

<file path=customXml/itemProps2.xml><?xml version="1.0" encoding="utf-8"?>
<ds:datastoreItem xmlns:ds="http://schemas.openxmlformats.org/officeDocument/2006/customXml" ds:itemID="{40887358-90FC-448F-BFFF-C7DD8B72BC90}"/>
</file>

<file path=customXml/itemProps3.xml><?xml version="1.0" encoding="utf-8"?>
<ds:datastoreItem xmlns:ds="http://schemas.openxmlformats.org/officeDocument/2006/customXml" ds:itemID="{1B3102EA-5BC6-4CE3-9DFB-ADE1B6AD1006}"/>
</file>

<file path=docProps/app.xml><?xml version="1.0" encoding="utf-8"?>
<Properties xmlns="http://schemas.openxmlformats.org/officeDocument/2006/extended-properties" xmlns:vt="http://schemas.openxmlformats.org/officeDocument/2006/docPropsVTypes">
  <Template>Normal.dotm</Template>
  <TotalTime>1</TotalTime>
  <Pages>38</Pages>
  <Words>7280</Words>
  <Characters>41499</Characters>
  <Application>Microsoft Office Word</Application>
  <DocSecurity>0</DocSecurity>
  <Lines>345</Lines>
  <Paragraphs>97</Paragraphs>
  <ScaleCrop>false</ScaleCrop>
  <Company/>
  <LinksUpToDate>false</LinksUpToDate>
  <CharactersWithSpaces>48682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