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46D17D" w14:textId="77777777" w:rsidR="00E84E3D" w:rsidRDefault="00000000">
      <w:pPr>
        <w:jc w:val="center"/>
        <w:rPr>
          <w:rFonts w:ascii="Arial" w:eastAsia="Arial" w:hAnsi="Arial" w:cs="Arial"/>
          <w:b/>
          <w:sz w:val="20"/>
          <w:szCs w:val="20"/>
        </w:rPr>
      </w:pPr>
      <w:r>
        <w:rPr>
          <w:rFonts w:ascii="Arial" w:eastAsia="Arial" w:hAnsi="Arial" w:cs="Arial"/>
          <w:b/>
          <w:noProof/>
          <w:sz w:val="20"/>
          <w:szCs w:val="20"/>
        </w:rPr>
        <w:drawing>
          <wp:inline distT="0" distB="0" distL="0" distR="0" wp14:anchorId="71A47414" wp14:editId="4D060D71">
            <wp:extent cx="3160464" cy="3451792"/>
            <wp:effectExtent l="0" t="0" r="0" b="0"/>
            <wp:docPr id="15" name="image2.png" descr="Texto&#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2.png" descr="Texto&#10;&#10;Descripción generada automáticamente"/>
                    <pic:cNvPicPr preferRelativeResize="0"/>
                  </pic:nvPicPr>
                  <pic:blipFill>
                    <a:blip r:embed="rId8"/>
                    <a:srcRect/>
                    <a:stretch>
                      <a:fillRect/>
                    </a:stretch>
                  </pic:blipFill>
                  <pic:spPr>
                    <a:xfrm>
                      <a:off x="0" y="0"/>
                      <a:ext cx="3160464" cy="3451792"/>
                    </a:xfrm>
                    <a:prstGeom prst="rect">
                      <a:avLst/>
                    </a:prstGeom>
                    <a:ln/>
                  </pic:spPr>
                </pic:pic>
              </a:graphicData>
            </a:graphic>
          </wp:inline>
        </w:drawing>
      </w:r>
    </w:p>
    <w:p w14:paraId="45DF8924" w14:textId="77777777" w:rsidR="00E84E3D" w:rsidRPr="00B47CED" w:rsidRDefault="00000000">
      <w:pPr>
        <w:jc w:val="center"/>
        <w:rPr>
          <w:rFonts w:ascii="Arial" w:eastAsia="Arial" w:hAnsi="Arial" w:cs="Arial"/>
          <w:b/>
          <w:sz w:val="36"/>
          <w:szCs w:val="36"/>
          <w:lang w:val="es-ES"/>
        </w:rPr>
      </w:pPr>
      <w:r w:rsidRPr="00B47CED">
        <w:rPr>
          <w:rFonts w:ascii="Arial" w:eastAsia="Arial" w:hAnsi="Arial" w:cs="Arial"/>
          <w:b/>
          <w:sz w:val="36"/>
          <w:szCs w:val="36"/>
          <w:lang w:val="es-ES"/>
        </w:rPr>
        <w:t>SYLLABUS</w:t>
      </w:r>
    </w:p>
    <w:p w14:paraId="2B9D1707" w14:textId="77777777" w:rsidR="00E84E3D" w:rsidRPr="00B47CED" w:rsidRDefault="00000000">
      <w:pPr>
        <w:jc w:val="center"/>
        <w:rPr>
          <w:rFonts w:ascii="Arial" w:eastAsia="Arial" w:hAnsi="Arial" w:cs="Arial"/>
          <w:b/>
          <w:sz w:val="36"/>
          <w:szCs w:val="36"/>
          <w:lang w:val="es-ES"/>
        </w:rPr>
      </w:pPr>
      <w:r w:rsidRPr="00B47CED">
        <w:rPr>
          <w:rFonts w:ascii="Arial" w:eastAsia="Arial" w:hAnsi="Arial" w:cs="Arial"/>
          <w:b/>
          <w:sz w:val="36"/>
          <w:szCs w:val="36"/>
          <w:lang w:val="es-ES"/>
        </w:rPr>
        <w:t>CIENCIAS SOCIALES. COMUNIDAD DE MADRID</w:t>
      </w:r>
    </w:p>
    <w:p w14:paraId="44891F11" w14:textId="77777777" w:rsidR="00E84E3D" w:rsidRDefault="00000000">
      <w:pPr>
        <w:jc w:val="center"/>
        <w:rPr>
          <w:rFonts w:ascii="Arial" w:eastAsia="Arial" w:hAnsi="Arial" w:cs="Arial"/>
          <w:b/>
          <w:sz w:val="36"/>
          <w:szCs w:val="36"/>
        </w:rPr>
      </w:pPr>
      <w:r>
        <w:rPr>
          <w:rFonts w:ascii="Arial" w:eastAsia="Arial" w:hAnsi="Arial" w:cs="Arial"/>
          <w:b/>
          <w:sz w:val="36"/>
          <w:szCs w:val="36"/>
        </w:rPr>
        <w:t>LEVEL 6 PRIMARY EDUCATION</w:t>
      </w:r>
    </w:p>
    <w:p w14:paraId="5B799981" w14:textId="77777777" w:rsidR="00E84E3D" w:rsidRDefault="00E84E3D">
      <w:pPr>
        <w:jc w:val="center"/>
        <w:rPr>
          <w:rFonts w:ascii="Arial" w:eastAsia="Arial" w:hAnsi="Arial" w:cs="Arial"/>
          <w:b/>
          <w:sz w:val="20"/>
          <w:szCs w:val="20"/>
        </w:rPr>
      </w:pPr>
    </w:p>
    <w:p w14:paraId="6302CAE5" w14:textId="77777777" w:rsidR="00E84E3D" w:rsidRDefault="00000000">
      <w:pPr>
        <w:rPr>
          <w:rFonts w:ascii="Arial" w:eastAsia="Arial" w:hAnsi="Arial" w:cs="Arial"/>
          <w:b/>
          <w:sz w:val="20"/>
          <w:szCs w:val="20"/>
        </w:rPr>
      </w:pPr>
      <w:r>
        <w:rPr>
          <w:rFonts w:ascii="Arial" w:eastAsia="Arial" w:hAnsi="Arial" w:cs="Arial"/>
          <w:shd w:val="clear" w:color="auto" w:fill="F8F8F8"/>
        </w:rPr>
        <w:t xml:space="preserve">This syllabus includes the curricular elements of </w:t>
      </w:r>
      <w:r>
        <w:rPr>
          <w:rFonts w:ascii="Arial" w:eastAsia="Arial" w:hAnsi="Arial" w:cs="Arial"/>
          <w:i/>
        </w:rPr>
        <w:t>DECREE 61/2022, of 13 July, of the Governing Council, which establishes the organisation and curriculum for Primary Education for the Comunidad de Madrid</w:t>
      </w:r>
    </w:p>
    <w:p w14:paraId="7D2E95A5" w14:textId="77777777" w:rsidR="00E84E3D" w:rsidRDefault="00000000">
      <w:pPr>
        <w:rPr>
          <w:rFonts w:ascii="Arial" w:eastAsia="Arial" w:hAnsi="Arial" w:cs="Arial"/>
          <w:b/>
          <w:sz w:val="20"/>
          <w:szCs w:val="20"/>
        </w:rPr>
      </w:pPr>
      <w:r>
        <w:br w:type="page"/>
      </w:r>
    </w:p>
    <w:p w14:paraId="7F2FCEB4" w14:textId="77777777" w:rsidR="00E84E3D" w:rsidRPr="00B47CED" w:rsidRDefault="00000000">
      <w:pPr>
        <w:rPr>
          <w:rFonts w:ascii="Arial" w:eastAsia="Arial" w:hAnsi="Arial" w:cs="Arial"/>
          <w:b/>
          <w:sz w:val="20"/>
          <w:szCs w:val="20"/>
          <w:lang w:val="es-ES"/>
        </w:rPr>
      </w:pPr>
      <w:r w:rsidRPr="00B47CED">
        <w:rPr>
          <w:rFonts w:ascii="Arial" w:eastAsia="Arial" w:hAnsi="Arial" w:cs="Arial"/>
          <w:b/>
          <w:sz w:val="20"/>
          <w:szCs w:val="20"/>
          <w:lang w:val="es-ES"/>
        </w:rPr>
        <w:lastRenderedPageBreak/>
        <w:t>SYLLABUS LEVEL 6, PRIMARY EDUCATION. COMUNIDAD DE MADRID</w:t>
      </w:r>
    </w:p>
    <w:p w14:paraId="6819C1A7" w14:textId="77777777" w:rsidR="00E84E3D" w:rsidRPr="00B47CED" w:rsidRDefault="00E84E3D">
      <w:pPr>
        <w:rPr>
          <w:rFonts w:ascii="Arial" w:eastAsia="Arial" w:hAnsi="Arial" w:cs="Arial"/>
          <w:b/>
          <w:sz w:val="20"/>
          <w:szCs w:val="20"/>
          <w:lang w:val="es-ES"/>
        </w:rPr>
      </w:pPr>
    </w:p>
    <w:p w14:paraId="3F272405" w14:textId="77777777" w:rsidR="00E84E3D" w:rsidRDefault="00000000">
      <w:pPr>
        <w:rPr>
          <w:rFonts w:ascii="Arial" w:eastAsia="Arial" w:hAnsi="Arial" w:cs="Arial"/>
          <w:b/>
          <w:sz w:val="20"/>
          <w:szCs w:val="20"/>
        </w:rPr>
      </w:pPr>
      <w:r>
        <w:rPr>
          <w:rFonts w:ascii="Arial" w:eastAsia="Arial" w:hAnsi="Arial" w:cs="Arial"/>
          <w:b/>
          <w:sz w:val="20"/>
          <w:szCs w:val="20"/>
        </w:rPr>
        <w:t>INDEX</w:t>
      </w:r>
    </w:p>
    <w:p w14:paraId="5B9DB36C" w14:textId="77777777" w:rsidR="00E84E3D" w:rsidRDefault="00E84E3D">
      <w:pPr>
        <w:rPr>
          <w:rFonts w:ascii="Arial" w:eastAsia="Arial" w:hAnsi="Arial" w:cs="Arial"/>
          <w:b/>
          <w:sz w:val="20"/>
          <w:szCs w:val="20"/>
        </w:rPr>
      </w:pPr>
    </w:p>
    <w:p w14:paraId="4BF92DBF" w14:textId="77777777" w:rsidR="00E84E3D" w:rsidRDefault="00000000">
      <w:pPr>
        <w:numPr>
          <w:ilvl w:val="0"/>
          <w:numId w:val="7"/>
        </w:numPr>
        <w:pBdr>
          <w:top w:val="nil"/>
          <w:left w:val="nil"/>
          <w:bottom w:val="nil"/>
          <w:right w:val="nil"/>
          <w:between w:val="nil"/>
        </w:pBdr>
        <w:spacing w:after="0" w:line="240" w:lineRule="auto"/>
        <w:rPr>
          <w:rFonts w:ascii="Arial" w:eastAsia="Arial" w:hAnsi="Arial" w:cs="Arial"/>
          <w:b/>
          <w:color w:val="000000"/>
          <w:sz w:val="20"/>
          <w:szCs w:val="20"/>
        </w:rPr>
      </w:pPr>
      <w:r>
        <w:rPr>
          <w:rFonts w:ascii="Arial" w:eastAsia="Arial" w:hAnsi="Arial" w:cs="Arial"/>
          <w:b/>
          <w:color w:val="000000"/>
          <w:sz w:val="20"/>
          <w:szCs w:val="20"/>
        </w:rPr>
        <w:t>Unit 1 Contemporary Spain: mid-18</w:t>
      </w:r>
      <w:r>
        <w:rPr>
          <w:rFonts w:ascii="Arial" w:eastAsia="Arial" w:hAnsi="Arial" w:cs="Arial"/>
          <w:b/>
          <w:color w:val="000000"/>
          <w:sz w:val="20"/>
          <w:szCs w:val="20"/>
          <w:vertAlign w:val="superscript"/>
        </w:rPr>
        <w:t>th</w:t>
      </w:r>
      <w:r>
        <w:rPr>
          <w:rFonts w:ascii="Arial" w:eastAsia="Arial" w:hAnsi="Arial" w:cs="Arial"/>
          <w:b/>
          <w:color w:val="000000"/>
          <w:sz w:val="20"/>
          <w:szCs w:val="20"/>
        </w:rPr>
        <w:t xml:space="preserve"> and 19</w:t>
      </w:r>
      <w:r>
        <w:rPr>
          <w:rFonts w:ascii="Arial" w:eastAsia="Arial" w:hAnsi="Arial" w:cs="Arial"/>
          <w:b/>
          <w:color w:val="000000"/>
          <w:sz w:val="20"/>
          <w:szCs w:val="20"/>
          <w:vertAlign w:val="superscript"/>
        </w:rPr>
        <w:t>th</w:t>
      </w:r>
      <w:r>
        <w:rPr>
          <w:rFonts w:ascii="Arial" w:eastAsia="Arial" w:hAnsi="Arial" w:cs="Arial"/>
          <w:b/>
          <w:color w:val="000000"/>
          <w:sz w:val="20"/>
          <w:szCs w:val="20"/>
        </w:rPr>
        <w:t xml:space="preserve"> centuries. </w:t>
      </w:r>
    </w:p>
    <w:p w14:paraId="315CC75D" w14:textId="77777777" w:rsidR="00E84E3D" w:rsidRDefault="00000000">
      <w:pPr>
        <w:numPr>
          <w:ilvl w:val="0"/>
          <w:numId w:val="7"/>
        </w:numPr>
        <w:pBdr>
          <w:top w:val="nil"/>
          <w:left w:val="nil"/>
          <w:bottom w:val="nil"/>
          <w:right w:val="nil"/>
          <w:between w:val="nil"/>
        </w:pBdr>
        <w:spacing w:after="0" w:line="240" w:lineRule="auto"/>
        <w:rPr>
          <w:rFonts w:ascii="Arial" w:eastAsia="Arial" w:hAnsi="Arial" w:cs="Arial"/>
          <w:b/>
          <w:color w:val="000000"/>
          <w:sz w:val="20"/>
          <w:szCs w:val="20"/>
        </w:rPr>
      </w:pPr>
      <w:r>
        <w:rPr>
          <w:rFonts w:ascii="Arial" w:eastAsia="Arial" w:hAnsi="Arial" w:cs="Arial"/>
          <w:b/>
          <w:color w:val="000000"/>
          <w:sz w:val="20"/>
          <w:szCs w:val="20"/>
        </w:rPr>
        <w:t>Unit 2 Contemporary Spain: 20</w:t>
      </w:r>
      <w:r>
        <w:rPr>
          <w:rFonts w:ascii="Arial" w:eastAsia="Arial" w:hAnsi="Arial" w:cs="Arial"/>
          <w:b/>
          <w:color w:val="000000"/>
          <w:sz w:val="20"/>
          <w:szCs w:val="20"/>
          <w:vertAlign w:val="superscript"/>
        </w:rPr>
        <w:t>th</w:t>
      </w:r>
      <w:r>
        <w:rPr>
          <w:rFonts w:ascii="Arial" w:eastAsia="Arial" w:hAnsi="Arial" w:cs="Arial"/>
          <w:b/>
          <w:color w:val="000000"/>
          <w:sz w:val="20"/>
          <w:szCs w:val="20"/>
        </w:rPr>
        <w:t xml:space="preserve"> and 21</w:t>
      </w:r>
      <w:r>
        <w:rPr>
          <w:rFonts w:ascii="Arial" w:eastAsia="Arial" w:hAnsi="Arial" w:cs="Arial"/>
          <w:b/>
          <w:color w:val="000000"/>
          <w:sz w:val="20"/>
          <w:szCs w:val="20"/>
          <w:vertAlign w:val="superscript"/>
        </w:rPr>
        <w:t>st</w:t>
      </w:r>
      <w:r>
        <w:rPr>
          <w:rFonts w:ascii="Arial" w:eastAsia="Arial" w:hAnsi="Arial" w:cs="Arial"/>
          <w:b/>
          <w:color w:val="000000"/>
          <w:sz w:val="20"/>
          <w:szCs w:val="20"/>
        </w:rPr>
        <w:t xml:space="preserve"> centuries. </w:t>
      </w:r>
    </w:p>
    <w:p w14:paraId="4F58FF7E" w14:textId="77777777" w:rsidR="00E84E3D" w:rsidRDefault="00E84E3D">
      <w:pPr>
        <w:rPr>
          <w:rFonts w:ascii="Arial" w:eastAsia="Arial" w:hAnsi="Arial" w:cs="Arial"/>
          <w:b/>
          <w:sz w:val="20"/>
          <w:szCs w:val="20"/>
        </w:rPr>
      </w:pPr>
    </w:p>
    <w:p w14:paraId="244E7445" w14:textId="77777777" w:rsidR="00E84E3D" w:rsidRDefault="00000000">
      <w:pPr>
        <w:rPr>
          <w:rFonts w:ascii="Arial" w:eastAsia="Arial" w:hAnsi="Arial" w:cs="Arial"/>
          <w:b/>
          <w:sz w:val="20"/>
          <w:szCs w:val="20"/>
        </w:rPr>
      </w:pPr>
      <w:r>
        <w:rPr>
          <w:rFonts w:ascii="Arial" w:eastAsia="Arial" w:hAnsi="Arial" w:cs="Arial"/>
          <w:b/>
          <w:sz w:val="20"/>
          <w:szCs w:val="20"/>
        </w:rPr>
        <w:t xml:space="preserve">Learning situation 1: A house with history. </w:t>
      </w:r>
    </w:p>
    <w:p w14:paraId="70CF3954" w14:textId="77777777" w:rsidR="00E84E3D" w:rsidRDefault="00E84E3D">
      <w:pPr>
        <w:rPr>
          <w:rFonts w:ascii="Arial" w:eastAsia="Arial" w:hAnsi="Arial" w:cs="Arial"/>
          <w:b/>
          <w:sz w:val="20"/>
          <w:szCs w:val="20"/>
        </w:rPr>
      </w:pPr>
    </w:p>
    <w:p w14:paraId="58D7498B" w14:textId="77777777" w:rsidR="00E84E3D" w:rsidRDefault="00000000">
      <w:pPr>
        <w:numPr>
          <w:ilvl w:val="0"/>
          <w:numId w:val="7"/>
        </w:numPr>
        <w:pBdr>
          <w:top w:val="nil"/>
          <w:left w:val="nil"/>
          <w:bottom w:val="nil"/>
          <w:right w:val="nil"/>
          <w:between w:val="nil"/>
        </w:pBdr>
        <w:spacing w:after="0" w:line="240" w:lineRule="auto"/>
        <w:rPr>
          <w:rFonts w:ascii="Arial" w:eastAsia="Arial" w:hAnsi="Arial" w:cs="Arial"/>
          <w:b/>
          <w:color w:val="000000"/>
          <w:sz w:val="20"/>
          <w:szCs w:val="20"/>
        </w:rPr>
      </w:pPr>
      <w:r>
        <w:rPr>
          <w:rFonts w:ascii="Arial" w:eastAsia="Arial" w:hAnsi="Arial" w:cs="Arial"/>
          <w:b/>
          <w:color w:val="000000"/>
          <w:sz w:val="20"/>
          <w:szCs w:val="20"/>
        </w:rPr>
        <w:t xml:space="preserve">Unit 3 The world today. </w:t>
      </w:r>
    </w:p>
    <w:p w14:paraId="562D476A" w14:textId="77777777" w:rsidR="00E84E3D" w:rsidRDefault="00000000">
      <w:pPr>
        <w:numPr>
          <w:ilvl w:val="0"/>
          <w:numId w:val="7"/>
        </w:numPr>
        <w:pBdr>
          <w:top w:val="nil"/>
          <w:left w:val="nil"/>
          <w:bottom w:val="nil"/>
          <w:right w:val="nil"/>
          <w:between w:val="nil"/>
        </w:pBdr>
        <w:spacing w:after="0" w:line="240" w:lineRule="auto"/>
        <w:rPr>
          <w:rFonts w:ascii="Arial" w:eastAsia="Arial" w:hAnsi="Arial" w:cs="Arial"/>
          <w:b/>
          <w:color w:val="000000"/>
          <w:sz w:val="20"/>
          <w:szCs w:val="20"/>
        </w:rPr>
      </w:pPr>
      <w:r>
        <w:rPr>
          <w:rFonts w:ascii="Arial" w:eastAsia="Arial" w:hAnsi="Arial" w:cs="Arial"/>
          <w:b/>
          <w:color w:val="000000"/>
          <w:sz w:val="20"/>
          <w:szCs w:val="20"/>
        </w:rPr>
        <w:t xml:space="preserve">Unit 4 Climate and planet Earth.  </w:t>
      </w:r>
    </w:p>
    <w:p w14:paraId="22199942" w14:textId="77777777" w:rsidR="00E84E3D" w:rsidRDefault="00E84E3D">
      <w:pPr>
        <w:rPr>
          <w:rFonts w:ascii="Arial" w:eastAsia="Arial" w:hAnsi="Arial" w:cs="Arial"/>
          <w:b/>
          <w:sz w:val="20"/>
          <w:szCs w:val="20"/>
        </w:rPr>
      </w:pPr>
    </w:p>
    <w:p w14:paraId="4B193418" w14:textId="77777777" w:rsidR="00E84E3D" w:rsidRDefault="00000000">
      <w:pPr>
        <w:rPr>
          <w:rFonts w:ascii="Arial" w:eastAsia="Arial" w:hAnsi="Arial" w:cs="Arial"/>
          <w:b/>
          <w:sz w:val="20"/>
          <w:szCs w:val="20"/>
        </w:rPr>
      </w:pPr>
      <w:r>
        <w:rPr>
          <w:rFonts w:ascii="Arial" w:eastAsia="Arial" w:hAnsi="Arial" w:cs="Arial"/>
          <w:b/>
          <w:sz w:val="20"/>
          <w:szCs w:val="20"/>
        </w:rPr>
        <w:t xml:space="preserve">Learning Situation 2: Helping minorities. </w:t>
      </w:r>
    </w:p>
    <w:p w14:paraId="20F062A0" w14:textId="77777777" w:rsidR="00E84E3D" w:rsidRDefault="00E84E3D">
      <w:pPr>
        <w:rPr>
          <w:rFonts w:ascii="Arial" w:eastAsia="Arial" w:hAnsi="Arial" w:cs="Arial"/>
          <w:b/>
          <w:sz w:val="20"/>
          <w:szCs w:val="20"/>
        </w:rPr>
      </w:pPr>
    </w:p>
    <w:p w14:paraId="410448CD" w14:textId="77777777" w:rsidR="00E84E3D" w:rsidRDefault="00000000">
      <w:pPr>
        <w:numPr>
          <w:ilvl w:val="0"/>
          <w:numId w:val="7"/>
        </w:numPr>
        <w:pBdr>
          <w:top w:val="nil"/>
          <w:left w:val="nil"/>
          <w:bottom w:val="nil"/>
          <w:right w:val="nil"/>
          <w:between w:val="nil"/>
        </w:pBdr>
        <w:spacing w:after="0" w:line="240" w:lineRule="auto"/>
        <w:rPr>
          <w:rFonts w:ascii="Arial" w:eastAsia="Arial" w:hAnsi="Arial" w:cs="Arial"/>
          <w:b/>
          <w:color w:val="000000"/>
          <w:sz w:val="20"/>
          <w:szCs w:val="20"/>
        </w:rPr>
      </w:pPr>
      <w:r>
        <w:rPr>
          <w:rFonts w:ascii="Arial" w:eastAsia="Arial" w:hAnsi="Arial" w:cs="Arial"/>
          <w:b/>
          <w:color w:val="000000"/>
          <w:sz w:val="20"/>
          <w:szCs w:val="20"/>
        </w:rPr>
        <w:t>Unit 5 Economy</w:t>
      </w:r>
    </w:p>
    <w:p w14:paraId="5C69AE8C" w14:textId="77777777" w:rsidR="00E84E3D" w:rsidRDefault="00000000">
      <w:pPr>
        <w:numPr>
          <w:ilvl w:val="0"/>
          <w:numId w:val="7"/>
        </w:numPr>
        <w:pBdr>
          <w:top w:val="nil"/>
          <w:left w:val="nil"/>
          <w:bottom w:val="nil"/>
          <w:right w:val="nil"/>
          <w:between w:val="nil"/>
        </w:pBdr>
        <w:spacing w:after="0" w:line="240" w:lineRule="auto"/>
        <w:rPr>
          <w:rFonts w:ascii="Arial" w:eastAsia="Arial" w:hAnsi="Arial" w:cs="Arial"/>
          <w:b/>
          <w:color w:val="000000"/>
          <w:sz w:val="20"/>
          <w:szCs w:val="20"/>
        </w:rPr>
      </w:pPr>
      <w:r>
        <w:rPr>
          <w:rFonts w:ascii="Arial" w:eastAsia="Arial" w:hAnsi="Arial" w:cs="Arial"/>
          <w:b/>
          <w:color w:val="000000"/>
          <w:sz w:val="20"/>
          <w:szCs w:val="20"/>
        </w:rPr>
        <w:t xml:space="preserve">Unit 6 Human impact on the environment. </w:t>
      </w:r>
    </w:p>
    <w:p w14:paraId="5D5A1509" w14:textId="77777777" w:rsidR="00E84E3D" w:rsidRDefault="00E84E3D">
      <w:pPr>
        <w:rPr>
          <w:rFonts w:ascii="Arial" w:eastAsia="Arial" w:hAnsi="Arial" w:cs="Arial"/>
          <w:b/>
          <w:sz w:val="20"/>
          <w:szCs w:val="20"/>
        </w:rPr>
      </w:pPr>
    </w:p>
    <w:p w14:paraId="63E5F4DA" w14:textId="77777777" w:rsidR="00E84E3D" w:rsidRDefault="00000000">
      <w:pPr>
        <w:rPr>
          <w:rFonts w:ascii="Arial" w:eastAsia="Arial" w:hAnsi="Arial" w:cs="Arial"/>
          <w:b/>
          <w:sz w:val="20"/>
          <w:szCs w:val="20"/>
        </w:rPr>
      </w:pPr>
      <w:r>
        <w:rPr>
          <w:rFonts w:ascii="Arial" w:eastAsia="Arial" w:hAnsi="Arial" w:cs="Arial"/>
          <w:b/>
          <w:sz w:val="20"/>
          <w:szCs w:val="20"/>
        </w:rPr>
        <w:t xml:space="preserve">Learning Situation 3: A donation collection at school. </w:t>
      </w:r>
    </w:p>
    <w:p w14:paraId="07EF2F55" w14:textId="77777777" w:rsidR="00E84E3D" w:rsidRDefault="00000000">
      <w:pPr>
        <w:rPr>
          <w:rFonts w:ascii="Arial" w:eastAsia="Arial" w:hAnsi="Arial" w:cs="Arial"/>
          <w:b/>
          <w:sz w:val="20"/>
          <w:szCs w:val="20"/>
        </w:rPr>
      </w:pPr>
      <w:r>
        <w:br w:type="page"/>
      </w:r>
    </w:p>
    <w:p w14:paraId="7DF78513" w14:textId="77777777" w:rsidR="00E84E3D" w:rsidRDefault="00000000">
      <w:pPr>
        <w:rPr>
          <w:rFonts w:ascii="Arial" w:eastAsia="Arial" w:hAnsi="Arial" w:cs="Arial"/>
          <w:b/>
          <w:sz w:val="20"/>
          <w:szCs w:val="20"/>
        </w:rPr>
      </w:pPr>
      <w:r>
        <w:rPr>
          <w:rFonts w:ascii="Arial" w:eastAsia="Arial" w:hAnsi="Arial" w:cs="Arial"/>
          <w:b/>
          <w:sz w:val="20"/>
          <w:szCs w:val="20"/>
        </w:rPr>
        <w:lastRenderedPageBreak/>
        <w:t>SOCIAL SCIENCE 6 - Unit 1. Contemporary Spain: mid-18</w:t>
      </w:r>
      <w:r>
        <w:rPr>
          <w:rFonts w:ascii="Arial" w:eastAsia="Arial" w:hAnsi="Arial" w:cs="Arial"/>
          <w:b/>
          <w:sz w:val="20"/>
          <w:szCs w:val="20"/>
          <w:vertAlign w:val="superscript"/>
        </w:rPr>
        <w:t>th</w:t>
      </w:r>
      <w:r>
        <w:rPr>
          <w:rFonts w:ascii="Arial" w:eastAsia="Arial" w:hAnsi="Arial" w:cs="Arial"/>
          <w:b/>
          <w:sz w:val="20"/>
          <w:szCs w:val="20"/>
        </w:rPr>
        <w:t xml:space="preserve"> and 19</w:t>
      </w:r>
      <w:r>
        <w:rPr>
          <w:rFonts w:ascii="Arial" w:eastAsia="Arial" w:hAnsi="Arial" w:cs="Arial"/>
          <w:b/>
          <w:sz w:val="20"/>
          <w:szCs w:val="20"/>
          <w:vertAlign w:val="superscript"/>
        </w:rPr>
        <w:t>th</w:t>
      </w:r>
      <w:r>
        <w:rPr>
          <w:rFonts w:ascii="Arial" w:eastAsia="Arial" w:hAnsi="Arial" w:cs="Arial"/>
          <w:b/>
          <w:sz w:val="20"/>
          <w:szCs w:val="20"/>
        </w:rPr>
        <w:t xml:space="preserve"> centuries. </w:t>
      </w:r>
    </w:p>
    <w:p w14:paraId="1BB928C2" w14:textId="77777777" w:rsidR="00E84E3D" w:rsidRDefault="00000000">
      <w:pPr>
        <w:rPr>
          <w:rFonts w:ascii="Arial" w:eastAsia="Arial" w:hAnsi="Arial" w:cs="Arial"/>
          <w:b/>
          <w:sz w:val="20"/>
          <w:szCs w:val="20"/>
        </w:rPr>
      </w:pPr>
      <w:r>
        <w:rPr>
          <w:rFonts w:ascii="Arial" w:eastAsia="Arial" w:hAnsi="Arial" w:cs="Arial"/>
          <w:b/>
          <w:sz w:val="20"/>
          <w:szCs w:val="20"/>
        </w:rPr>
        <w:t>Timing: 4 weeks</w:t>
      </w:r>
    </w:p>
    <w:p w14:paraId="295D61E3" w14:textId="77777777" w:rsidR="00E84E3D" w:rsidRDefault="00E84E3D">
      <w:pPr>
        <w:rPr>
          <w:rFonts w:ascii="Arial" w:eastAsia="Arial" w:hAnsi="Arial" w:cs="Arial"/>
          <w:b/>
          <w:sz w:val="20"/>
          <w:szCs w:val="20"/>
        </w:rPr>
      </w:pPr>
    </w:p>
    <w:tbl>
      <w:tblPr>
        <w:tblStyle w:val="a"/>
        <w:tblW w:w="1399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994"/>
      </w:tblGrid>
      <w:tr w:rsidR="00E84E3D" w14:paraId="34D9EC5F" w14:textId="77777777">
        <w:tc>
          <w:tcPr>
            <w:tcW w:w="13994" w:type="dxa"/>
          </w:tcPr>
          <w:p w14:paraId="7E80F8E9" w14:textId="77777777" w:rsidR="00E84E3D" w:rsidRDefault="00000000">
            <w:pPr>
              <w:jc w:val="center"/>
              <w:rPr>
                <w:rFonts w:ascii="Arial" w:eastAsia="Arial" w:hAnsi="Arial" w:cs="Arial"/>
                <w:b/>
                <w:sz w:val="20"/>
                <w:szCs w:val="20"/>
              </w:rPr>
            </w:pPr>
            <w:r>
              <w:rPr>
                <w:rFonts w:ascii="Arial" w:eastAsia="Arial" w:hAnsi="Arial" w:cs="Arial"/>
                <w:b/>
                <w:sz w:val="20"/>
                <w:szCs w:val="20"/>
              </w:rPr>
              <w:t>UNIT DESCRIPTION</w:t>
            </w:r>
          </w:p>
        </w:tc>
      </w:tr>
      <w:tr w:rsidR="00E84E3D" w14:paraId="51FE7442" w14:textId="77777777">
        <w:tc>
          <w:tcPr>
            <w:tcW w:w="13994" w:type="dxa"/>
          </w:tcPr>
          <w:p w14:paraId="274DB761" w14:textId="77777777" w:rsidR="00E84E3D" w:rsidRDefault="00E84E3D">
            <w:pPr>
              <w:rPr>
                <w:rFonts w:ascii="Arial" w:eastAsia="Arial" w:hAnsi="Arial" w:cs="Arial"/>
                <w:sz w:val="20"/>
                <w:szCs w:val="20"/>
              </w:rPr>
            </w:pPr>
          </w:p>
          <w:p w14:paraId="6B80C6EC" w14:textId="77777777" w:rsidR="00E84E3D" w:rsidRDefault="00000000">
            <w:pPr>
              <w:rPr>
                <w:rFonts w:ascii="Arial" w:eastAsia="Arial" w:hAnsi="Arial" w:cs="Arial"/>
                <w:sz w:val="20"/>
                <w:szCs w:val="20"/>
              </w:rPr>
            </w:pPr>
            <w:r>
              <w:rPr>
                <w:rFonts w:ascii="Arial" w:eastAsia="Arial" w:hAnsi="Arial" w:cs="Arial"/>
                <w:sz w:val="20"/>
                <w:szCs w:val="20"/>
              </w:rPr>
              <w:t xml:space="preserve">In this unit, students will learn everything they need to know about contemporary Spain in the mid-18th and 19th centuries. The contents that will be covered during the topic will be the following: </w:t>
            </w:r>
          </w:p>
          <w:p w14:paraId="465C3EE6" w14:textId="77777777" w:rsidR="00E84E3D" w:rsidRDefault="00000000">
            <w:pPr>
              <w:numPr>
                <w:ilvl w:val="0"/>
                <w:numId w:val="10"/>
              </w:numPr>
              <w:pBdr>
                <w:top w:val="nil"/>
                <w:left w:val="nil"/>
                <w:bottom w:val="nil"/>
                <w:right w:val="nil"/>
                <w:between w:val="nil"/>
              </w:pBdr>
              <w:rPr>
                <w:rFonts w:ascii="Arial" w:eastAsia="Arial" w:hAnsi="Arial" w:cs="Arial"/>
                <w:i/>
                <w:color w:val="000000"/>
                <w:sz w:val="20"/>
                <w:szCs w:val="20"/>
              </w:rPr>
            </w:pPr>
            <w:r>
              <w:rPr>
                <w:rFonts w:ascii="Arial" w:eastAsia="Arial" w:hAnsi="Arial" w:cs="Arial"/>
                <w:color w:val="000000"/>
                <w:sz w:val="20"/>
                <w:szCs w:val="20"/>
              </w:rPr>
              <w:t>What was the Age of Revolution?</w:t>
            </w:r>
          </w:p>
          <w:p w14:paraId="5BE5DE70" w14:textId="77777777" w:rsidR="00E84E3D" w:rsidRDefault="00000000">
            <w:pPr>
              <w:numPr>
                <w:ilvl w:val="0"/>
                <w:numId w:val="10"/>
              </w:numPr>
              <w:pBdr>
                <w:top w:val="nil"/>
                <w:left w:val="nil"/>
                <w:bottom w:val="nil"/>
                <w:right w:val="nil"/>
                <w:between w:val="nil"/>
              </w:pBdr>
              <w:rPr>
                <w:rFonts w:ascii="Arial" w:eastAsia="Arial" w:hAnsi="Arial" w:cs="Arial"/>
                <w:i/>
                <w:color w:val="000000"/>
                <w:sz w:val="20"/>
                <w:szCs w:val="20"/>
              </w:rPr>
            </w:pPr>
            <w:r>
              <w:rPr>
                <w:rFonts w:ascii="Arial" w:eastAsia="Arial" w:hAnsi="Arial" w:cs="Arial"/>
                <w:color w:val="000000"/>
                <w:sz w:val="20"/>
                <w:szCs w:val="20"/>
              </w:rPr>
              <w:t>From Isabel II to Alfonso XII</w:t>
            </w:r>
          </w:p>
          <w:p w14:paraId="1C934336" w14:textId="77777777" w:rsidR="00E84E3D" w:rsidRDefault="00000000">
            <w:pPr>
              <w:numPr>
                <w:ilvl w:val="0"/>
                <w:numId w:val="10"/>
              </w:numPr>
              <w:pBdr>
                <w:top w:val="nil"/>
                <w:left w:val="nil"/>
                <w:bottom w:val="nil"/>
                <w:right w:val="nil"/>
                <w:between w:val="nil"/>
              </w:pBdr>
              <w:rPr>
                <w:rFonts w:ascii="Arial" w:eastAsia="Arial" w:hAnsi="Arial" w:cs="Arial"/>
                <w:i/>
                <w:color w:val="000000"/>
                <w:sz w:val="20"/>
                <w:szCs w:val="20"/>
              </w:rPr>
            </w:pPr>
            <w:r>
              <w:rPr>
                <w:rFonts w:ascii="Arial" w:eastAsia="Arial" w:hAnsi="Arial" w:cs="Arial"/>
                <w:color w:val="000000"/>
                <w:sz w:val="20"/>
                <w:szCs w:val="20"/>
              </w:rPr>
              <w:t>What were the artistic movements of the 19th century?</w:t>
            </w:r>
          </w:p>
          <w:p w14:paraId="58861DE5" w14:textId="77777777" w:rsidR="00E84E3D" w:rsidRDefault="00000000">
            <w:pPr>
              <w:rPr>
                <w:rFonts w:ascii="Arial" w:eastAsia="Arial" w:hAnsi="Arial" w:cs="Arial"/>
                <w:i/>
                <w:sz w:val="20"/>
                <w:szCs w:val="20"/>
              </w:rPr>
            </w:pPr>
            <w:r>
              <w:rPr>
                <w:rFonts w:ascii="Arial" w:eastAsia="Arial" w:hAnsi="Arial" w:cs="Arial"/>
                <w:sz w:val="20"/>
                <w:szCs w:val="20"/>
              </w:rPr>
              <w:t xml:space="preserve">The SDGs for the quarter </w:t>
            </w:r>
            <w:r>
              <w:rPr>
                <w:rFonts w:ascii="Arial" w:eastAsia="Arial" w:hAnsi="Arial" w:cs="Arial"/>
                <w:i/>
                <w:sz w:val="20"/>
                <w:szCs w:val="20"/>
              </w:rPr>
              <w:t xml:space="preserve">Gender equality </w:t>
            </w:r>
            <w:r>
              <w:rPr>
                <w:rFonts w:ascii="Arial" w:eastAsia="Arial" w:hAnsi="Arial" w:cs="Arial"/>
                <w:sz w:val="20"/>
                <w:szCs w:val="20"/>
              </w:rPr>
              <w:t>will be discussed</w:t>
            </w:r>
            <w:r>
              <w:rPr>
                <w:rFonts w:ascii="Arial" w:eastAsia="Arial" w:hAnsi="Arial" w:cs="Arial"/>
                <w:i/>
                <w:sz w:val="20"/>
                <w:szCs w:val="20"/>
              </w:rPr>
              <w:t xml:space="preserve">. </w:t>
            </w:r>
          </w:p>
          <w:p w14:paraId="2C35CBA2" w14:textId="77777777" w:rsidR="00E84E3D" w:rsidRDefault="00E84E3D">
            <w:pPr>
              <w:rPr>
                <w:rFonts w:ascii="Arial" w:eastAsia="Arial" w:hAnsi="Arial" w:cs="Arial"/>
                <w:b/>
                <w:i/>
                <w:sz w:val="20"/>
                <w:szCs w:val="20"/>
              </w:rPr>
            </w:pPr>
          </w:p>
          <w:p w14:paraId="26D1DFD8" w14:textId="77777777" w:rsidR="00E84E3D" w:rsidRDefault="00000000">
            <w:pPr>
              <w:rPr>
                <w:rFonts w:ascii="Arial" w:eastAsia="Arial" w:hAnsi="Arial" w:cs="Arial"/>
                <w:b/>
                <w:i/>
                <w:sz w:val="20"/>
                <w:szCs w:val="20"/>
              </w:rPr>
            </w:pPr>
            <w:r>
              <w:rPr>
                <w:rFonts w:ascii="Arial" w:eastAsia="Arial" w:hAnsi="Arial" w:cs="Arial"/>
                <w:b/>
                <w:i/>
                <w:sz w:val="20"/>
                <w:szCs w:val="20"/>
              </w:rPr>
              <w:t>Language Corner</w:t>
            </w:r>
          </w:p>
          <w:p w14:paraId="5C851AB6" w14:textId="77777777" w:rsidR="00E84E3D" w:rsidRDefault="00000000">
            <w:pPr>
              <w:rPr>
                <w:rFonts w:ascii="Arial" w:eastAsia="Arial" w:hAnsi="Arial" w:cs="Arial"/>
                <w:sz w:val="20"/>
                <w:szCs w:val="20"/>
              </w:rPr>
            </w:pPr>
            <w:r>
              <w:rPr>
                <w:rFonts w:ascii="Arial" w:eastAsia="Arial" w:hAnsi="Arial" w:cs="Arial"/>
                <w:sz w:val="20"/>
                <w:szCs w:val="20"/>
              </w:rPr>
              <w:t xml:space="preserve">In this unit students will learn the use of the present perfect along with the present simple. </w:t>
            </w:r>
          </w:p>
          <w:p w14:paraId="795EAFA0" w14:textId="77777777" w:rsidR="00E84E3D" w:rsidRDefault="00E84E3D">
            <w:pPr>
              <w:rPr>
                <w:rFonts w:ascii="Arial" w:eastAsia="Arial" w:hAnsi="Arial" w:cs="Arial"/>
                <w:sz w:val="20"/>
                <w:szCs w:val="20"/>
              </w:rPr>
            </w:pPr>
          </w:p>
          <w:p w14:paraId="40848277" w14:textId="77777777" w:rsidR="00E84E3D" w:rsidRDefault="00000000">
            <w:pPr>
              <w:rPr>
                <w:rFonts w:ascii="Arial" w:eastAsia="Arial" w:hAnsi="Arial" w:cs="Arial"/>
                <w:b/>
                <w:i/>
                <w:sz w:val="20"/>
                <w:szCs w:val="20"/>
              </w:rPr>
            </w:pPr>
            <w:r>
              <w:rPr>
                <w:rFonts w:ascii="Arial" w:eastAsia="Arial" w:hAnsi="Arial" w:cs="Arial"/>
                <w:b/>
                <w:i/>
                <w:sz w:val="20"/>
                <w:szCs w:val="20"/>
              </w:rPr>
              <w:t>Science Workshop</w:t>
            </w:r>
          </w:p>
          <w:p w14:paraId="368DD417" w14:textId="77777777" w:rsidR="00E84E3D" w:rsidRDefault="00000000">
            <w:pPr>
              <w:rPr>
                <w:rFonts w:ascii="Arial" w:eastAsia="Arial" w:hAnsi="Arial" w:cs="Arial"/>
                <w:sz w:val="20"/>
                <w:szCs w:val="20"/>
              </w:rPr>
            </w:pPr>
            <w:r>
              <w:rPr>
                <w:rFonts w:ascii="Arial" w:eastAsia="Arial" w:hAnsi="Arial" w:cs="Arial"/>
                <w:sz w:val="20"/>
                <w:szCs w:val="20"/>
              </w:rPr>
              <w:t xml:space="preserve">The section focuses on creating a research poster. </w:t>
            </w:r>
          </w:p>
          <w:p w14:paraId="7A0E4D6B" w14:textId="77777777" w:rsidR="00E84E3D" w:rsidRDefault="00E84E3D">
            <w:pPr>
              <w:rPr>
                <w:rFonts w:ascii="Arial" w:eastAsia="Arial" w:hAnsi="Arial" w:cs="Arial"/>
                <w:sz w:val="20"/>
                <w:szCs w:val="20"/>
              </w:rPr>
            </w:pPr>
          </w:p>
          <w:p w14:paraId="11BD04A0" w14:textId="77777777" w:rsidR="00E84E3D" w:rsidRDefault="00000000">
            <w:pPr>
              <w:rPr>
                <w:rFonts w:ascii="Arial" w:eastAsia="Arial" w:hAnsi="Arial" w:cs="Arial"/>
                <w:b/>
                <w:i/>
                <w:sz w:val="20"/>
                <w:szCs w:val="20"/>
              </w:rPr>
            </w:pPr>
            <w:r>
              <w:rPr>
                <w:rFonts w:ascii="Arial" w:eastAsia="Arial" w:hAnsi="Arial" w:cs="Arial"/>
                <w:b/>
                <w:i/>
                <w:sz w:val="20"/>
                <w:szCs w:val="20"/>
              </w:rPr>
              <w:t>Visual Summary</w:t>
            </w:r>
          </w:p>
          <w:p w14:paraId="1B672041" w14:textId="77777777" w:rsidR="00E84E3D" w:rsidRDefault="00000000">
            <w:pPr>
              <w:rPr>
                <w:rFonts w:ascii="Arial" w:eastAsia="Arial" w:hAnsi="Arial" w:cs="Arial"/>
                <w:sz w:val="20"/>
                <w:szCs w:val="20"/>
              </w:rPr>
            </w:pPr>
            <w:r>
              <w:rPr>
                <w:rFonts w:ascii="Arial" w:eastAsia="Arial" w:hAnsi="Arial" w:cs="Arial"/>
                <w:sz w:val="20"/>
                <w:szCs w:val="20"/>
              </w:rPr>
              <w:t xml:space="preserve">In this unit students will learn about historical portraits. </w:t>
            </w:r>
          </w:p>
          <w:p w14:paraId="5E4D24F2" w14:textId="77777777" w:rsidR="00E84E3D" w:rsidRDefault="00E84E3D">
            <w:pPr>
              <w:rPr>
                <w:rFonts w:ascii="Arial" w:eastAsia="Arial" w:hAnsi="Arial" w:cs="Arial"/>
                <w:sz w:val="20"/>
                <w:szCs w:val="20"/>
              </w:rPr>
            </w:pPr>
          </w:p>
          <w:p w14:paraId="508F2EC1" w14:textId="77777777" w:rsidR="00E84E3D" w:rsidRDefault="00000000">
            <w:pPr>
              <w:rPr>
                <w:rFonts w:ascii="Arial" w:eastAsia="Arial" w:hAnsi="Arial" w:cs="Arial"/>
                <w:b/>
                <w:i/>
                <w:sz w:val="20"/>
                <w:szCs w:val="20"/>
              </w:rPr>
            </w:pPr>
            <w:r>
              <w:rPr>
                <w:rFonts w:ascii="Arial" w:eastAsia="Arial" w:hAnsi="Arial" w:cs="Arial"/>
                <w:b/>
                <w:i/>
                <w:sz w:val="20"/>
                <w:szCs w:val="20"/>
              </w:rPr>
              <w:t>SEL (Social-emotional learning)</w:t>
            </w:r>
          </w:p>
          <w:p w14:paraId="20018FF6" w14:textId="77777777" w:rsidR="00E84E3D" w:rsidRDefault="00000000">
            <w:pPr>
              <w:rPr>
                <w:rFonts w:ascii="Arial" w:eastAsia="Arial" w:hAnsi="Arial" w:cs="Arial"/>
                <w:sz w:val="20"/>
                <w:szCs w:val="20"/>
              </w:rPr>
            </w:pPr>
            <w:r>
              <w:rPr>
                <w:rFonts w:ascii="Arial" w:eastAsia="Arial" w:hAnsi="Arial" w:cs="Arial"/>
                <w:sz w:val="20"/>
                <w:szCs w:val="20"/>
              </w:rPr>
              <w:t xml:space="preserve">Relationship skills: Communication.  </w:t>
            </w:r>
          </w:p>
          <w:p w14:paraId="76FC8EC8" w14:textId="77777777" w:rsidR="00E84E3D" w:rsidRDefault="00E84E3D">
            <w:pPr>
              <w:rPr>
                <w:rFonts w:ascii="Arial" w:eastAsia="Arial" w:hAnsi="Arial" w:cs="Arial"/>
                <w:sz w:val="20"/>
                <w:szCs w:val="20"/>
              </w:rPr>
            </w:pPr>
          </w:p>
        </w:tc>
      </w:tr>
      <w:tr w:rsidR="00E84E3D" w14:paraId="1CAA4C6D" w14:textId="77777777">
        <w:tc>
          <w:tcPr>
            <w:tcW w:w="13994" w:type="dxa"/>
          </w:tcPr>
          <w:p w14:paraId="29BEED82" w14:textId="77777777" w:rsidR="00E84E3D" w:rsidRDefault="00000000">
            <w:pPr>
              <w:jc w:val="center"/>
              <w:rPr>
                <w:rFonts w:ascii="Arial" w:eastAsia="Arial" w:hAnsi="Arial" w:cs="Arial"/>
                <w:b/>
                <w:sz w:val="20"/>
                <w:szCs w:val="20"/>
              </w:rPr>
            </w:pPr>
            <w:r>
              <w:rPr>
                <w:rFonts w:ascii="Arial" w:eastAsia="Arial" w:hAnsi="Arial" w:cs="Arial"/>
                <w:b/>
                <w:sz w:val="20"/>
                <w:szCs w:val="20"/>
              </w:rPr>
              <w:t>OBJECTIVES</w:t>
            </w:r>
          </w:p>
        </w:tc>
      </w:tr>
      <w:tr w:rsidR="00E84E3D" w14:paraId="4D55928E" w14:textId="77777777">
        <w:tc>
          <w:tcPr>
            <w:tcW w:w="13994" w:type="dxa"/>
          </w:tcPr>
          <w:p w14:paraId="4C42ADEA" w14:textId="77777777" w:rsidR="00E84E3D" w:rsidRDefault="00000000">
            <w:pPr>
              <w:rPr>
                <w:rFonts w:ascii="Arial" w:eastAsia="Arial" w:hAnsi="Arial" w:cs="Arial"/>
                <w:sz w:val="20"/>
                <w:szCs w:val="20"/>
              </w:rPr>
            </w:pPr>
            <w:r>
              <w:rPr>
                <w:rFonts w:ascii="Arial" w:eastAsia="Arial" w:hAnsi="Arial" w:cs="Arial"/>
                <w:sz w:val="20"/>
                <w:szCs w:val="20"/>
              </w:rPr>
              <w:t>The aim of this unit is for students to:</w:t>
            </w:r>
          </w:p>
          <w:p w14:paraId="3516CC51" w14:textId="77777777" w:rsidR="00E84E3D" w:rsidRDefault="00000000">
            <w:pPr>
              <w:numPr>
                <w:ilvl w:val="0"/>
                <w:numId w:val="10"/>
              </w:numPr>
              <w:rPr>
                <w:rFonts w:ascii="Arial" w:eastAsia="Arial" w:hAnsi="Arial" w:cs="Arial"/>
                <w:sz w:val="20"/>
                <w:szCs w:val="20"/>
              </w:rPr>
            </w:pPr>
            <w:r>
              <w:rPr>
                <w:rFonts w:ascii="Arial" w:eastAsia="Arial" w:hAnsi="Arial" w:cs="Arial"/>
                <w:sz w:val="20"/>
                <w:szCs w:val="20"/>
              </w:rPr>
              <w:t>Consult different sources of information</w:t>
            </w:r>
          </w:p>
          <w:p w14:paraId="46A8FEE4" w14:textId="77777777" w:rsidR="00E84E3D" w:rsidRDefault="00000000">
            <w:pPr>
              <w:numPr>
                <w:ilvl w:val="0"/>
                <w:numId w:val="10"/>
              </w:numPr>
              <w:rPr>
                <w:rFonts w:ascii="Arial" w:eastAsia="Arial" w:hAnsi="Arial" w:cs="Arial"/>
                <w:sz w:val="20"/>
                <w:szCs w:val="20"/>
              </w:rPr>
            </w:pPr>
            <w:r>
              <w:rPr>
                <w:rFonts w:ascii="Arial" w:eastAsia="Arial" w:hAnsi="Arial" w:cs="Arial"/>
                <w:sz w:val="20"/>
                <w:szCs w:val="20"/>
              </w:rPr>
              <w:t xml:space="preserve">Learn about the Age of Revolution. </w:t>
            </w:r>
          </w:p>
          <w:p w14:paraId="5C4744E5" w14:textId="77777777" w:rsidR="00E84E3D" w:rsidRDefault="00000000">
            <w:pPr>
              <w:numPr>
                <w:ilvl w:val="0"/>
                <w:numId w:val="10"/>
              </w:numPr>
              <w:rPr>
                <w:rFonts w:ascii="Arial" w:eastAsia="Arial" w:hAnsi="Arial" w:cs="Arial"/>
                <w:sz w:val="20"/>
                <w:szCs w:val="20"/>
              </w:rPr>
            </w:pPr>
            <w:r>
              <w:rPr>
                <w:rFonts w:ascii="Arial" w:eastAsia="Arial" w:hAnsi="Arial" w:cs="Arial"/>
                <w:sz w:val="20"/>
                <w:szCs w:val="20"/>
              </w:rPr>
              <w:t xml:space="preserve">Learn about milestones from the reign of Isabel II to Alfonso XII. </w:t>
            </w:r>
          </w:p>
          <w:p w14:paraId="352AFDC1" w14:textId="77777777" w:rsidR="00E84E3D" w:rsidRDefault="00000000">
            <w:pPr>
              <w:numPr>
                <w:ilvl w:val="0"/>
                <w:numId w:val="10"/>
              </w:numPr>
              <w:rPr>
                <w:rFonts w:ascii="Arial" w:eastAsia="Arial" w:hAnsi="Arial" w:cs="Arial"/>
                <w:sz w:val="20"/>
                <w:szCs w:val="20"/>
              </w:rPr>
            </w:pPr>
            <w:r>
              <w:rPr>
                <w:rFonts w:ascii="Arial" w:eastAsia="Arial" w:hAnsi="Arial" w:cs="Arial"/>
                <w:sz w:val="20"/>
                <w:szCs w:val="20"/>
              </w:rPr>
              <w:t xml:space="preserve">Identify the different artistic movements that occurred during the 19th century. </w:t>
            </w:r>
          </w:p>
        </w:tc>
      </w:tr>
      <w:tr w:rsidR="00E84E3D" w14:paraId="5A1249E4" w14:textId="77777777">
        <w:tc>
          <w:tcPr>
            <w:tcW w:w="13994" w:type="dxa"/>
          </w:tcPr>
          <w:p w14:paraId="66E42953" w14:textId="77777777" w:rsidR="00E84E3D" w:rsidRDefault="00000000">
            <w:pPr>
              <w:jc w:val="center"/>
              <w:rPr>
                <w:rFonts w:ascii="Arial" w:eastAsia="Arial" w:hAnsi="Arial" w:cs="Arial"/>
                <w:b/>
                <w:sz w:val="20"/>
                <w:szCs w:val="20"/>
              </w:rPr>
            </w:pPr>
            <w:r>
              <w:rPr>
                <w:rFonts w:ascii="Arial" w:eastAsia="Arial" w:hAnsi="Arial" w:cs="Arial"/>
                <w:b/>
                <w:sz w:val="20"/>
                <w:szCs w:val="20"/>
              </w:rPr>
              <w:t>UDL IMPLEMENTATION</w:t>
            </w:r>
          </w:p>
        </w:tc>
      </w:tr>
      <w:tr w:rsidR="00E84E3D" w14:paraId="1BFB4D7B" w14:textId="77777777">
        <w:tc>
          <w:tcPr>
            <w:tcW w:w="13994" w:type="dxa"/>
          </w:tcPr>
          <w:p w14:paraId="0AA98985" w14:textId="77777777" w:rsidR="00E84E3D" w:rsidRDefault="00000000">
            <w:pPr>
              <w:numPr>
                <w:ilvl w:val="0"/>
                <w:numId w:val="9"/>
              </w:numPr>
              <w:rPr>
                <w:rFonts w:ascii="Arial" w:eastAsia="Arial" w:hAnsi="Arial" w:cs="Arial"/>
                <w:sz w:val="20"/>
                <w:szCs w:val="20"/>
              </w:rPr>
            </w:pPr>
            <w:r>
              <w:rPr>
                <w:rFonts w:ascii="Arial" w:eastAsia="Arial" w:hAnsi="Arial" w:cs="Arial"/>
                <w:sz w:val="20"/>
                <w:szCs w:val="20"/>
              </w:rPr>
              <w:t xml:space="preserve">Formative </w:t>
            </w:r>
            <w:r>
              <w:rPr>
                <w:rFonts w:ascii="Arial" w:eastAsia="Arial" w:hAnsi="Arial" w:cs="Arial"/>
                <w:i/>
                <w:sz w:val="20"/>
                <w:szCs w:val="20"/>
              </w:rPr>
              <w:t xml:space="preserve">feedback </w:t>
            </w:r>
            <w:r>
              <w:rPr>
                <w:rFonts w:ascii="Arial" w:eastAsia="Arial" w:hAnsi="Arial" w:cs="Arial"/>
                <w:sz w:val="20"/>
                <w:szCs w:val="20"/>
              </w:rPr>
              <w:t xml:space="preserve">to highlight achievements, guide planning and adapt learning objectives </w:t>
            </w:r>
          </w:p>
          <w:p w14:paraId="250D770E" w14:textId="77777777" w:rsidR="00E84E3D" w:rsidRDefault="00000000">
            <w:pPr>
              <w:numPr>
                <w:ilvl w:val="0"/>
                <w:numId w:val="9"/>
              </w:numPr>
              <w:rPr>
                <w:rFonts w:ascii="Arial" w:eastAsia="Arial" w:hAnsi="Arial" w:cs="Arial"/>
                <w:sz w:val="20"/>
                <w:szCs w:val="20"/>
              </w:rPr>
            </w:pPr>
            <w:r>
              <w:rPr>
                <w:rFonts w:ascii="Arial" w:eastAsia="Arial" w:hAnsi="Arial" w:cs="Arial"/>
                <w:sz w:val="20"/>
                <w:szCs w:val="20"/>
              </w:rPr>
              <w:t>Combination of individual work, pair work, peer tutoring and cooperative base groups.</w:t>
            </w:r>
          </w:p>
          <w:p w14:paraId="109D0F5C" w14:textId="77777777" w:rsidR="00E84E3D" w:rsidRDefault="00000000">
            <w:pPr>
              <w:numPr>
                <w:ilvl w:val="0"/>
                <w:numId w:val="9"/>
              </w:numPr>
              <w:rPr>
                <w:rFonts w:ascii="Arial" w:eastAsia="Arial" w:hAnsi="Arial" w:cs="Arial"/>
                <w:sz w:val="20"/>
                <w:szCs w:val="20"/>
              </w:rPr>
            </w:pPr>
            <w:r>
              <w:rPr>
                <w:rFonts w:ascii="Arial" w:eastAsia="Arial" w:hAnsi="Arial" w:cs="Arial"/>
                <w:sz w:val="20"/>
                <w:szCs w:val="20"/>
              </w:rPr>
              <w:t>Contextualisation of learning in the familiar and immediate environment.</w:t>
            </w:r>
          </w:p>
          <w:p w14:paraId="7462E388" w14:textId="77777777" w:rsidR="00E84E3D" w:rsidRDefault="00000000">
            <w:pPr>
              <w:numPr>
                <w:ilvl w:val="0"/>
                <w:numId w:val="9"/>
              </w:numPr>
              <w:rPr>
                <w:rFonts w:ascii="Arial" w:eastAsia="Arial" w:hAnsi="Arial" w:cs="Arial"/>
                <w:sz w:val="20"/>
                <w:szCs w:val="20"/>
              </w:rPr>
            </w:pPr>
            <w:r>
              <w:rPr>
                <w:rFonts w:ascii="Arial" w:eastAsia="Arial" w:hAnsi="Arial" w:cs="Arial"/>
                <w:sz w:val="20"/>
                <w:szCs w:val="20"/>
              </w:rPr>
              <w:t>Free, argued and creative response activities.</w:t>
            </w:r>
          </w:p>
          <w:p w14:paraId="10BFD192" w14:textId="77777777" w:rsidR="00E84E3D" w:rsidRDefault="00000000">
            <w:pPr>
              <w:numPr>
                <w:ilvl w:val="0"/>
                <w:numId w:val="9"/>
              </w:numPr>
              <w:rPr>
                <w:rFonts w:ascii="Arial" w:eastAsia="Arial" w:hAnsi="Arial" w:cs="Arial"/>
                <w:sz w:val="20"/>
                <w:szCs w:val="20"/>
              </w:rPr>
            </w:pPr>
            <w:r>
              <w:rPr>
                <w:rFonts w:ascii="Arial" w:eastAsia="Arial" w:hAnsi="Arial" w:cs="Arial"/>
                <w:sz w:val="20"/>
                <w:szCs w:val="20"/>
              </w:rPr>
              <w:t>Activities for self-reflection and identification of personal objectives</w:t>
            </w:r>
          </w:p>
          <w:p w14:paraId="29D77694" w14:textId="77777777" w:rsidR="00E84E3D" w:rsidRDefault="00000000">
            <w:pPr>
              <w:numPr>
                <w:ilvl w:val="0"/>
                <w:numId w:val="9"/>
              </w:numPr>
              <w:rPr>
                <w:rFonts w:ascii="Arial" w:eastAsia="Arial" w:hAnsi="Arial" w:cs="Arial"/>
                <w:sz w:val="20"/>
                <w:szCs w:val="20"/>
              </w:rPr>
            </w:pPr>
            <w:r>
              <w:rPr>
                <w:rFonts w:ascii="Arial" w:eastAsia="Arial" w:hAnsi="Arial" w:cs="Arial"/>
                <w:sz w:val="20"/>
                <w:szCs w:val="20"/>
              </w:rPr>
              <w:t>Possibility of presenting the answer or solution to the activities in different formats: written, oral, image or drawing...</w:t>
            </w:r>
          </w:p>
          <w:p w14:paraId="49ECC982" w14:textId="77777777" w:rsidR="00E84E3D" w:rsidRDefault="00000000">
            <w:pPr>
              <w:numPr>
                <w:ilvl w:val="0"/>
                <w:numId w:val="9"/>
              </w:numPr>
              <w:rPr>
                <w:rFonts w:ascii="Arial" w:eastAsia="Arial" w:hAnsi="Arial" w:cs="Arial"/>
                <w:sz w:val="20"/>
                <w:szCs w:val="20"/>
              </w:rPr>
            </w:pPr>
            <w:r>
              <w:rPr>
                <w:rFonts w:ascii="Arial" w:eastAsia="Arial" w:hAnsi="Arial" w:cs="Arial"/>
                <w:sz w:val="20"/>
                <w:szCs w:val="20"/>
              </w:rPr>
              <w:t>Adaptation, personalisation and modification of content and activities (digital version).</w:t>
            </w:r>
          </w:p>
        </w:tc>
      </w:tr>
    </w:tbl>
    <w:p w14:paraId="12D82594" w14:textId="77777777" w:rsidR="00E84E3D" w:rsidRDefault="00000000">
      <w:pPr>
        <w:rPr>
          <w:rFonts w:ascii="Arial" w:eastAsia="Arial" w:hAnsi="Arial" w:cs="Arial"/>
          <w:b/>
          <w:sz w:val="20"/>
          <w:szCs w:val="20"/>
        </w:rPr>
      </w:pPr>
      <w:r>
        <w:br w:type="page"/>
      </w:r>
    </w:p>
    <w:p w14:paraId="09265398" w14:textId="77777777" w:rsidR="00E84E3D" w:rsidRDefault="00E84E3D">
      <w:pPr>
        <w:rPr>
          <w:rFonts w:ascii="Arial" w:eastAsia="Arial" w:hAnsi="Arial" w:cs="Arial"/>
          <w:b/>
          <w:sz w:val="20"/>
          <w:szCs w:val="20"/>
        </w:rPr>
      </w:pPr>
    </w:p>
    <w:tbl>
      <w:tblPr>
        <w:tblStyle w:val="a0"/>
        <w:tblW w:w="1399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32"/>
        <w:gridCol w:w="1362"/>
        <w:gridCol w:w="3956"/>
        <w:gridCol w:w="4242"/>
        <w:gridCol w:w="2402"/>
      </w:tblGrid>
      <w:tr w:rsidR="00E84E3D" w14:paraId="22D85796" w14:textId="77777777">
        <w:tc>
          <w:tcPr>
            <w:tcW w:w="13994" w:type="dxa"/>
            <w:gridSpan w:val="5"/>
            <w:shd w:val="clear" w:color="auto" w:fill="F2F2F2"/>
          </w:tcPr>
          <w:p w14:paraId="1E61A3DF" w14:textId="77777777" w:rsidR="00E84E3D" w:rsidRDefault="00000000">
            <w:pPr>
              <w:jc w:val="center"/>
              <w:rPr>
                <w:rFonts w:ascii="Arial" w:eastAsia="Arial" w:hAnsi="Arial" w:cs="Arial"/>
                <w:b/>
                <w:sz w:val="20"/>
                <w:szCs w:val="20"/>
              </w:rPr>
            </w:pPr>
            <w:r>
              <w:rPr>
                <w:rFonts w:ascii="Arial" w:eastAsia="Arial" w:hAnsi="Arial" w:cs="Arial"/>
                <w:b/>
                <w:sz w:val="20"/>
                <w:szCs w:val="20"/>
              </w:rPr>
              <w:t>PROGRAMME</w:t>
            </w:r>
          </w:p>
        </w:tc>
      </w:tr>
      <w:tr w:rsidR="00E84E3D" w14:paraId="549EF5ED" w14:textId="77777777">
        <w:tc>
          <w:tcPr>
            <w:tcW w:w="2032" w:type="dxa"/>
          </w:tcPr>
          <w:p w14:paraId="60A4EA76" w14:textId="77777777" w:rsidR="00E84E3D" w:rsidRDefault="00000000">
            <w:pPr>
              <w:rPr>
                <w:rFonts w:ascii="Arial" w:eastAsia="Arial" w:hAnsi="Arial" w:cs="Arial"/>
                <w:b/>
                <w:sz w:val="20"/>
                <w:szCs w:val="20"/>
              </w:rPr>
            </w:pPr>
            <w:r>
              <w:rPr>
                <w:rFonts w:ascii="Arial" w:eastAsia="Arial" w:hAnsi="Arial" w:cs="Arial"/>
                <w:b/>
                <w:sz w:val="20"/>
                <w:szCs w:val="20"/>
              </w:rPr>
              <w:t>SPECIFIC COMPETENCES</w:t>
            </w:r>
          </w:p>
        </w:tc>
        <w:tc>
          <w:tcPr>
            <w:tcW w:w="1362" w:type="dxa"/>
          </w:tcPr>
          <w:p w14:paraId="31C389F5" w14:textId="77777777" w:rsidR="00E84E3D" w:rsidRDefault="00000000">
            <w:pPr>
              <w:rPr>
                <w:rFonts w:ascii="Arial" w:eastAsia="Arial" w:hAnsi="Arial" w:cs="Arial"/>
                <w:b/>
                <w:sz w:val="20"/>
                <w:szCs w:val="20"/>
              </w:rPr>
            </w:pPr>
            <w:r>
              <w:rPr>
                <w:rFonts w:ascii="Arial" w:eastAsia="Arial" w:hAnsi="Arial" w:cs="Arial"/>
                <w:b/>
                <w:sz w:val="20"/>
                <w:szCs w:val="20"/>
              </w:rPr>
              <w:t>KC* AND OP**</w:t>
            </w:r>
          </w:p>
        </w:tc>
        <w:tc>
          <w:tcPr>
            <w:tcW w:w="3956" w:type="dxa"/>
          </w:tcPr>
          <w:p w14:paraId="359054B8" w14:textId="77777777" w:rsidR="00E84E3D" w:rsidRDefault="00000000">
            <w:pPr>
              <w:rPr>
                <w:rFonts w:ascii="Arial" w:eastAsia="Arial" w:hAnsi="Arial" w:cs="Arial"/>
                <w:b/>
                <w:sz w:val="20"/>
                <w:szCs w:val="20"/>
              </w:rPr>
            </w:pPr>
            <w:r>
              <w:rPr>
                <w:rFonts w:ascii="Arial" w:eastAsia="Arial" w:hAnsi="Arial" w:cs="Arial"/>
                <w:b/>
                <w:sz w:val="20"/>
                <w:szCs w:val="20"/>
              </w:rPr>
              <w:t>EVALUATION CRITERIA</w:t>
            </w:r>
          </w:p>
        </w:tc>
        <w:tc>
          <w:tcPr>
            <w:tcW w:w="4242" w:type="dxa"/>
          </w:tcPr>
          <w:p w14:paraId="7D0EF314" w14:textId="77777777" w:rsidR="00E84E3D" w:rsidRDefault="00000000">
            <w:pPr>
              <w:rPr>
                <w:rFonts w:ascii="Arial" w:eastAsia="Arial" w:hAnsi="Arial" w:cs="Arial"/>
                <w:b/>
                <w:sz w:val="20"/>
                <w:szCs w:val="20"/>
              </w:rPr>
            </w:pPr>
            <w:r>
              <w:rPr>
                <w:rFonts w:ascii="Arial" w:eastAsia="Arial" w:hAnsi="Arial" w:cs="Arial"/>
                <w:b/>
                <w:sz w:val="20"/>
                <w:szCs w:val="20"/>
              </w:rPr>
              <w:t>CONTENTS</w:t>
            </w:r>
          </w:p>
        </w:tc>
        <w:tc>
          <w:tcPr>
            <w:tcW w:w="2402" w:type="dxa"/>
          </w:tcPr>
          <w:p w14:paraId="4190371C" w14:textId="77777777" w:rsidR="00E84E3D" w:rsidRDefault="00000000">
            <w:pPr>
              <w:rPr>
                <w:rFonts w:ascii="Arial" w:eastAsia="Arial" w:hAnsi="Arial" w:cs="Arial"/>
                <w:b/>
                <w:sz w:val="20"/>
                <w:szCs w:val="20"/>
              </w:rPr>
            </w:pPr>
            <w:r>
              <w:rPr>
                <w:rFonts w:ascii="Arial" w:eastAsia="Arial" w:hAnsi="Arial" w:cs="Arial"/>
                <w:b/>
                <w:sz w:val="20"/>
                <w:szCs w:val="20"/>
              </w:rPr>
              <w:t>PAGES</w:t>
            </w:r>
          </w:p>
        </w:tc>
      </w:tr>
      <w:tr w:rsidR="00E84E3D" w14:paraId="5BB07385" w14:textId="77777777">
        <w:trPr>
          <w:trHeight w:val="3921"/>
        </w:trPr>
        <w:tc>
          <w:tcPr>
            <w:tcW w:w="2032" w:type="dxa"/>
            <w:vMerge w:val="restart"/>
          </w:tcPr>
          <w:p w14:paraId="714D6D3F" w14:textId="77777777" w:rsidR="00E84E3D" w:rsidRDefault="00000000">
            <w:pPr>
              <w:rPr>
                <w:rFonts w:ascii="Arial" w:eastAsia="Arial" w:hAnsi="Arial" w:cs="Arial"/>
                <w:b/>
                <w:sz w:val="20"/>
                <w:szCs w:val="20"/>
              </w:rPr>
            </w:pPr>
            <w:r>
              <w:rPr>
                <w:rFonts w:ascii="Arial" w:eastAsia="Arial" w:hAnsi="Arial" w:cs="Arial"/>
                <w:sz w:val="20"/>
                <w:szCs w:val="20"/>
              </w:rPr>
              <w:t>3. Observe, understand and interpret continuities and changes in the social and cultural environment, analysing relationships of causality, simultaneity and succession in order to explain and evaluate the relationships between different elements and events.</w:t>
            </w:r>
          </w:p>
        </w:tc>
        <w:tc>
          <w:tcPr>
            <w:tcW w:w="1362" w:type="dxa"/>
            <w:vMerge w:val="restart"/>
          </w:tcPr>
          <w:p w14:paraId="4264F629" w14:textId="77777777" w:rsidR="00E84E3D" w:rsidRDefault="00000000">
            <w:pPr>
              <w:rPr>
                <w:rFonts w:ascii="Arial" w:eastAsia="Arial" w:hAnsi="Arial" w:cs="Arial"/>
                <w:b/>
                <w:sz w:val="20"/>
                <w:szCs w:val="20"/>
              </w:rPr>
            </w:pPr>
            <w:r>
              <w:rPr>
                <w:rFonts w:ascii="Arial" w:eastAsia="Arial" w:hAnsi="Arial" w:cs="Arial"/>
                <w:sz w:val="20"/>
                <w:szCs w:val="20"/>
              </w:rPr>
              <w:t>CLC3, STEM4, SPCL2L4, CC1, CC3, CE2, CCAE1</w:t>
            </w:r>
          </w:p>
        </w:tc>
        <w:tc>
          <w:tcPr>
            <w:tcW w:w="3956" w:type="dxa"/>
          </w:tcPr>
          <w:p w14:paraId="36444881" w14:textId="77777777" w:rsidR="00E84E3D" w:rsidRDefault="00000000">
            <w:pPr>
              <w:rPr>
                <w:rFonts w:ascii="Arial" w:eastAsia="Arial" w:hAnsi="Arial" w:cs="Arial"/>
                <w:b/>
                <w:sz w:val="20"/>
                <w:szCs w:val="20"/>
              </w:rPr>
            </w:pPr>
            <w:r>
              <w:rPr>
                <w:rFonts w:ascii="Arial" w:eastAsia="Arial" w:hAnsi="Arial" w:cs="Arial"/>
                <w:sz w:val="20"/>
                <w:szCs w:val="20"/>
              </w:rPr>
              <w:t>3.1 Analyse relations of causality, simultaneity and succession between different elements of the environment from the Middle Ages to the present day, situating the facts chronologically.</w:t>
            </w:r>
          </w:p>
        </w:tc>
        <w:tc>
          <w:tcPr>
            <w:tcW w:w="4242" w:type="dxa"/>
            <w:vMerge w:val="restart"/>
          </w:tcPr>
          <w:p w14:paraId="749E4CE2" w14:textId="77777777" w:rsidR="00E84E3D" w:rsidRDefault="00000000">
            <w:pPr>
              <w:rPr>
                <w:rFonts w:ascii="Arial" w:eastAsia="Arial" w:hAnsi="Arial" w:cs="Arial"/>
                <w:b/>
                <w:sz w:val="20"/>
                <w:szCs w:val="20"/>
              </w:rPr>
            </w:pPr>
            <w:r>
              <w:rPr>
                <w:rFonts w:ascii="Arial" w:eastAsia="Arial" w:hAnsi="Arial" w:cs="Arial"/>
                <w:b/>
                <w:sz w:val="20"/>
                <w:szCs w:val="20"/>
              </w:rPr>
              <w:t>BLOCK A. Societies and territories</w:t>
            </w:r>
          </w:p>
          <w:p w14:paraId="77F87A00" w14:textId="77777777" w:rsidR="00E84E3D" w:rsidRDefault="00000000">
            <w:pPr>
              <w:rPr>
                <w:rFonts w:ascii="Arial" w:eastAsia="Arial" w:hAnsi="Arial" w:cs="Arial"/>
                <w:b/>
                <w:sz w:val="20"/>
                <w:szCs w:val="20"/>
              </w:rPr>
            </w:pPr>
            <w:r>
              <w:rPr>
                <w:rFonts w:ascii="Arial" w:eastAsia="Arial" w:hAnsi="Arial" w:cs="Arial"/>
                <w:b/>
                <w:sz w:val="20"/>
                <w:szCs w:val="20"/>
              </w:rPr>
              <w:t>2. Partnerships over time</w:t>
            </w:r>
          </w:p>
          <w:p w14:paraId="126D549A" w14:textId="77777777" w:rsidR="00E84E3D" w:rsidRDefault="00000000">
            <w:pPr>
              <w:numPr>
                <w:ilvl w:val="0"/>
                <w:numId w:val="4"/>
              </w:numPr>
              <w:spacing w:before="120" w:line="259" w:lineRule="auto"/>
              <w:ind w:left="360"/>
              <w:rPr>
                <w:rFonts w:ascii="Arial" w:eastAsia="Arial" w:hAnsi="Arial" w:cs="Arial"/>
                <w:sz w:val="20"/>
                <w:szCs w:val="20"/>
              </w:rPr>
            </w:pPr>
            <w:r>
              <w:rPr>
                <w:rFonts w:ascii="Arial" w:eastAsia="Arial" w:hAnsi="Arial" w:cs="Arial"/>
                <w:sz w:val="20"/>
                <w:szCs w:val="20"/>
              </w:rPr>
              <w:t>The timeline: the ages of Spanish history.</w:t>
            </w:r>
          </w:p>
          <w:p w14:paraId="07536281" w14:textId="77777777" w:rsidR="00E84E3D" w:rsidRDefault="00000000">
            <w:pPr>
              <w:numPr>
                <w:ilvl w:val="0"/>
                <w:numId w:val="4"/>
              </w:numPr>
              <w:spacing w:line="259" w:lineRule="auto"/>
              <w:ind w:left="360"/>
              <w:rPr>
                <w:rFonts w:ascii="Arial" w:eastAsia="Arial" w:hAnsi="Arial" w:cs="Arial"/>
                <w:sz w:val="20"/>
                <w:szCs w:val="20"/>
              </w:rPr>
            </w:pPr>
            <w:r>
              <w:rPr>
                <w:rFonts w:ascii="Arial" w:eastAsia="Arial" w:hAnsi="Arial" w:cs="Arial"/>
                <w:sz w:val="20"/>
                <w:szCs w:val="20"/>
              </w:rPr>
              <w:t>Historical sources: classification and use of different sources (oral, written, patrimonial). Relevant themes in history (Middle Ages, Modern and Contemporary Ages), the role played by historical subjects (individual and collective), events and processes:</w:t>
            </w:r>
          </w:p>
          <w:p w14:paraId="24F69813" w14:textId="77777777" w:rsidR="00E84E3D" w:rsidRDefault="00000000">
            <w:pPr>
              <w:numPr>
                <w:ilvl w:val="0"/>
                <w:numId w:val="8"/>
              </w:numPr>
              <w:rPr>
                <w:rFonts w:ascii="Arial" w:eastAsia="Arial" w:hAnsi="Arial" w:cs="Arial"/>
                <w:sz w:val="20"/>
                <w:szCs w:val="20"/>
              </w:rPr>
            </w:pPr>
            <w:r>
              <w:rPr>
                <w:rFonts w:ascii="Arial" w:eastAsia="Arial" w:hAnsi="Arial" w:cs="Arial"/>
                <w:sz w:val="20"/>
                <w:szCs w:val="20"/>
              </w:rPr>
              <w:t>Spain in the Modern Age. The 18th century. The Bourbons in Spain.</w:t>
            </w:r>
          </w:p>
          <w:p w14:paraId="2334E6FF" w14:textId="77777777" w:rsidR="00E84E3D" w:rsidRDefault="00000000">
            <w:pPr>
              <w:numPr>
                <w:ilvl w:val="0"/>
                <w:numId w:val="8"/>
              </w:numPr>
              <w:spacing w:after="120"/>
              <w:rPr>
                <w:rFonts w:ascii="Arial" w:eastAsia="Arial" w:hAnsi="Arial" w:cs="Arial"/>
                <w:sz w:val="20"/>
                <w:szCs w:val="20"/>
              </w:rPr>
            </w:pPr>
            <w:r>
              <w:rPr>
                <w:rFonts w:ascii="Arial" w:eastAsia="Arial" w:hAnsi="Arial" w:cs="Arial"/>
                <w:sz w:val="20"/>
                <w:szCs w:val="20"/>
              </w:rPr>
              <w:t>Spain in the Contemporary Age. The 19th century.</w:t>
            </w:r>
          </w:p>
        </w:tc>
        <w:tc>
          <w:tcPr>
            <w:tcW w:w="2402" w:type="dxa"/>
            <w:vMerge w:val="restart"/>
          </w:tcPr>
          <w:p w14:paraId="3F8E9329" w14:textId="77777777" w:rsidR="00E84E3D" w:rsidRDefault="00000000">
            <w:pPr>
              <w:rPr>
                <w:rFonts w:ascii="Arial" w:eastAsia="Arial" w:hAnsi="Arial" w:cs="Arial"/>
                <w:sz w:val="20"/>
                <w:szCs w:val="20"/>
              </w:rPr>
            </w:pPr>
            <w:r>
              <w:rPr>
                <w:rFonts w:ascii="Arial" w:eastAsia="Arial" w:hAnsi="Arial" w:cs="Arial"/>
                <w:sz w:val="20"/>
                <w:szCs w:val="20"/>
              </w:rPr>
              <w:t>Pages 8 - 13</w:t>
            </w:r>
          </w:p>
        </w:tc>
      </w:tr>
      <w:tr w:rsidR="00E84E3D" w14:paraId="144EB3F9" w14:textId="77777777">
        <w:trPr>
          <w:trHeight w:val="1549"/>
        </w:trPr>
        <w:tc>
          <w:tcPr>
            <w:tcW w:w="2032" w:type="dxa"/>
            <w:vMerge/>
          </w:tcPr>
          <w:p w14:paraId="1B4C972D" w14:textId="77777777" w:rsidR="00E84E3D" w:rsidRDefault="00E84E3D">
            <w:pPr>
              <w:widowControl w:val="0"/>
              <w:pBdr>
                <w:top w:val="nil"/>
                <w:left w:val="nil"/>
                <w:bottom w:val="nil"/>
                <w:right w:val="nil"/>
                <w:between w:val="nil"/>
              </w:pBdr>
              <w:spacing w:line="276" w:lineRule="auto"/>
              <w:rPr>
                <w:rFonts w:ascii="Arial" w:eastAsia="Arial" w:hAnsi="Arial" w:cs="Arial"/>
                <w:sz w:val="20"/>
                <w:szCs w:val="20"/>
              </w:rPr>
            </w:pPr>
          </w:p>
        </w:tc>
        <w:tc>
          <w:tcPr>
            <w:tcW w:w="1362" w:type="dxa"/>
            <w:vMerge/>
          </w:tcPr>
          <w:p w14:paraId="6450555D" w14:textId="77777777" w:rsidR="00E84E3D" w:rsidRDefault="00E84E3D">
            <w:pPr>
              <w:widowControl w:val="0"/>
              <w:pBdr>
                <w:top w:val="nil"/>
                <w:left w:val="nil"/>
                <w:bottom w:val="nil"/>
                <w:right w:val="nil"/>
                <w:between w:val="nil"/>
              </w:pBdr>
              <w:spacing w:line="276" w:lineRule="auto"/>
              <w:rPr>
                <w:rFonts w:ascii="Arial" w:eastAsia="Arial" w:hAnsi="Arial" w:cs="Arial"/>
                <w:sz w:val="20"/>
                <w:szCs w:val="20"/>
              </w:rPr>
            </w:pPr>
          </w:p>
        </w:tc>
        <w:tc>
          <w:tcPr>
            <w:tcW w:w="3956" w:type="dxa"/>
          </w:tcPr>
          <w:p w14:paraId="78E7BD94" w14:textId="77777777" w:rsidR="00E84E3D" w:rsidRDefault="00000000">
            <w:pPr>
              <w:rPr>
                <w:rFonts w:ascii="Arial" w:eastAsia="Arial" w:hAnsi="Arial" w:cs="Arial"/>
                <w:sz w:val="20"/>
                <w:szCs w:val="20"/>
              </w:rPr>
            </w:pPr>
            <w:r>
              <w:rPr>
                <w:rFonts w:ascii="Arial" w:eastAsia="Arial" w:hAnsi="Arial" w:cs="Arial"/>
                <w:sz w:val="20"/>
                <w:szCs w:val="20"/>
              </w:rPr>
              <w:t>3.2 Know people, relevant social groups and ways of life in societies from the Middle Ages to the present day, with references to equality between men and women throughout history, situating them chronologically and identifying significant social features in different periods of history.</w:t>
            </w:r>
          </w:p>
        </w:tc>
        <w:tc>
          <w:tcPr>
            <w:tcW w:w="4242" w:type="dxa"/>
            <w:vMerge/>
          </w:tcPr>
          <w:p w14:paraId="6D60CD13" w14:textId="77777777" w:rsidR="00E84E3D" w:rsidRDefault="00E84E3D">
            <w:pPr>
              <w:widowControl w:val="0"/>
              <w:pBdr>
                <w:top w:val="nil"/>
                <w:left w:val="nil"/>
                <w:bottom w:val="nil"/>
                <w:right w:val="nil"/>
                <w:between w:val="nil"/>
              </w:pBdr>
              <w:spacing w:line="276" w:lineRule="auto"/>
              <w:rPr>
                <w:rFonts w:ascii="Arial" w:eastAsia="Arial" w:hAnsi="Arial" w:cs="Arial"/>
                <w:sz w:val="20"/>
                <w:szCs w:val="20"/>
              </w:rPr>
            </w:pPr>
          </w:p>
        </w:tc>
        <w:tc>
          <w:tcPr>
            <w:tcW w:w="2402" w:type="dxa"/>
            <w:vMerge/>
          </w:tcPr>
          <w:p w14:paraId="35A84AEA" w14:textId="77777777" w:rsidR="00E84E3D" w:rsidRDefault="00E84E3D">
            <w:pPr>
              <w:widowControl w:val="0"/>
              <w:pBdr>
                <w:top w:val="nil"/>
                <w:left w:val="nil"/>
                <w:bottom w:val="nil"/>
                <w:right w:val="nil"/>
                <w:between w:val="nil"/>
              </w:pBdr>
              <w:spacing w:line="276" w:lineRule="auto"/>
              <w:rPr>
                <w:rFonts w:ascii="Arial" w:eastAsia="Arial" w:hAnsi="Arial" w:cs="Arial"/>
                <w:sz w:val="20"/>
                <w:szCs w:val="20"/>
              </w:rPr>
            </w:pPr>
          </w:p>
        </w:tc>
      </w:tr>
    </w:tbl>
    <w:p w14:paraId="2A5B1D71" w14:textId="77777777" w:rsidR="00E84E3D" w:rsidRDefault="00000000">
      <w:pPr>
        <w:rPr>
          <w:rFonts w:ascii="Arial" w:eastAsia="Arial" w:hAnsi="Arial" w:cs="Arial"/>
          <w:b/>
          <w:sz w:val="20"/>
          <w:szCs w:val="20"/>
        </w:rPr>
      </w:pPr>
      <w:r>
        <w:rPr>
          <w:rFonts w:ascii="Arial" w:eastAsia="Arial" w:hAnsi="Arial" w:cs="Arial"/>
          <w:b/>
          <w:sz w:val="20"/>
          <w:szCs w:val="20"/>
        </w:rPr>
        <w:t>*KC Key Competences</w:t>
      </w:r>
    </w:p>
    <w:p w14:paraId="0485448E" w14:textId="77777777" w:rsidR="00E84E3D" w:rsidRDefault="00000000">
      <w:pPr>
        <w:rPr>
          <w:rFonts w:ascii="Arial" w:eastAsia="Arial" w:hAnsi="Arial" w:cs="Arial"/>
          <w:b/>
          <w:sz w:val="20"/>
          <w:szCs w:val="20"/>
        </w:rPr>
      </w:pPr>
      <w:r>
        <w:rPr>
          <w:rFonts w:ascii="Arial" w:eastAsia="Arial" w:hAnsi="Arial" w:cs="Arial"/>
          <w:b/>
          <w:sz w:val="20"/>
          <w:szCs w:val="20"/>
        </w:rPr>
        <w:t>**OP Output Profile</w:t>
      </w:r>
    </w:p>
    <w:p w14:paraId="07A3C086" w14:textId="77777777" w:rsidR="00E84E3D" w:rsidRDefault="00000000">
      <w:pPr>
        <w:rPr>
          <w:rFonts w:ascii="Arial" w:eastAsia="Arial" w:hAnsi="Arial" w:cs="Arial"/>
          <w:b/>
          <w:sz w:val="20"/>
          <w:szCs w:val="20"/>
        </w:rPr>
      </w:pPr>
      <w:r>
        <w:br w:type="page"/>
      </w:r>
    </w:p>
    <w:tbl>
      <w:tblPr>
        <w:tblStyle w:val="a2"/>
        <w:tblW w:w="1399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59"/>
        <w:gridCol w:w="2828"/>
        <w:gridCol w:w="3110"/>
        <w:gridCol w:w="2828"/>
        <w:gridCol w:w="2969"/>
      </w:tblGrid>
      <w:tr w:rsidR="00E84E3D" w14:paraId="789E30F5" w14:textId="77777777">
        <w:tc>
          <w:tcPr>
            <w:tcW w:w="13994" w:type="dxa"/>
            <w:gridSpan w:val="5"/>
            <w:shd w:val="clear" w:color="auto" w:fill="F2F2F2"/>
          </w:tcPr>
          <w:p w14:paraId="301D8C5A" w14:textId="77777777" w:rsidR="00E84E3D" w:rsidRDefault="00000000">
            <w:pPr>
              <w:jc w:val="center"/>
              <w:rPr>
                <w:rFonts w:ascii="Arial" w:eastAsia="Arial" w:hAnsi="Arial" w:cs="Arial"/>
                <w:b/>
                <w:sz w:val="20"/>
                <w:szCs w:val="20"/>
              </w:rPr>
            </w:pPr>
            <w:r>
              <w:rPr>
                <w:rFonts w:ascii="Arial" w:eastAsia="Arial" w:hAnsi="Arial" w:cs="Arial"/>
                <w:b/>
                <w:sz w:val="20"/>
                <w:szCs w:val="20"/>
              </w:rPr>
              <w:lastRenderedPageBreak/>
              <w:t>ASSESSMENT RUBRICS</w:t>
            </w:r>
          </w:p>
        </w:tc>
      </w:tr>
      <w:tr w:rsidR="00E84E3D" w14:paraId="4EF56372" w14:textId="77777777">
        <w:tc>
          <w:tcPr>
            <w:tcW w:w="2259" w:type="dxa"/>
          </w:tcPr>
          <w:p w14:paraId="166A8BE4" w14:textId="77777777" w:rsidR="00E84E3D" w:rsidRDefault="00000000">
            <w:pPr>
              <w:rPr>
                <w:rFonts w:ascii="Arial" w:eastAsia="Arial" w:hAnsi="Arial" w:cs="Arial"/>
                <w:b/>
                <w:sz w:val="20"/>
                <w:szCs w:val="20"/>
              </w:rPr>
            </w:pPr>
            <w:r>
              <w:rPr>
                <w:rFonts w:ascii="Arial" w:eastAsia="Arial" w:hAnsi="Arial" w:cs="Arial"/>
                <w:b/>
                <w:sz w:val="20"/>
                <w:szCs w:val="20"/>
              </w:rPr>
              <w:t>INDICATORS</w:t>
            </w:r>
          </w:p>
        </w:tc>
        <w:tc>
          <w:tcPr>
            <w:tcW w:w="2828" w:type="dxa"/>
          </w:tcPr>
          <w:p w14:paraId="10856EB1" w14:textId="77777777" w:rsidR="00E84E3D" w:rsidRDefault="00000000">
            <w:pPr>
              <w:jc w:val="center"/>
              <w:rPr>
                <w:rFonts w:ascii="Arial" w:eastAsia="Arial" w:hAnsi="Arial" w:cs="Arial"/>
                <w:b/>
                <w:sz w:val="20"/>
                <w:szCs w:val="20"/>
              </w:rPr>
            </w:pPr>
            <w:r>
              <w:rPr>
                <w:rFonts w:ascii="Arial" w:eastAsia="Arial" w:hAnsi="Arial" w:cs="Arial"/>
                <w:b/>
                <w:sz w:val="20"/>
                <w:szCs w:val="20"/>
              </w:rPr>
              <w:t>1.</w:t>
            </w:r>
          </w:p>
          <w:p w14:paraId="69F42D00" w14:textId="77777777" w:rsidR="00E84E3D" w:rsidRDefault="00000000">
            <w:pPr>
              <w:jc w:val="center"/>
              <w:rPr>
                <w:rFonts w:ascii="Arial" w:eastAsia="Arial" w:hAnsi="Arial" w:cs="Arial"/>
                <w:b/>
                <w:sz w:val="20"/>
                <w:szCs w:val="20"/>
              </w:rPr>
            </w:pPr>
            <w:r>
              <w:rPr>
                <w:rFonts w:ascii="Arial" w:eastAsia="Arial" w:hAnsi="Arial" w:cs="Arial"/>
                <w:b/>
                <w:sz w:val="20"/>
                <w:szCs w:val="20"/>
              </w:rPr>
              <w:t>Never or almost never</w:t>
            </w:r>
          </w:p>
        </w:tc>
        <w:tc>
          <w:tcPr>
            <w:tcW w:w="3110" w:type="dxa"/>
          </w:tcPr>
          <w:p w14:paraId="576F5BC0" w14:textId="77777777" w:rsidR="00E84E3D" w:rsidRDefault="00000000">
            <w:pPr>
              <w:jc w:val="center"/>
              <w:rPr>
                <w:rFonts w:ascii="Arial" w:eastAsia="Arial" w:hAnsi="Arial" w:cs="Arial"/>
                <w:b/>
                <w:sz w:val="20"/>
                <w:szCs w:val="20"/>
              </w:rPr>
            </w:pPr>
            <w:r>
              <w:rPr>
                <w:rFonts w:ascii="Arial" w:eastAsia="Arial" w:hAnsi="Arial" w:cs="Arial"/>
                <w:b/>
                <w:sz w:val="20"/>
                <w:szCs w:val="20"/>
              </w:rPr>
              <w:t>2.</w:t>
            </w:r>
          </w:p>
          <w:p w14:paraId="661FAD2A" w14:textId="77777777" w:rsidR="00E84E3D" w:rsidRDefault="00000000">
            <w:pPr>
              <w:jc w:val="center"/>
              <w:rPr>
                <w:rFonts w:ascii="Arial" w:eastAsia="Arial" w:hAnsi="Arial" w:cs="Arial"/>
                <w:b/>
                <w:sz w:val="20"/>
                <w:szCs w:val="20"/>
              </w:rPr>
            </w:pPr>
            <w:r>
              <w:rPr>
                <w:rFonts w:ascii="Arial" w:eastAsia="Arial" w:hAnsi="Arial" w:cs="Arial"/>
                <w:b/>
                <w:sz w:val="20"/>
                <w:szCs w:val="20"/>
              </w:rPr>
              <w:t>Often</w:t>
            </w:r>
          </w:p>
        </w:tc>
        <w:tc>
          <w:tcPr>
            <w:tcW w:w="2828" w:type="dxa"/>
          </w:tcPr>
          <w:p w14:paraId="68430AFB" w14:textId="77777777" w:rsidR="00E84E3D" w:rsidRDefault="00000000">
            <w:pPr>
              <w:jc w:val="center"/>
              <w:rPr>
                <w:rFonts w:ascii="Arial" w:eastAsia="Arial" w:hAnsi="Arial" w:cs="Arial"/>
                <w:b/>
                <w:sz w:val="20"/>
                <w:szCs w:val="20"/>
              </w:rPr>
            </w:pPr>
            <w:r>
              <w:rPr>
                <w:rFonts w:ascii="Arial" w:eastAsia="Arial" w:hAnsi="Arial" w:cs="Arial"/>
                <w:b/>
                <w:sz w:val="20"/>
                <w:szCs w:val="20"/>
              </w:rPr>
              <w:t>3.</w:t>
            </w:r>
          </w:p>
          <w:p w14:paraId="6F094082" w14:textId="77777777" w:rsidR="00E84E3D" w:rsidRDefault="00000000">
            <w:pPr>
              <w:jc w:val="center"/>
              <w:rPr>
                <w:rFonts w:ascii="Arial" w:eastAsia="Arial" w:hAnsi="Arial" w:cs="Arial"/>
                <w:b/>
                <w:sz w:val="20"/>
                <w:szCs w:val="20"/>
              </w:rPr>
            </w:pPr>
            <w:r>
              <w:rPr>
                <w:rFonts w:ascii="Arial" w:eastAsia="Arial" w:hAnsi="Arial" w:cs="Arial"/>
                <w:b/>
                <w:sz w:val="20"/>
                <w:szCs w:val="20"/>
              </w:rPr>
              <w:t>Most of the time</w:t>
            </w:r>
          </w:p>
        </w:tc>
        <w:tc>
          <w:tcPr>
            <w:tcW w:w="2969" w:type="dxa"/>
          </w:tcPr>
          <w:p w14:paraId="50FCA8B2" w14:textId="77777777" w:rsidR="00E84E3D" w:rsidRDefault="00000000">
            <w:pPr>
              <w:jc w:val="center"/>
              <w:rPr>
                <w:rFonts w:ascii="Arial" w:eastAsia="Arial" w:hAnsi="Arial" w:cs="Arial"/>
                <w:b/>
                <w:sz w:val="20"/>
                <w:szCs w:val="20"/>
              </w:rPr>
            </w:pPr>
            <w:r>
              <w:rPr>
                <w:rFonts w:ascii="Arial" w:eastAsia="Arial" w:hAnsi="Arial" w:cs="Arial"/>
                <w:b/>
                <w:sz w:val="20"/>
                <w:szCs w:val="20"/>
              </w:rPr>
              <w:t>4.</w:t>
            </w:r>
          </w:p>
          <w:p w14:paraId="07E09D0B" w14:textId="77777777" w:rsidR="00E84E3D" w:rsidRDefault="00000000">
            <w:pPr>
              <w:jc w:val="center"/>
              <w:rPr>
                <w:rFonts w:ascii="Arial" w:eastAsia="Arial" w:hAnsi="Arial" w:cs="Arial"/>
                <w:b/>
                <w:sz w:val="20"/>
                <w:szCs w:val="20"/>
              </w:rPr>
            </w:pPr>
            <w:r>
              <w:rPr>
                <w:rFonts w:ascii="Arial" w:eastAsia="Arial" w:hAnsi="Arial" w:cs="Arial"/>
                <w:b/>
                <w:sz w:val="20"/>
                <w:szCs w:val="20"/>
              </w:rPr>
              <w:t>Always</w:t>
            </w:r>
          </w:p>
        </w:tc>
      </w:tr>
      <w:tr w:rsidR="00B47CED" w14:paraId="4A87D609" w14:textId="77777777" w:rsidTr="00863A7F">
        <w:tc>
          <w:tcPr>
            <w:tcW w:w="13994" w:type="dxa"/>
            <w:gridSpan w:val="5"/>
          </w:tcPr>
          <w:p w14:paraId="14C0FBC8" w14:textId="77777777" w:rsidR="00B47CED" w:rsidRDefault="00B47CED" w:rsidP="00863A7F">
            <w:pPr>
              <w:rPr>
                <w:rFonts w:ascii="Arial" w:eastAsia="Arial" w:hAnsi="Arial" w:cs="Arial"/>
                <w:b/>
                <w:sz w:val="20"/>
                <w:szCs w:val="20"/>
              </w:rPr>
            </w:pPr>
            <w:r>
              <w:rPr>
                <w:rFonts w:ascii="Arial" w:eastAsia="Arial" w:hAnsi="Arial" w:cs="Arial"/>
                <w:sz w:val="20"/>
                <w:szCs w:val="20"/>
              </w:rPr>
              <w:t>3.1 Analyse relations of causality, simultaneity and succession between different elements of the environment from the Middle Ages to the present day, situating the facts chronologically.</w:t>
            </w:r>
          </w:p>
        </w:tc>
      </w:tr>
      <w:tr w:rsidR="00E84E3D" w14:paraId="04FD21F7" w14:textId="77777777">
        <w:tc>
          <w:tcPr>
            <w:tcW w:w="2259" w:type="dxa"/>
          </w:tcPr>
          <w:p w14:paraId="36F4EBF3" w14:textId="77777777" w:rsidR="00E84E3D" w:rsidRDefault="00000000">
            <w:pPr>
              <w:rPr>
                <w:rFonts w:ascii="Arial" w:eastAsia="Arial" w:hAnsi="Arial" w:cs="Arial"/>
                <w:b/>
                <w:sz w:val="20"/>
                <w:szCs w:val="20"/>
              </w:rPr>
            </w:pPr>
            <w:r>
              <w:rPr>
                <w:rFonts w:ascii="Arial" w:eastAsia="Arial" w:hAnsi="Arial" w:cs="Arial"/>
                <w:sz w:val="20"/>
                <w:szCs w:val="20"/>
              </w:rPr>
              <w:t>Analyses relations of causality, simultaneity and succession between different elements of the environment from the Middle Ages to the present day, situating the facts chronologically.</w:t>
            </w:r>
          </w:p>
        </w:tc>
        <w:tc>
          <w:tcPr>
            <w:tcW w:w="2828" w:type="dxa"/>
          </w:tcPr>
          <w:p w14:paraId="6D0C9374" w14:textId="77777777" w:rsidR="00E84E3D" w:rsidRDefault="00000000">
            <w:pPr>
              <w:rPr>
                <w:rFonts w:ascii="Arial" w:eastAsia="Arial" w:hAnsi="Arial" w:cs="Arial"/>
                <w:b/>
                <w:sz w:val="20"/>
                <w:szCs w:val="20"/>
              </w:rPr>
            </w:pPr>
            <w:r>
              <w:rPr>
                <w:rFonts w:ascii="Arial" w:eastAsia="Arial" w:hAnsi="Arial" w:cs="Arial"/>
                <w:sz w:val="20"/>
                <w:szCs w:val="20"/>
                <w:highlight w:val="white"/>
              </w:rPr>
              <w:t>Solves the task with little or no accuracy, quality, correctness, etc. and shows insufficient mastery of the concept, skill or procedure.</w:t>
            </w:r>
          </w:p>
        </w:tc>
        <w:tc>
          <w:tcPr>
            <w:tcW w:w="3110" w:type="dxa"/>
          </w:tcPr>
          <w:p w14:paraId="1681C29A" w14:textId="77777777" w:rsidR="00E84E3D" w:rsidRDefault="00000000">
            <w:pPr>
              <w:rPr>
                <w:rFonts w:ascii="Arial" w:eastAsia="Arial" w:hAnsi="Arial" w:cs="Arial"/>
                <w:b/>
                <w:sz w:val="20"/>
                <w:szCs w:val="20"/>
              </w:rPr>
            </w:pPr>
            <w:r>
              <w:rPr>
                <w:rFonts w:ascii="Arial" w:eastAsia="Arial" w:hAnsi="Arial" w:cs="Arial"/>
                <w:sz w:val="20"/>
                <w:szCs w:val="20"/>
                <w:highlight w:val="white"/>
              </w:rPr>
              <w:t>Solves the task with fair accuracy, quality, correctness, etc. and, with help and guidance, shows knowledge of the concept, skill or procedure involved.</w:t>
            </w:r>
          </w:p>
        </w:tc>
        <w:tc>
          <w:tcPr>
            <w:tcW w:w="2828" w:type="dxa"/>
          </w:tcPr>
          <w:p w14:paraId="0B13525C" w14:textId="77777777" w:rsidR="00E84E3D" w:rsidRDefault="00000000">
            <w:pPr>
              <w:rPr>
                <w:rFonts w:ascii="Arial" w:eastAsia="Arial" w:hAnsi="Arial" w:cs="Arial"/>
                <w:b/>
                <w:sz w:val="20"/>
                <w:szCs w:val="20"/>
              </w:rPr>
            </w:pPr>
            <w:r>
              <w:rPr>
                <w:rFonts w:ascii="Arial" w:eastAsia="Arial" w:hAnsi="Arial" w:cs="Arial"/>
                <w:sz w:val="20"/>
                <w:szCs w:val="20"/>
                <w:highlight w:val="white"/>
              </w:rPr>
              <w:t>Solves the task with fair accuracy, quality, correctness, etc. and shows basic mastery of the concept, skill or procedure.</w:t>
            </w:r>
          </w:p>
        </w:tc>
        <w:tc>
          <w:tcPr>
            <w:tcW w:w="2969" w:type="dxa"/>
          </w:tcPr>
          <w:p w14:paraId="7F4B40AD" w14:textId="77777777" w:rsidR="00E84E3D" w:rsidRDefault="00000000">
            <w:pPr>
              <w:rPr>
                <w:rFonts w:ascii="Arial" w:eastAsia="Arial" w:hAnsi="Arial" w:cs="Arial"/>
                <w:b/>
                <w:sz w:val="20"/>
                <w:szCs w:val="20"/>
              </w:rPr>
            </w:pPr>
            <w:r>
              <w:rPr>
                <w:rFonts w:ascii="Arial" w:eastAsia="Arial" w:hAnsi="Arial" w:cs="Arial"/>
                <w:sz w:val="20"/>
                <w:szCs w:val="20"/>
                <w:highlight w:val="white"/>
              </w:rPr>
              <w:t>Solves the task with excellence, accuracy, quality, full accuracy, etc. and shows mastery of the concept, skill or procedure.</w:t>
            </w:r>
          </w:p>
        </w:tc>
      </w:tr>
      <w:tr w:rsidR="00E84E3D" w14:paraId="47E02D22" w14:textId="77777777">
        <w:tc>
          <w:tcPr>
            <w:tcW w:w="13994" w:type="dxa"/>
            <w:gridSpan w:val="5"/>
          </w:tcPr>
          <w:p w14:paraId="7E0CB09B" w14:textId="77777777" w:rsidR="00E84E3D" w:rsidRDefault="00000000">
            <w:pPr>
              <w:rPr>
                <w:rFonts w:ascii="Arial" w:eastAsia="Arial" w:hAnsi="Arial" w:cs="Arial"/>
                <w:sz w:val="20"/>
                <w:szCs w:val="20"/>
                <w:highlight w:val="white"/>
              </w:rPr>
            </w:pPr>
            <w:r>
              <w:rPr>
                <w:rFonts w:ascii="Arial" w:eastAsia="Arial" w:hAnsi="Arial" w:cs="Arial"/>
                <w:sz w:val="20"/>
                <w:szCs w:val="20"/>
              </w:rPr>
              <w:t>3.2 Know people, relevant social groups and ways of life in societies from the Middle Ages to the present day, with references to equality between men and women throughout history, situating them chronologically and identifying significant social features in different periods of history.</w:t>
            </w:r>
          </w:p>
        </w:tc>
      </w:tr>
      <w:tr w:rsidR="00E84E3D" w14:paraId="650CA5C2" w14:textId="77777777">
        <w:tc>
          <w:tcPr>
            <w:tcW w:w="2259" w:type="dxa"/>
          </w:tcPr>
          <w:p w14:paraId="526EB0C7" w14:textId="77777777" w:rsidR="00E84E3D" w:rsidRDefault="00000000">
            <w:pPr>
              <w:rPr>
                <w:rFonts w:ascii="Arial" w:eastAsia="Arial" w:hAnsi="Arial" w:cs="Arial"/>
                <w:sz w:val="20"/>
                <w:szCs w:val="20"/>
              </w:rPr>
            </w:pPr>
            <w:r>
              <w:rPr>
                <w:rFonts w:ascii="Arial" w:eastAsia="Arial" w:hAnsi="Arial" w:cs="Arial"/>
                <w:sz w:val="20"/>
                <w:szCs w:val="20"/>
              </w:rPr>
              <w:t>Knows people, relevant social groups and ways of life in societies from the Middle Ages to the present day, with references to equality between men and women throughout history, situating them chronologically and identifying significant social features in different periods of history.</w:t>
            </w:r>
          </w:p>
        </w:tc>
        <w:tc>
          <w:tcPr>
            <w:tcW w:w="2828" w:type="dxa"/>
          </w:tcPr>
          <w:p w14:paraId="7B80A1E6" w14:textId="77777777" w:rsidR="00E84E3D" w:rsidRDefault="00000000">
            <w:pPr>
              <w:rPr>
                <w:rFonts w:ascii="Arial" w:eastAsia="Arial" w:hAnsi="Arial" w:cs="Arial"/>
                <w:sz w:val="20"/>
                <w:szCs w:val="20"/>
                <w:highlight w:val="white"/>
              </w:rPr>
            </w:pPr>
            <w:r>
              <w:rPr>
                <w:rFonts w:ascii="Arial" w:eastAsia="Arial" w:hAnsi="Arial" w:cs="Arial"/>
                <w:sz w:val="20"/>
                <w:szCs w:val="20"/>
                <w:highlight w:val="white"/>
              </w:rPr>
              <w:t>Solves the task with little or no accuracy, quality, correctness, etc. and shows insufficient mastery of the concept, skill or procedure.</w:t>
            </w:r>
          </w:p>
        </w:tc>
        <w:tc>
          <w:tcPr>
            <w:tcW w:w="3110" w:type="dxa"/>
          </w:tcPr>
          <w:p w14:paraId="10CFEC12" w14:textId="77777777" w:rsidR="00E84E3D" w:rsidRDefault="00000000">
            <w:pPr>
              <w:rPr>
                <w:rFonts w:ascii="Arial" w:eastAsia="Arial" w:hAnsi="Arial" w:cs="Arial"/>
                <w:sz w:val="20"/>
                <w:szCs w:val="20"/>
                <w:highlight w:val="white"/>
              </w:rPr>
            </w:pPr>
            <w:r>
              <w:rPr>
                <w:rFonts w:ascii="Arial" w:eastAsia="Arial" w:hAnsi="Arial" w:cs="Arial"/>
                <w:sz w:val="20"/>
                <w:szCs w:val="20"/>
                <w:highlight w:val="white"/>
              </w:rPr>
              <w:t>Solves the task with fair accuracy, quality, correctness, etc. and, with help and guidance, shows knowledge of the concept, skill or procedure involved.</w:t>
            </w:r>
          </w:p>
        </w:tc>
        <w:tc>
          <w:tcPr>
            <w:tcW w:w="2828" w:type="dxa"/>
          </w:tcPr>
          <w:p w14:paraId="13A0173A" w14:textId="77777777" w:rsidR="00E84E3D" w:rsidRDefault="00000000">
            <w:pPr>
              <w:rPr>
                <w:rFonts w:ascii="Arial" w:eastAsia="Arial" w:hAnsi="Arial" w:cs="Arial"/>
                <w:sz w:val="20"/>
                <w:szCs w:val="20"/>
                <w:highlight w:val="white"/>
              </w:rPr>
            </w:pPr>
            <w:r>
              <w:rPr>
                <w:rFonts w:ascii="Arial" w:eastAsia="Arial" w:hAnsi="Arial" w:cs="Arial"/>
                <w:sz w:val="20"/>
                <w:szCs w:val="20"/>
                <w:highlight w:val="white"/>
              </w:rPr>
              <w:t>Solves the task with fair accuracy, quality, correctness, etc. and shows basic mastery of the concept, skill or procedure.</w:t>
            </w:r>
          </w:p>
        </w:tc>
        <w:tc>
          <w:tcPr>
            <w:tcW w:w="2969" w:type="dxa"/>
          </w:tcPr>
          <w:p w14:paraId="7FA7D7BF" w14:textId="77777777" w:rsidR="00E84E3D" w:rsidRDefault="00000000">
            <w:pPr>
              <w:rPr>
                <w:rFonts w:ascii="Arial" w:eastAsia="Arial" w:hAnsi="Arial" w:cs="Arial"/>
                <w:sz w:val="20"/>
                <w:szCs w:val="20"/>
                <w:highlight w:val="white"/>
              </w:rPr>
            </w:pPr>
            <w:r>
              <w:rPr>
                <w:rFonts w:ascii="Arial" w:eastAsia="Arial" w:hAnsi="Arial" w:cs="Arial"/>
                <w:sz w:val="20"/>
                <w:szCs w:val="20"/>
                <w:highlight w:val="white"/>
              </w:rPr>
              <w:t>Solves the task with excellence, accuracy, quality, full accuracy, etc. and shows mastery of the concept, skill or procedure.</w:t>
            </w:r>
          </w:p>
        </w:tc>
      </w:tr>
    </w:tbl>
    <w:p w14:paraId="313FE88E" w14:textId="77777777" w:rsidR="00E84E3D" w:rsidRDefault="00E84E3D">
      <w:pPr>
        <w:ind w:left="360"/>
        <w:rPr>
          <w:rFonts w:ascii="Arial" w:eastAsia="Arial" w:hAnsi="Arial" w:cs="Arial"/>
          <w:b/>
          <w:sz w:val="20"/>
          <w:szCs w:val="20"/>
        </w:rPr>
      </w:pPr>
    </w:p>
    <w:p w14:paraId="7BC96AB2" w14:textId="77777777" w:rsidR="00E84E3D" w:rsidRDefault="00E84E3D">
      <w:pPr>
        <w:rPr>
          <w:rFonts w:ascii="Arial" w:eastAsia="Arial" w:hAnsi="Arial" w:cs="Arial"/>
          <w:b/>
          <w:sz w:val="20"/>
          <w:szCs w:val="20"/>
        </w:rPr>
      </w:pPr>
    </w:p>
    <w:p w14:paraId="790F2A11" w14:textId="77777777" w:rsidR="00E84E3D" w:rsidRDefault="00E84E3D">
      <w:pPr>
        <w:rPr>
          <w:rFonts w:ascii="Arial" w:eastAsia="Arial" w:hAnsi="Arial" w:cs="Arial"/>
          <w:b/>
          <w:sz w:val="20"/>
          <w:szCs w:val="20"/>
        </w:rPr>
      </w:pPr>
    </w:p>
    <w:p w14:paraId="55CDD4AC" w14:textId="77777777" w:rsidR="00E84E3D" w:rsidRDefault="00E84E3D">
      <w:pPr>
        <w:rPr>
          <w:rFonts w:ascii="Arial" w:eastAsia="Arial" w:hAnsi="Arial" w:cs="Arial"/>
          <w:b/>
          <w:sz w:val="20"/>
          <w:szCs w:val="20"/>
        </w:rPr>
      </w:pPr>
    </w:p>
    <w:p w14:paraId="04F19402" w14:textId="77777777" w:rsidR="00B47CED" w:rsidRDefault="00B47CED">
      <w:pPr>
        <w:rPr>
          <w:rFonts w:ascii="Arial" w:eastAsia="Arial" w:hAnsi="Arial" w:cs="Arial"/>
          <w:b/>
          <w:sz w:val="20"/>
          <w:szCs w:val="20"/>
        </w:rPr>
      </w:pPr>
      <w:r>
        <w:rPr>
          <w:rFonts w:ascii="Arial" w:eastAsia="Arial" w:hAnsi="Arial" w:cs="Arial"/>
          <w:b/>
          <w:sz w:val="20"/>
          <w:szCs w:val="20"/>
        </w:rPr>
        <w:br w:type="page"/>
      </w:r>
    </w:p>
    <w:p w14:paraId="5464A61F" w14:textId="582B01D1" w:rsidR="00E84E3D" w:rsidRDefault="00000000">
      <w:pPr>
        <w:rPr>
          <w:rFonts w:ascii="Arial" w:eastAsia="Arial" w:hAnsi="Arial" w:cs="Arial"/>
          <w:b/>
          <w:sz w:val="20"/>
          <w:szCs w:val="20"/>
        </w:rPr>
      </w:pPr>
      <w:r>
        <w:rPr>
          <w:rFonts w:ascii="Arial" w:eastAsia="Arial" w:hAnsi="Arial" w:cs="Arial"/>
          <w:b/>
          <w:sz w:val="20"/>
          <w:szCs w:val="20"/>
        </w:rPr>
        <w:lastRenderedPageBreak/>
        <w:t>SOCIAL SCIENCE 6 - Unit 2. Contemporary Spain: 20</w:t>
      </w:r>
      <w:r>
        <w:rPr>
          <w:rFonts w:ascii="Arial" w:eastAsia="Arial" w:hAnsi="Arial" w:cs="Arial"/>
          <w:b/>
          <w:sz w:val="20"/>
          <w:szCs w:val="20"/>
          <w:vertAlign w:val="superscript"/>
        </w:rPr>
        <w:t>th</w:t>
      </w:r>
      <w:r>
        <w:rPr>
          <w:rFonts w:ascii="Arial" w:eastAsia="Arial" w:hAnsi="Arial" w:cs="Arial"/>
          <w:b/>
          <w:sz w:val="20"/>
          <w:szCs w:val="20"/>
        </w:rPr>
        <w:t xml:space="preserve"> and 21</w:t>
      </w:r>
      <w:r>
        <w:rPr>
          <w:rFonts w:ascii="Arial" w:eastAsia="Arial" w:hAnsi="Arial" w:cs="Arial"/>
          <w:b/>
          <w:sz w:val="20"/>
          <w:szCs w:val="20"/>
          <w:vertAlign w:val="superscript"/>
        </w:rPr>
        <w:t>st</w:t>
      </w:r>
      <w:r>
        <w:rPr>
          <w:rFonts w:ascii="Arial" w:eastAsia="Arial" w:hAnsi="Arial" w:cs="Arial"/>
          <w:b/>
          <w:sz w:val="20"/>
          <w:szCs w:val="20"/>
        </w:rPr>
        <w:t xml:space="preserve"> centuries. </w:t>
      </w:r>
    </w:p>
    <w:p w14:paraId="3445D2B9" w14:textId="77777777" w:rsidR="00E84E3D" w:rsidRDefault="00000000">
      <w:pPr>
        <w:rPr>
          <w:rFonts w:ascii="Arial" w:eastAsia="Arial" w:hAnsi="Arial" w:cs="Arial"/>
          <w:b/>
          <w:sz w:val="20"/>
          <w:szCs w:val="20"/>
        </w:rPr>
      </w:pPr>
      <w:r>
        <w:rPr>
          <w:rFonts w:ascii="Arial" w:eastAsia="Arial" w:hAnsi="Arial" w:cs="Arial"/>
          <w:b/>
          <w:sz w:val="20"/>
          <w:szCs w:val="20"/>
        </w:rPr>
        <w:t>Timing: 4 weeks</w:t>
      </w:r>
    </w:p>
    <w:p w14:paraId="75B1C66A" w14:textId="77777777" w:rsidR="00E84E3D" w:rsidRDefault="00E84E3D">
      <w:pPr>
        <w:rPr>
          <w:rFonts w:ascii="Arial" w:eastAsia="Arial" w:hAnsi="Arial" w:cs="Arial"/>
          <w:b/>
          <w:sz w:val="20"/>
          <w:szCs w:val="20"/>
        </w:rPr>
      </w:pPr>
    </w:p>
    <w:tbl>
      <w:tblPr>
        <w:tblStyle w:val="a3"/>
        <w:tblW w:w="1399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994"/>
      </w:tblGrid>
      <w:tr w:rsidR="00E84E3D" w14:paraId="1F900C51" w14:textId="77777777">
        <w:tc>
          <w:tcPr>
            <w:tcW w:w="13994" w:type="dxa"/>
          </w:tcPr>
          <w:p w14:paraId="4015CE17" w14:textId="77777777" w:rsidR="00E84E3D" w:rsidRDefault="00000000">
            <w:pPr>
              <w:jc w:val="center"/>
              <w:rPr>
                <w:rFonts w:ascii="Arial" w:eastAsia="Arial" w:hAnsi="Arial" w:cs="Arial"/>
                <w:b/>
                <w:sz w:val="20"/>
                <w:szCs w:val="20"/>
              </w:rPr>
            </w:pPr>
            <w:r>
              <w:rPr>
                <w:rFonts w:ascii="Arial" w:eastAsia="Arial" w:hAnsi="Arial" w:cs="Arial"/>
                <w:b/>
                <w:sz w:val="20"/>
                <w:szCs w:val="20"/>
              </w:rPr>
              <w:t>UNIT DESCRIPTION</w:t>
            </w:r>
          </w:p>
        </w:tc>
      </w:tr>
      <w:tr w:rsidR="00E84E3D" w14:paraId="33717EC5" w14:textId="77777777">
        <w:tc>
          <w:tcPr>
            <w:tcW w:w="13994" w:type="dxa"/>
          </w:tcPr>
          <w:p w14:paraId="74354F99" w14:textId="77777777" w:rsidR="00E84E3D" w:rsidRDefault="00E84E3D">
            <w:pPr>
              <w:rPr>
                <w:rFonts w:ascii="Arial" w:eastAsia="Arial" w:hAnsi="Arial" w:cs="Arial"/>
                <w:sz w:val="20"/>
                <w:szCs w:val="20"/>
              </w:rPr>
            </w:pPr>
          </w:p>
          <w:p w14:paraId="3C3B880F" w14:textId="77777777" w:rsidR="00E84E3D" w:rsidRDefault="00000000">
            <w:pPr>
              <w:rPr>
                <w:rFonts w:ascii="Arial" w:eastAsia="Arial" w:hAnsi="Arial" w:cs="Arial"/>
                <w:sz w:val="20"/>
                <w:szCs w:val="20"/>
              </w:rPr>
            </w:pPr>
            <w:r>
              <w:rPr>
                <w:rFonts w:ascii="Arial" w:eastAsia="Arial" w:hAnsi="Arial" w:cs="Arial"/>
                <w:sz w:val="20"/>
                <w:szCs w:val="20"/>
              </w:rPr>
              <w:t xml:space="preserve">In this unit, students will learn everything they need to know about the history of contemporary Spain in the 20th and 21st centuries: </w:t>
            </w:r>
          </w:p>
          <w:p w14:paraId="52DF7B71" w14:textId="77777777" w:rsidR="00E84E3D" w:rsidRDefault="00000000">
            <w:pPr>
              <w:numPr>
                <w:ilvl w:val="0"/>
                <w:numId w:val="10"/>
              </w:num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How did the Spaniards of the early 1900s feel?</w:t>
            </w:r>
          </w:p>
          <w:p w14:paraId="628F8FA4" w14:textId="77777777" w:rsidR="00E84E3D" w:rsidRDefault="00000000">
            <w:pPr>
              <w:numPr>
                <w:ilvl w:val="0"/>
                <w:numId w:val="10"/>
              </w:num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What was post-war Spain like?</w:t>
            </w:r>
          </w:p>
          <w:p w14:paraId="38866E81" w14:textId="77777777" w:rsidR="00E84E3D" w:rsidRDefault="00000000">
            <w:pPr>
              <w:numPr>
                <w:ilvl w:val="0"/>
                <w:numId w:val="10"/>
              </w:num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Transition to democracy.</w:t>
            </w:r>
          </w:p>
          <w:p w14:paraId="184A223B" w14:textId="77777777" w:rsidR="00E84E3D" w:rsidRDefault="00000000">
            <w:pPr>
              <w:numPr>
                <w:ilvl w:val="0"/>
                <w:numId w:val="10"/>
              </w:num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Spain in the 21st century</w:t>
            </w:r>
          </w:p>
          <w:p w14:paraId="6F100354" w14:textId="77777777" w:rsidR="00E84E3D" w:rsidRDefault="00000000">
            <w:pPr>
              <w:numPr>
                <w:ilvl w:val="0"/>
                <w:numId w:val="10"/>
              </w:num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Who creates culture in today's Spain?</w:t>
            </w:r>
          </w:p>
          <w:p w14:paraId="545C9BCF" w14:textId="77777777" w:rsidR="00E84E3D" w:rsidRDefault="00000000">
            <w:pPr>
              <w:numPr>
                <w:ilvl w:val="0"/>
                <w:numId w:val="10"/>
              </w:num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 xml:space="preserve">Gender equality in Spain. </w:t>
            </w:r>
          </w:p>
          <w:p w14:paraId="7FD23C6C" w14:textId="77777777" w:rsidR="00E84E3D" w:rsidRDefault="00000000">
            <w:pPr>
              <w:rPr>
                <w:rFonts w:ascii="Arial" w:eastAsia="Arial" w:hAnsi="Arial" w:cs="Arial"/>
                <w:i/>
                <w:sz w:val="20"/>
                <w:szCs w:val="20"/>
              </w:rPr>
            </w:pPr>
            <w:r>
              <w:rPr>
                <w:rFonts w:ascii="Arial" w:eastAsia="Arial" w:hAnsi="Arial" w:cs="Arial"/>
                <w:sz w:val="20"/>
                <w:szCs w:val="20"/>
              </w:rPr>
              <w:t xml:space="preserve">The SDGs of the </w:t>
            </w:r>
            <w:r>
              <w:rPr>
                <w:rFonts w:ascii="Arial" w:eastAsia="Arial" w:hAnsi="Arial" w:cs="Arial"/>
                <w:i/>
                <w:sz w:val="20"/>
                <w:szCs w:val="20"/>
              </w:rPr>
              <w:t xml:space="preserve">Gender equality </w:t>
            </w:r>
            <w:r>
              <w:rPr>
                <w:rFonts w:ascii="Arial" w:eastAsia="Arial" w:hAnsi="Arial" w:cs="Arial"/>
                <w:sz w:val="20"/>
                <w:szCs w:val="20"/>
              </w:rPr>
              <w:t>quarter will be discussed</w:t>
            </w:r>
            <w:r>
              <w:rPr>
                <w:rFonts w:ascii="Arial" w:eastAsia="Arial" w:hAnsi="Arial" w:cs="Arial"/>
                <w:i/>
                <w:sz w:val="20"/>
                <w:szCs w:val="20"/>
              </w:rPr>
              <w:t xml:space="preserve">. </w:t>
            </w:r>
          </w:p>
          <w:p w14:paraId="3F64EE79" w14:textId="77777777" w:rsidR="00E84E3D" w:rsidRDefault="00E84E3D">
            <w:pPr>
              <w:rPr>
                <w:rFonts w:ascii="Arial" w:eastAsia="Arial" w:hAnsi="Arial" w:cs="Arial"/>
                <w:b/>
                <w:i/>
                <w:sz w:val="20"/>
                <w:szCs w:val="20"/>
              </w:rPr>
            </w:pPr>
          </w:p>
          <w:p w14:paraId="1E1D7FE3" w14:textId="77777777" w:rsidR="00E84E3D" w:rsidRDefault="00000000">
            <w:pPr>
              <w:rPr>
                <w:rFonts w:ascii="Arial" w:eastAsia="Arial" w:hAnsi="Arial" w:cs="Arial"/>
                <w:b/>
                <w:i/>
                <w:sz w:val="20"/>
                <w:szCs w:val="20"/>
              </w:rPr>
            </w:pPr>
            <w:r>
              <w:rPr>
                <w:rFonts w:ascii="Arial" w:eastAsia="Arial" w:hAnsi="Arial" w:cs="Arial"/>
                <w:b/>
                <w:i/>
                <w:sz w:val="20"/>
                <w:szCs w:val="20"/>
              </w:rPr>
              <w:t>Language Corner</w:t>
            </w:r>
          </w:p>
          <w:p w14:paraId="6CBFD877" w14:textId="77777777" w:rsidR="00E84E3D" w:rsidRDefault="00000000">
            <w:pPr>
              <w:rPr>
                <w:rFonts w:ascii="Arial" w:eastAsia="Arial" w:hAnsi="Arial" w:cs="Arial"/>
                <w:sz w:val="20"/>
                <w:szCs w:val="20"/>
              </w:rPr>
            </w:pPr>
            <w:r>
              <w:rPr>
                <w:rFonts w:ascii="Arial" w:eastAsia="Arial" w:hAnsi="Arial" w:cs="Arial"/>
                <w:sz w:val="20"/>
                <w:szCs w:val="20"/>
              </w:rPr>
              <w:t xml:space="preserve">In this unit students will learn the modal verbs of deduction. </w:t>
            </w:r>
          </w:p>
          <w:p w14:paraId="16E0457E" w14:textId="77777777" w:rsidR="00E84E3D" w:rsidRDefault="00000000">
            <w:pPr>
              <w:rPr>
                <w:rFonts w:ascii="Arial" w:eastAsia="Arial" w:hAnsi="Arial" w:cs="Arial"/>
                <w:i/>
                <w:sz w:val="20"/>
                <w:szCs w:val="20"/>
              </w:rPr>
            </w:pPr>
            <w:r>
              <w:rPr>
                <w:rFonts w:ascii="Arial" w:eastAsia="Arial" w:hAnsi="Arial" w:cs="Arial"/>
                <w:i/>
                <w:sz w:val="20"/>
                <w:szCs w:val="20"/>
              </w:rPr>
              <w:t>Used to/ didn't use to</w:t>
            </w:r>
          </w:p>
          <w:p w14:paraId="34D6BAC8" w14:textId="77777777" w:rsidR="00E84E3D" w:rsidRDefault="00E84E3D">
            <w:pPr>
              <w:rPr>
                <w:rFonts w:ascii="Arial" w:eastAsia="Arial" w:hAnsi="Arial" w:cs="Arial"/>
                <w:sz w:val="20"/>
                <w:szCs w:val="20"/>
              </w:rPr>
            </w:pPr>
          </w:p>
          <w:p w14:paraId="2CC8537D" w14:textId="77777777" w:rsidR="00E84E3D" w:rsidRDefault="00000000">
            <w:pPr>
              <w:rPr>
                <w:rFonts w:ascii="Arial" w:eastAsia="Arial" w:hAnsi="Arial" w:cs="Arial"/>
                <w:b/>
                <w:i/>
                <w:sz w:val="20"/>
                <w:szCs w:val="20"/>
              </w:rPr>
            </w:pPr>
            <w:r>
              <w:rPr>
                <w:rFonts w:ascii="Arial" w:eastAsia="Arial" w:hAnsi="Arial" w:cs="Arial"/>
                <w:b/>
                <w:i/>
                <w:sz w:val="20"/>
                <w:szCs w:val="20"/>
              </w:rPr>
              <w:t>Science Workshop</w:t>
            </w:r>
          </w:p>
          <w:p w14:paraId="1C37AB2B" w14:textId="77777777" w:rsidR="00E84E3D" w:rsidRDefault="00000000">
            <w:pPr>
              <w:rPr>
                <w:rFonts w:ascii="Arial" w:eastAsia="Arial" w:hAnsi="Arial" w:cs="Arial"/>
                <w:sz w:val="20"/>
                <w:szCs w:val="20"/>
              </w:rPr>
            </w:pPr>
            <w:r>
              <w:rPr>
                <w:rFonts w:ascii="Arial" w:eastAsia="Arial" w:hAnsi="Arial" w:cs="Arial"/>
                <w:sz w:val="20"/>
                <w:szCs w:val="20"/>
              </w:rPr>
              <w:t xml:space="preserve">The section focuses on analysing a timeline.  </w:t>
            </w:r>
          </w:p>
          <w:p w14:paraId="1EAE5269" w14:textId="77777777" w:rsidR="00E84E3D" w:rsidRDefault="00E84E3D">
            <w:pPr>
              <w:rPr>
                <w:rFonts w:ascii="Arial" w:eastAsia="Arial" w:hAnsi="Arial" w:cs="Arial"/>
                <w:sz w:val="20"/>
                <w:szCs w:val="20"/>
              </w:rPr>
            </w:pPr>
          </w:p>
          <w:p w14:paraId="209C4C0E" w14:textId="77777777" w:rsidR="00E84E3D" w:rsidRDefault="00000000">
            <w:pPr>
              <w:rPr>
                <w:rFonts w:ascii="Arial" w:eastAsia="Arial" w:hAnsi="Arial" w:cs="Arial"/>
                <w:b/>
                <w:i/>
                <w:sz w:val="20"/>
                <w:szCs w:val="20"/>
              </w:rPr>
            </w:pPr>
            <w:r>
              <w:rPr>
                <w:rFonts w:ascii="Arial" w:eastAsia="Arial" w:hAnsi="Arial" w:cs="Arial"/>
                <w:b/>
                <w:i/>
                <w:sz w:val="20"/>
                <w:szCs w:val="20"/>
              </w:rPr>
              <w:t>Visual Summary</w:t>
            </w:r>
          </w:p>
          <w:p w14:paraId="271E7A9F" w14:textId="77777777" w:rsidR="00E84E3D" w:rsidRDefault="00000000">
            <w:pPr>
              <w:rPr>
                <w:rFonts w:ascii="Arial" w:eastAsia="Arial" w:hAnsi="Arial" w:cs="Arial"/>
                <w:sz w:val="20"/>
                <w:szCs w:val="20"/>
              </w:rPr>
            </w:pPr>
            <w:r>
              <w:rPr>
                <w:rFonts w:ascii="Arial" w:eastAsia="Arial" w:hAnsi="Arial" w:cs="Arial"/>
                <w:sz w:val="20"/>
                <w:szCs w:val="20"/>
              </w:rPr>
              <w:t xml:space="preserve">In this unit students will learn how to create straight and rounded letters. </w:t>
            </w:r>
          </w:p>
          <w:p w14:paraId="5752EED1" w14:textId="77777777" w:rsidR="00E84E3D" w:rsidRDefault="00E84E3D">
            <w:pPr>
              <w:rPr>
                <w:rFonts w:ascii="Arial" w:eastAsia="Arial" w:hAnsi="Arial" w:cs="Arial"/>
                <w:sz w:val="20"/>
                <w:szCs w:val="20"/>
              </w:rPr>
            </w:pPr>
          </w:p>
          <w:p w14:paraId="23A0A597" w14:textId="77777777" w:rsidR="00E84E3D" w:rsidRDefault="00000000">
            <w:pPr>
              <w:rPr>
                <w:rFonts w:ascii="Arial" w:eastAsia="Arial" w:hAnsi="Arial" w:cs="Arial"/>
                <w:b/>
                <w:i/>
                <w:sz w:val="20"/>
                <w:szCs w:val="20"/>
              </w:rPr>
            </w:pPr>
            <w:r>
              <w:rPr>
                <w:rFonts w:ascii="Arial" w:eastAsia="Arial" w:hAnsi="Arial" w:cs="Arial"/>
                <w:b/>
                <w:i/>
                <w:sz w:val="20"/>
                <w:szCs w:val="20"/>
              </w:rPr>
              <w:t>SEL (Social-emotional learning)</w:t>
            </w:r>
          </w:p>
          <w:p w14:paraId="64FD4747" w14:textId="77777777" w:rsidR="00E84E3D" w:rsidRDefault="00000000">
            <w:pPr>
              <w:rPr>
                <w:rFonts w:ascii="Arial" w:eastAsia="Arial" w:hAnsi="Arial" w:cs="Arial"/>
                <w:sz w:val="20"/>
                <w:szCs w:val="20"/>
              </w:rPr>
            </w:pPr>
            <w:r>
              <w:rPr>
                <w:rFonts w:ascii="Arial" w:eastAsia="Arial" w:hAnsi="Arial" w:cs="Arial"/>
                <w:sz w:val="20"/>
                <w:szCs w:val="20"/>
              </w:rPr>
              <w:t xml:space="preserve">Responsible decision - making: Reflecting on experiences. </w:t>
            </w:r>
          </w:p>
          <w:p w14:paraId="63A45C30" w14:textId="77777777" w:rsidR="00E84E3D" w:rsidRDefault="00E84E3D">
            <w:pPr>
              <w:rPr>
                <w:rFonts w:ascii="Arial" w:eastAsia="Arial" w:hAnsi="Arial" w:cs="Arial"/>
                <w:sz w:val="20"/>
                <w:szCs w:val="20"/>
              </w:rPr>
            </w:pPr>
          </w:p>
        </w:tc>
      </w:tr>
      <w:tr w:rsidR="00E84E3D" w14:paraId="7374FBAF" w14:textId="77777777">
        <w:tc>
          <w:tcPr>
            <w:tcW w:w="13994" w:type="dxa"/>
          </w:tcPr>
          <w:p w14:paraId="24192389" w14:textId="77777777" w:rsidR="00E84E3D" w:rsidRDefault="00000000">
            <w:pPr>
              <w:jc w:val="center"/>
              <w:rPr>
                <w:rFonts w:ascii="Arial" w:eastAsia="Arial" w:hAnsi="Arial" w:cs="Arial"/>
                <w:b/>
                <w:sz w:val="20"/>
                <w:szCs w:val="20"/>
              </w:rPr>
            </w:pPr>
            <w:r>
              <w:rPr>
                <w:rFonts w:ascii="Arial" w:eastAsia="Arial" w:hAnsi="Arial" w:cs="Arial"/>
                <w:b/>
                <w:sz w:val="20"/>
                <w:szCs w:val="20"/>
              </w:rPr>
              <w:t>OBJECTIVES</w:t>
            </w:r>
          </w:p>
        </w:tc>
      </w:tr>
      <w:tr w:rsidR="00E84E3D" w14:paraId="01A2A5C7" w14:textId="77777777">
        <w:tc>
          <w:tcPr>
            <w:tcW w:w="13994" w:type="dxa"/>
          </w:tcPr>
          <w:p w14:paraId="69E85C43" w14:textId="77777777" w:rsidR="00E84E3D" w:rsidRDefault="00000000">
            <w:pPr>
              <w:rPr>
                <w:rFonts w:ascii="Arial" w:eastAsia="Arial" w:hAnsi="Arial" w:cs="Arial"/>
                <w:sz w:val="20"/>
                <w:szCs w:val="20"/>
              </w:rPr>
            </w:pPr>
            <w:r>
              <w:rPr>
                <w:rFonts w:ascii="Arial" w:eastAsia="Arial" w:hAnsi="Arial" w:cs="Arial"/>
                <w:sz w:val="20"/>
                <w:szCs w:val="20"/>
              </w:rPr>
              <w:t>The aim of this unit is for students to:</w:t>
            </w:r>
          </w:p>
          <w:p w14:paraId="12286191" w14:textId="77777777" w:rsidR="00E84E3D" w:rsidRDefault="00000000">
            <w:pPr>
              <w:numPr>
                <w:ilvl w:val="0"/>
                <w:numId w:val="10"/>
              </w:numPr>
              <w:rPr>
                <w:rFonts w:ascii="Arial" w:eastAsia="Arial" w:hAnsi="Arial" w:cs="Arial"/>
                <w:sz w:val="20"/>
                <w:szCs w:val="20"/>
              </w:rPr>
            </w:pPr>
            <w:r>
              <w:rPr>
                <w:rFonts w:ascii="Arial" w:eastAsia="Arial" w:hAnsi="Arial" w:cs="Arial"/>
                <w:sz w:val="20"/>
                <w:szCs w:val="20"/>
              </w:rPr>
              <w:t>Consult different sources of information</w:t>
            </w:r>
          </w:p>
          <w:p w14:paraId="3233A861" w14:textId="77777777" w:rsidR="00E84E3D" w:rsidRDefault="00000000">
            <w:pPr>
              <w:numPr>
                <w:ilvl w:val="0"/>
                <w:numId w:val="10"/>
              </w:numPr>
              <w:rPr>
                <w:rFonts w:ascii="Arial" w:eastAsia="Arial" w:hAnsi="Arial" w:cs="Arial"/>
                <w:sz w:val="20"/>
                <w:szCs w:val="20"/>
              </w:rPr>
            </w:pPr>
            <w:r>
              <w:rPr>
                <w:rFonts w:ascii="Arial" w:eastAsia="Arial" w:hAnsi="Arial" w:cs="Arial"/>
                <w:sz w:val="20"/>
                <w:szCs w:val="20"/>
              </w:rPr>
              <w:t xml:space="preserve">Learn how the Spaniards of the early 1900s felt. </w:t>
            </w:r>
          </w:p>
          <w:p w14:paraId="02CF6DA1" w14:textId="77777777" w:rsidR="00E84E3D" w:rsidRDefault="00000000">
            <w:pPr>
              <w:numPr>
                <w:ilvl w:val="0"/>
                <w:numId w:val="10"/>
              </w:numPr>
              <w:rPr>
                <w:rFonts w:ascii="Arial" w:eastAsia="Arial" w:hAnsi="Arial" w:cs="Arial"/>
                <w:sz w:val="20"/>
                <w:szCs w:val="20"/>
              </w:rPr>
            </w:pPr>
            <w:r>
              <w:rPr>
                <w:rFonts w:ascii="Arial" w:eastAsia="Arial" w:hAnsi="Arial" w:cs="Arial"/>
                <w:sz w:val="20"/>
                <w:szCs w:val="20"/>
              </w:rPr>
              <w:t xml:space="preserve">Learn what post-war Spain was like. </w:t>
            </w:r>
          </w:p>
          <w:p w14:paraId="6AAD6B8A" w14:textId="77777777" w:rsidR="00E84E3D" w:rsidRDefault="00000000">
            <w:pPr>
              <w:numPr>
                <w:ilvl w:val="0"/>
                <w:numId w:val="10"/>
              </w:numPr>
              <w:rPr>
                <w:rFonts w:ascii="Arial" w:eastAsia="Arial" w:hAnsi="Arial" w:cs="Arial"/>
                <w:sz w:val="20"/>
                <w:szCs w:val="20"/>
              </w:rPr>
            </w:pPr>
            <w:r>
              <w:rPr>
                <w:rFonts w:ascii="Arial" w:eastAsia="Arial" w:hAnsi="Arial" w:cs="Arial"/>
                <w:sz w:val="20"/>
                <w:szCs w:val="20"/>
              </w:rPr>
              <w:t xml:space="preserve">Learn about the transition to democracy. </w:t>
            </w:r>
          </w:p>
          <w:p w14:paraId="1A0373DD" w14:textId="77777777" w:rsidR="00E84E3D" w:rsidRDefault="00000000">
            <w:pPr>
              <w:numPr>
                <w:ilvl w:val="0"/>
                <w:numId w:val="10"/>
              </w:numPr>
              <w:rPr>
                <w:rFonts w:ascii="Arial" w:eastAsia="Arial" w:hAnsi="Arial" w:cs="Arial"/>
                <w:sz w:val="20"/>
                <w:szCs w:val="20"/>
              </w:rPr>
            </w:pPr>
            <w:r>
              <w:rPr>
                <w:rFonts w:ascii="Arial" w:eastAsia="Arial" w:hAnsi="Arial" w:cs="Arial"/>
                <w:sz w:val="20"/>
                <w:szCs w:val="20"/>
              </w:rPr>
              <w:t>Identify what Spain is like in the 21st century</w:t>
            </w:r>
          </w:p>
          <w:p w14:paraId="1180B0E4" w14:textId="77777777" w:rsidR="00E84E3D" w:rsidRDefault="00000000">
            <w:pPr>
              <w:numPr>
                <w:ilvl w:val="0"/>
                <w:numId w:val="10"/>
              </w:numPr>
              <w:rPr>
                <w:rFonts w:ascii="Arial" w:eastAsia="Arial" w:hAnsi="Arial" w:cs="Arial"/>
                <w:sz w:val="20"/>
                <w:szCs w:val="20"/>
              </w:rPr>
            </w:pPr>
            <w:r>
              <w:rPr>
                <w:rFonts w:ascii="Arial" w:eastAsia="Arial" w:hAnsi="Arial" w:cs="Arial"/>
                <w:sz w:val="20"/>
                <w:szCs w:val="20"/>
              </w:rPr>
              <w:t xml:space="preserve">Find out who creates culture in Spain today. </w:t>
            </w:r>
          </w:p>
          <w:p w14:paraId="110ED8DF" w14:textId="77777777" w:rsidR="00E84E3D" w:rsidRDefault="00000000">
            <w:pPr>
              <w:numPr>
                <w:ilvl w:val="0"/>
                <w:numId w:val="10"/>
              </w:numPr>
              <w:rPr>
                <w:rFonts w:ascii="Arial" w:eastAsia="Arial" w:hAnsi="Arial" w:cs="Arial"/>
                <w:sz w:val="20"/>
                <w:szCs w:val="20"/>
              </w:rPr>
            </w:pPr>
            <w:r>
              <w:rPr>
                <w:rFonts w:ascii="Arial" w:eastAsia="Arial" w:hAnsi="Arial" w:cs="Arial"/>
                <w:sz w:val="20"/>
                <w:szCs w:val="20"/>
              </w:rPr>
              <w:t xml:space="preserve">Learn about gender equality in Spain.  </w:t>
            </w:r>
          </w:p>
        </w:tc>
      </w:tr>
      <w:tr w:rsidR="00E84E3D" w14:paraId="3FF65FB7" w14:textId="77777777">
        <w:tc>
          <w:tcPr>
            <w:tcW w:w="13994" w:type="dxa"/>
          </w:tcPr>
          <w:p w14:paraId="57BE70B3" w14:textId="77777777" w:rsidR="00E84E3D" w:rsidRDefault="00000000">
            <w:pPr>
              <w:jc w:val="center"/>
              <w:rPr>
                <w:rFonts w:ascii="Arial" w:eastAsia="Arial" w:hAnsi="Arial" w:cs="Arial"/>
                <w:b/>
                <w:sz w:val="20"/>
                <w:szCs w:val="20"/>
              </w:rPr>
            </w:pPr>
            <w:r>
              <w:rPr>
                <w:rFonts w:ascii="Arial" w:eastAsia="Arial" w:hAnsi="Arial" w:cs="Arial"/>
                <w:b/>
                <w:sz w:val="20"/>
                <w:szCs w:val="20"/>
              </w:rPr>
              <w:t>UDL IMPLEMENTATION</w:t>
            </w:r>
          </w:p>
        </w:tc>
      </w:tr>
      <w:tr w:rsidR="00E84E3D" w14:paraId="324DC8F7" w14:textId="77777777">
        <w:tc>
          <w:tcPr>
            <w:tcW w:w="13994" w:type="dxa"/>
          </w:tcPr>
          <w:p w14:paraId="69C2C8DE" w14:textId="77777777" w:rsidR="00E84E3D" w:rsidRDefault="00000000">
            <w:pPr>
              <w:numPr>
                <w:ilvl w:val="0"/>
                <w:numId w:val="9"/>
              </w:numPr>
              <w:rPr>
                <w:rFonts w:ascii="Arial" w:eastAsia="Arial" w:hAnsi="Arial" w:cs="Arial"/>
                <w:sz w:val="20"/>
                <w:szCs w:val="20"/>
              </w:rPr>
            </w:pPr>
            <w:r>
              <w:rPr>
                <w:rFonts w:ascii="Arial" w:eastAsia="Arial" w:hAnsi="Arial" w:cs="Arial"/>
                <w:sz w:val="20"/>
                <w:szCs w:val="20"/>
              </w:rPr>
              <w:t xml:space="preserve">Formative </w:t>
            </w:r>
            <w:r>
              <w:rPr>
                <w:rFonts w:ascii="Arial" w:eastAsia="Arial" w:hAnsi="Arial" w:cs="Arial"/>
                <w:i/>
                <w:sz w:val="20"/>
                <w:szCs w:val="20"/>
              </w:rPr>
              <w:t xml:space="preserve">feedback </w:t>
            </w:r>
            <w:r>
              <w:rPr>
                <w:rFonts w:ascii="Arial" w:eastAsia="Arial" w:hAnsi="Arial" w:cs="Arial"/>
                <w:sz w:val="20"/>
                <w:szCs w:val="20"/>
              </w:rPr>
              <w:t xml:space="preserve">to highlight achievements, guide planning and adapt learning objectives </w:t>
            </w:r>
          </w:p>
          <w:p w14:paraId="70A0E13C" w14:textId="77777777" w:rsidR="00E84E3D" w:rsidRDefault="00000000">
            <w:pPr>
              <w:numPr>
                <w:ilvl w:val="0"/>
                <w:numId w:val="9"/>
              </w:numPr>
              <w:rPr>
                <w:rFonts w:ascii="Arial" w:eastAsia="Arial" w:hAnsi="Arial" w:cs="Arial"/>
                <w:sz w:val="20"/>
                <w:szCs w:val="20"/>
              </w:rPr>
            </w:pPr>
            <w:r>
              <w:rPr>
                <w:rFonts w:ascii="Arial" w:eastAsia="Arial" w:hAnsi="Arial" w:cs="Arial"/>
                <w:sz w:val="20"/>
                <w:szCs w:val="20"/>
              </w:rPr>
              <w:t>Combination of individual work, pair work, peer tutoring and cooperative base groups.</w:t>
            </w:r>
          </w:p>
          <w:p w14:paraId="66EDACE9" w14:textId="77777777" w:rsidR="00E84E3D" w:rsidRDefault="00000000">
            <w:pPr>
              <w:numPr>
                <w:ilvl w:val="0"/>
                <w:numId w:val="9"/>
              </w:numPr>
              <w:rPr>
                <w:rFonts w:ascii="Arial" w:eastAsia="Arial" w:hAnsi="Arial" w:cs="Arial"/>
                <w:sz w:val="20"/>
                <w:szCs w:val="20"/>
              </w:rPr>
            </w:pPr>
            <w:r>
              <w:rPr>
                <w:rFonts w:ascii="Arial" w:eastAsia="Arial" w:hAnsi="Arial" w:cs="Arial"/>
                <w:sz w:val="20"/>
                <w:szCs w:val="20"/>
              </w:rPr>
              <w:t>Contextualisation of learning in the familiar and immediate environment.</w:t>
            </w:r>
          </w:p>
          <w:p w14:paraId="470F590F" w14:textId="77777777" w:rsidR="00E84E3D" w:rsidRDefault="00000000">
            <w:pPr>
              <w:numPr>
                <w:ilvl w:val="0"/>
                <w:numId w:val="9"/>
              </w:numPr>
              <w:rPr>
                <w:rFonts w:ascii="Arial" w:eastAsia="Arial" w:hAnsi="Arial" w:cs="Arial"/>
                <w:sz w:val="20"/>
                <w:szCs w:val="20"/>
              </w:rPr>
            </w:pPr>
            <w:r>
              <w:rPr>
                <w:rFonts w:ascii="Arial" w:eastAsia="Arial" w:hAnsi="Arial" w:cs="Arial"/>
                <w:sz w:val="20"/>
                <w:szCs w:val="20"/>
              </w:rPr>
              <w:lastRenderedPageBreak/>
              <w:t>Free, argued and creative response activities.</w:t>
            </w:r>
          </w:p>
          <w:p w14:paraId="32D87C4D" w14:textId="77777777" w:rsidR="00E84E3D" w:rsidRDefault="00000000">
            <w:pPr>
              <w:numPr>
                <w:ilvl w:val="0"/>
                <w:numId w:val="9"/>
              </w:numPr>
              <w:rPr>
                <w:rFonts w:ascii="Arial" w:eastAsia="Arial" w:hAnsi="Arial" w:cs="Arial"/>
                <w:sz w:val="20"/>
                <w:szCs w:val="20"/>
              </w:rPr>
            </w:pPr>
            <w:r>
              <w:rPr>
                <w:rFonts w:ascii="Arial" w:eastAsia="Arial" w:hAnsi="Arial" w:cs="Arial"/>
                <w:sz w:val="20"/>
                <w:szCs w:val="20"/>
              </w:rPr>
              <w:t>Activities for self-reflection and identification of personal objectives</w:t>
            </w:r>
          </w:p>
          <w:p w14:paraId="3625665F" w14:textId="77777777" w:rsidR="00E84E3D" w:rsidRDefault="00000000">
            <w:pPr>
              <w:numPr>
                <w:ilvl w:val="0"/>
                <w:numId w:val="9"/>
              </w:numPr>
              <w:rPr>
                <w:rFonts w:ascii="Arial" w:eastAsia="Arial" w:hAnsi="Arial" w:cs="Arial"/>
                <w:sz w:val="20"/>
                <w:szCs w:val="20"/>
              </w:rPr>
            </w:pPr>
            <w:r>
              <w:rPr>
                <w:rFonts w:ascii="Arial" w:eastAsia="Arial" w:hAnsi="Arial" w:cs="Arial"/>
                <w:sz w:val="20"/>
                <w:szCs w:val="20"/>
              </w:rPr>
              <w:t>Possibility of presenting the answer or solution to the activities in different formats: written, oral, image or drawing...</w:t>
            </w:r>
          </w:p>
          <w:p w14:paraId="53D52087" w14:textId="77777777" w:rsidR="00E84E3D" w:rsidRDefault="00000000">
            <w:pPr>
              <w:numPr>
                <w:ilvl w:val="0"/>
                <w:numId w:val="9"/>
              </w:numPr>
              <w:rPr>
                <w:rFonts w:ascii="Arial" w:eastAsia="Arial" w:hAnsi="Arial" w:cs="Arial"/>
                <w:sz w:val="20"/>
                <w:szCs w:val="20"/>
              </w:rPr>
            </w:pPr>
            <w:r>
              <w:rPr>
                <w:rFonts w:ascii="Arial" w:eastAsia="Arial" w:hAnsi="Arial" w:cs="Arial"/>
                <w:sz w:val="20"/>
                <w:szCs w:val="20"/>
              </w:rPr>
              <w:t>Adaptation, personalisation and modification of content and activities (digital version).</w:t>
            </w:r>
          </w:p>
        </w:tc>
      </w:tr>
    </w:tbl>
    <w:p w14:paraId="6D23711D" w14:textId="77777777" w:rsidR="00E84E3D" w:rsidRDefault="00E84E3D">
      <w:pPr>
        <w:rPr>
          <w:rFonts w:ascii="Arial" w:eastAsia="Arial" w:hAnsi="Arial" w:cs="Arial"/>
          <w:b/>
          <w:sz w:val="20"/>
          <w:szCs w:val="20"/>
        </w:rPr>
      </w:pPr>
    </w:p>
    <w:tbl>
      <w:tblPr>
        <w:tblStyle w:val="a4"/>
        <w:tblW w:w="1399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32"/>
        <w:gridCol w:w="1362"/>
        <w:gridCol w:w="3956"/>
        <w:gridCol w:w="4242"/>
        <w:gridCol w:w="2402"/>
      </w:tblGrid>
      <w:tr w:rsidR="00E84E3D" w14:paraId="292C4A6F" w14:textId="77777777">
        <w:tc>
          <w:tcPr>
            <w:tcW w:w="13994" w:type="dxa"/>
            <w:gridSpan w:val="5"/>
            <w:shd w:val="clear" w:color="auto" w:fill="F2F2F2"/>
          </w:tcPr>
          <w:p w14:paraId="03B74705" w14:textId="77777777" w:rsidR="00E84E3D" w:rsidRDefault="00000000">
            <w:pPr>
              <w:jc w:val="center"/>
              <w:rPr>
                <w:rFonts w:ascii="Arial" w:eastAsia="Arial" w:hAnsi="Arial" w:cs="Arial"/>
                <w:b/>
                <w:sz w:val="20"/>
                <w:szCs w:val="20"/>
              </w:rPr>
            </w:pPr>
            <w:r>
              <w:rPr>
                <w:rFonts w:ascii="Arial" w:eastAsia="Arial" w:hAnsi="Arial" w:cs="Arial"/>
                <w:b/>
                <w:sz w:val="20"/>
                <w:szCs w:val="20"/>
              </w:rPr>
              <w:t>PROGRAMME</w:t>
            </w:r>
          </w:p>
        </w:tc>
      </w:tr>
      <w:tr w:rsidR="00E84E3D" w14:paraId="27DAA698" w14:textId="77777777">
        <w:tc>
          <w:tcPr>
            <w:tcW w:w="2032" w:type="dxa"/>
          </w:tcPr>
          <w:p w14:paraId="23303FF8" w14:textId="77777777" w:rsidR="00E84E3D" w:rsidRDefault="00000000">
            <w:pPr>
              <w:rPr>
                <w:rFonts w:ascii="Arial" w:eastAsia="Arial" w:hAnsi="Arial" w:cs="Arial"/>
                <w:b/>
                <w:sz w:val="20"/>
                <w:szCs w:val="20"/>
              </w:rPr>
            </w:pPr>
            <w:r>
              <w:rPr>
                <w:rFonts w:ascii="Arial" w:eastAsia="Arial" w:hAnsi="Arial" w:cs="Arial"/>
                <w:b/>
                <w:sz w:val="20"/>
                <w:szCs w:val="20"/>
              </w:rPr>
              <w:t>SPECIFIC COMPETENCES</w:t>
            </w:r>
          </w:p>
        </w:tc>
        <w:tc>
          <w:tcPr>
            <w:tcW w:w="1362" w:type="dxa"/>
          </w:tcPr>
          <w:p w14:paraId="0D12D70D" w14:textId="77777777" w:rsidR="00E84E3D" w:rsidRDefault="00000000">
            <w:pPr>
              <w:rPr>
                <w:rFonts w:ascii="Arial" w:eastAsia="Arial" w:hAnsi="Arial" w:cs="Arial"/>
                <w:b/>
                <w:sz w:val="20"/>
                <w:szCs w:val="20"/>
              </w:rPr>
            </w:pPr>
            <w:r>
              <w:rPr>
                <w:rFonts w:ascii="Arial" w:eastAsia="Arial" w:hAnsi="Arial" w:cs="Arial"/>
                <w:b/>
                <w:sz w:val="20"/>
                <w:szCs w:val="20"/>
              </w:rPr>
              <w:t>KC* AND OP**</w:t>
            </w:r>
          </w:p>
        </w:tc>
        <w:tc>
          <w:tcPr>
            <w:tcW w:w="3956" w:type="dxa"/>
          </w:tcPr>
          <w:p w14:paraId="26D0CBEA" w14:textId="77777777" w:rsidR="00E84E3D" w:rsidRDefault="00000000">
            <w:pPr>
              <w:rPr>
                <w:rFonts w:ascii="Arial" w:eastAsia="Arial" w:hAnsi="Arial" w:cs="Arial"/>
                <w:b/>
                <w:sz w:val="20"/>
                <w:szCs w:val="20"/>
              </w:rPr>
            </w:pPr>
            <w:r>
              <w:rPr>
                <w:rFonts w:ascii="Arial" w:eastAsia="Arial" w:hAnsi="Arial" w:cs="Arial"/>
                <w:b/>
                <w:sz w:val="20"/>
                <w:szCs w:val="20"/>
              </w:rPr>
              <w:t>EVALUATION CRITERIA</w:t>
            </w:r>
          </w:p>
        </w:tc>
        <w:tc>
          <w:tcPr>
            <w:tcW w:w="4242" w:type="dxa"/>
          </w:tcPr>
          <w:p w14:paraId="332BA0B5" w14:textId="77777777" w:rsidR="00E84E3D" w:rsidRDefault="00000000">
            <w:pPr>
              <w:rPr>
                <w:rFonts w:ascii="Arial" w:eastAsia="Arial" w:hAnsi="Arial" w:cs="Arial"/>
                <w:b/>
                <w:sz w:val="20"/>
                <w:szCs w:val="20"/>
              </w:rPr>
            </w:pPr>
            <w:r>
              <w:rPr>
                <w:rFonts w:ascii="Arial" w:eastAsia="Arial" w:hAnsi="Arial" w:cs="Arial"/>
                <w:b/>
                <w:sz w:val="20"/>
                <w:szCs w:val="20"/>
              </w:rPr>
              <w:t>CONTENTS</w:t>
            </w:r>
          </w:p>
        </w:tc>
        <w:tc>
          <w:tcPr>
            <w:tcW w:w="2402" w:type="dxa"/>
          </w:tcPr>
          <w:p w14:paraId="2BC10B48" w14:textId="77777777" w:rsidR="00E84E3D" w:rsidRDefault="00000000">
            <w:pPr>
              <w:rPr>
                <w:rFonts w:ascii="Arial" w:eastAsia="Arial" w:hAnsi="Arial" w:cs="Arial"/>
                <w:b/>
                <w:sz w:val="20"/>
                <w:szCs w:val="20"/>
              </w:rPr>
            </w:pPr>
            <w:r>
              <w:rPr>
                <w:rFonts w:ascii="Arial" w:eastAsia="Arial" w:hAnsi="Arial" w:cs="Arial"/>
                <w:b/>
                <w:sz w:val="20"/>
                <w:szCs w:val="20"/>
              </w:rPr>
              <w:t>PAGES</w:t>
            </w:r>
          </w:p>
        </w:tc>
      </w:tr>
      <w:tr w:rsidR="00E84E3D" w14:paraId="6484F9B8" w14:textId="77777777">
        <w:trPr>
          <w:trHeight w:val="4119"/>
        </w:trPr>
        <w:tc>
          <w:tcPr>
            <w:tcW w:w="2032" w:type="dxa"/>
            <w:vMerge w:val="restart"/>
          </w:tcPr>
          <w:p w14:paraId="0A35DC1B" w14:textId="77777777" w:rsidR="00E84E3D" w:rsidRDefault="00000000">
            <w:pPr>
              <w:rPr>
                <w:rFonts w:ascii="Arial" w:eastAsia="Arial" w:hAnsi="Arial" w:cs="Arial"/>
                <w:b/>
                <w:sz w:val="20"/>
                <w:szCs w:val="20"/>
              </w:rPr>
            </w:pPr>
            <w:r>
              <w:rPr>
                <w:rFonts w:ascii="Arial" w:eastAsia="Arial" w:hAnsi="Arial" w:cs="Arial"/>
                <w:sz w:val="20"/>
                <w:szCs w:val="20"/>
              </w:rPr>
              <w:t>3. Observe, understand and interpret continuities and changes in the social and cultural environment, analysing relationships of causality, simultaneity and succession in order to explain and evaluate the relationships between different elements and events.</w:t>
            </w:r>
          </w:p>
        </w:tc>
        <w:tc>
          <w:tcPr>
            <w:tcW w:w="1362" w:type="dxa"/>
            <w:vMerge w:val="restart"/>
          </w:tcPr>
          <w:p w14:paraId="4F49A4D7" w14:textId="77777777" w:rsidR="00E84E3D" w:rsidRDefault="00000000">
            <w:pPr>
              <w:rPr>
                <w:rFonts w:ascii="Arial" w:eastAsia="Arial" w:hAnsi="Arial" w:cs="Arial"/>
                <w:b/>
                <w:sz w:val="20"/>
                <w:szCs w:val="20"/>
              </w:rPr>
            </w:pPr>
            <w:r>
              <w:rPr>
                <w:rFonts w:ascii="Arial" w:eastAsia="Arial" w:hAnsi="Arial" w:cs="Arial"/>
                <w:sz w:val="20"/>
                <w:szCs w:val="20"/>
              </w:rPr>
              <w:t>CLC3, STEM4, SPCL2L4, CC1, CC3, CE2, CCAE1</w:t>
            </w:r>
          </w:p>
        </w:tc>
        <w:tc>
          <w:tcPr>
            <w:tcW w:w="3956" w:type="dxa"/>
          </w:tcPr>
          <w:p w14:paraId="5745AC50" w14:textId="77777777" w:rsidR="00E84E3D" w:rsidRDefault="00000000">
            <w:pPr>
              <w:rPr>
                <w:rFonts w:ascii="Arial" w:eastAsia="Arial" w:hAnsi="Arial" w:cs="Arial"/>
                <w:b/>
                <w:sz w:val="20"/>
                <w:szCs w:val="20"/>
              </w:rPr>
            </w:pPr>
            <w:r>
              <w:rPr>
                <w:rFonts w:ascii="Arial" w:eastAsia="Arial" w:hAnsi="Arial" w:cs="Arial"/>
                <w:sz w:val="20"/>
                <w:szCs w:val="20"/>
              </w:rPr>
              <w:t>3.1 Analyse relations of causality, simultaneity and succession between different elements of the environment from the Middle Ages to the present day, situating the facts chronologically.</w:t>
            </w:r>
          </w:p>
        </w:tc>
        <w:tc>
          <w:tcPr>
            <w:tcW w:w="4242" w:type="dxa"/>
            <w:vMerge w:val="restart"/>
          </w:tcPr>
          <w:p w14:paraId="26F05B98" w14:textId="77777777" w:rsidR="00E84E3D" w:rsidRDefault="00000000">
            <w:pPr>
              <w:rPr>
                <w:rFonts w:ascii="Arial" w:eastAsia="Arial" w:hAnsi="Arial" w:cs="Arial"/>
                <w:b/>
                <w:sz w:val="20"/>
                <w:szCs w:val="20"/>
              </w:rPr>
            </w:pPr>
            <w:r>
              <w:rPr>
                <w:rFonts w:ascii="Arial" w:eastAsia="Arial" w:hAnsi="Arial" w:cs="Arial"/>
                <w:b/>
                <w:sz w:val="20"/>
                <w:szCs w:val="20"/>
              </w:rPr>
              <w:t>BLOCK A. Societies and territories</w:t>
            </w:r>
          </w:p>
          <w:p w14:paraId="6DF6AA96" w14:textId="77777777" w:rsidR="00E84E3D" w:rsidRDefault="00000000">
            <w:pPr>
              <w:rPr>
                <w:rFonts w:ascii="Arial" w:eastAsia="Arial" w:hAnsi="Arial" w:cs="Arial"/>
                <w:b/>
                <w:sz w:val="20"/>
                <w:szCs w:val="20"/>
              </w:rPr>
            </w:pPr>
            <w:r>
              <w:rPr>
                <w:rFonts w:ascii="Arial" w:eastAsia="Arial" w:hAnsi="Arial" w:cs="Arial"/>
                <w:b/>
                <w:sz w:val="20"/>
                <w:szCs w:val="20"/>
              </w:rPr>
              <w:t>1. Challenges of today's world</w:t>
            </w:r>
          </w:p>
          <w:p w14:paraId="2AFB2A90" w14:textId="77777777" w:rsidR="00E84E3D" w:rsidRDefault="00000000">
            <w:pPr>
              <w:numPr>
                <w:ilvl w:val="0"/>
                <w:numId w:val="3"/>
              </w:numPr>
              <w:rPr>
                <w:rFonts w:ascii="Arial" w:eastAsia="Arial" w:hAnsi="Arial" w:cs="Arial"/>
                <w:sz w:val="20"/>
                <w:szCs w:val="20"/>
              </w:rPr>
            </w:pPr>
            <w:r>
              <w:rPr>
                <w:rFonts w:ascii="Arial" w:eastAsia="Arial" w:hAnsi="Arial" w:cs="Arial"/>
                <w:sz w:val="20"/>
                <w:szCs w:val="20"/>
              </w:rPr>
              <w:t>Equality between people. Men and women in different areas: academic, professional, social and cultural. Actions for effective equality based on freedom</w:t>
            </w:r>
          </w:p>
          <w:p w14:paraId="009CA9B6" w14:textId="77777777" w:rsidR="00E84E3D" w:rsidRDefault="00E84E3D">
            <w:pPr>
              <w:rPr>
                <w:rFonts w:ascii="Arial" w:eastAsia="Arial" w:hAnsi="Arial" w:cs="Arial"/>
                <w:b/>
                <w:sz w:val="20"/>
                <w:szCs w:val="20"/>
              </w:rPr>
            </w:pPr>
          </w:p>
          <w:p w14:paraId="152764F7" w14:textId="77777777" w:rsidR="00E84E3D" w:rsidRDefault="00000000">
            <w:pPr>
              <w:rPr>
                <w:rFonts w:ascii="Arial" w:eastAsia="Arial" w:hAnsi="Arial" w:cs="Arial"/>
                <w:b/>
                <w:sz w:val="20"/>
                <w:szCs w:val="20"/>
              </w:rPr>
            </w:pPr>
            <w:r>
              <w:rPr>
                <w:rFonts w:ascii="Arial" w:eastAsia="Arial" w:hAnsi="Arial" w:cs="Arial"/>
                <w:b/>
                <w:sz w:val="20"/>
                <w:szCs w:val="20"/>
              </w:rPr>
              <w:t>2. Partnerships over time</w:t>
            </w:r>
          </w:p>
          <w:p w14:paraId="235913E7" w14:textId="77777777" w:rsidR="00E84E3D" w:rsidRDefault="00000000">
            <w:pPr>
              <w:numPr>
                <w:ilvl w:val="0"/>
                <w:numId w:val="4"/>
              </w:numPr>
              <w:spacing w:before="120" w:line="259" w:lineRule="auto"/>
              <w:ind w:left="360"/>
              <w:rPr>
                <w:rFonts w:ascii="Arial" w:eastAsia="Arial" w:hAnsi="Arial" w:cs="Arial"/>
                <w:sz w:val="20"/>
                <w:szCs w:val="20"/>
              </w:rPr>
            </w:pPr>
            <w:r>
              <w:rPr>
                <w:rFonts w:ascii="Arial" w:eastAsia="Arial" w:hAnsi="Arial" w:cs="Arial"/>
                <w:sz w:val="20"/>
                <w:szCs w:val="20"/>
              </w:rPr>
              <w:t>The timeline: the ages of Spanish history.</w:t>
            </w:r>
          </w:p>
          <w:p w14:paraId="2B5D3E6D" w14:textId="77777777" w:rsidR="00E84E3D" w:rsidRDefault="00000000">
            <w:pPr>
              <w:numPr>
                <w:ilvl w:val="0"/>
                <w:numId w:val="4"/>
              </w:numPr>
              <w:spacing w:line="259" w:lineRule="auto"/>
              <w:ind w:left="360"/>
              <w:rPr>
                <w:rFonts w:ascii="Arial" w:eastAsia="Arial" w:hAnsi="Arial" w:cs="Arial"/>
                <w:sz w:val="20"/>
                <w:szCs w:val="20"/>
              </w:rPr>
            </w:pPr>
            <w:r>
              <w:rPr>
                <w:rFonts w:ascii="Arial" w:eastAsia="Arial" w:hAnsi="Arial" w:cs="Arial"/>
                <w:sz w:val="20"/>
                <w:szCs w:val="20"/>
              </w:rPr>
              <w:t>Historical sources: classification and use of different sources (oral, written, patrimonial). Relevant themes in history (Middle Ages, Modern and Contemporary Ages), the role played by historical subjects (individual and collective), events and processes:</w:t>
            </w:r>
          </w:p>
          <w:p w14:paraId="3330B1F4" w14:textId="77777777" w:rsidR="00E84E3D" w:rsidRDefault="00000000">
            <w:pPr>
              <w:numPr>
                <w:ilvl w:val="0"/>
                <w:numId w:val="1"/>
              </w:numPr>
              <w:rPr>
                <w:rFonts w:ascii="Arial" w:eastAsia="Arial" w:hAnsi="Arial" w:cs="Arial"/>
                <w:sz w:val="20"/>
                <w:szCs w:val="20"/>
              </w:rPr>
            </w:pPr>
            <w:r>
              <w:rPr>
                <w:rFonts w:ascii="Arial" w:eastAsia="Arial" w:hAnsi="Arial" w:cs="Arial"/>
                <w:sz w:val="20"/>
                <w:szCs w:val="20"/>
              </w:rPr>
              <w:t>Spain in the Contemporary Age. The 20th and 21st centuries.</w:t>
            </w:r>
          </w:p>
          <w:p w14:paraId="6E27B15F" w14:textId="77777777" w:rsidR="00E84E3D" w:rsidRDefault="00000000">
            <w:pPr>
              <w:numPr>
                <w:ilvl w:val="0"/>
                <w:numId w:val="4"/>
              </w:numPr>
              <w:ind w:left="360"/>
              <w:rPr>
                <w:rFonts w:ascii="Arial" w:eastAsia="Arial" w:hAnsi="Arial" w:cs="Arial"/>
                <w:sz w:val="20"/>
                <w:szCs w:val="20"/>
              </w:rPr>
            </w:pPr>
            <w:r>
              <w:rPr>
                <w:rFonts w:ascii="Arial" w:eastAsia="Arial" w:hAnsi="Arial" w:cs="Arial"/>
                <w:sz w:val="20"/>
                <w:szCs w:val="20"/>
              </w:rPr>
              <w:t>The role of women in history and the main movements in defence of their rights. Current situation and future challenges with references to equality between men and women.</w:t>
            </w:r>
          </w:p>
          <w:p w14:paraId="03CC75E6" w14:textId="77777777" w:rsidR="00E84E3D" w:rsidRDefault="00000000">
            <w:pPr>
              <w:numPr>
                <w:ilvl w:val="0"/>
                <w:numId w:val="4"/>
              </w:numPr>
              <w:ind w:left="360"/>
              <w:rPr>
                <w:rFonts w:ascii="Arial" w:eastAsia="Arial" w:hAnsi="Arial" w:cs="Arial"/>
                <w:sz w:val="20"/>
                <w:szCs w:val="20"/>
              </w:rPr>
            </w:pPr>
            <w:r>
              <w:rPr>
                <w:rFonts w:ascii="Arial" w:eastAsia="Arial" w:hAnsi="Arial" w:cs="Arial"/>
                <w:sz w:val="20"/>
                <w:szCs w:val="20"/>
              </w:rPr>
              <w:t>Democratic memory. Multicausal analysis of the process of building democracy in Spain. The 1978 Constitution. Formulas for citizen participation in public life.</w:t>
            </w:r>
          </w:p>
          <w:p w14:paraId="55D3B578" w14:textId="77777777" w:rsidR="00E84E3D" w:rsidRDefault="00000000">
            <w:pPr>
              <w:numPr>
                <w:ilvl w:val="0"/>
                <w:numId w:val="4"/>
              </w:numPr>
              <w:ind w:left="360"/>
              <w:rPr>
                <w:rFonts w:ascii="Arial" w:eastAsia="Arial" w:hAnsi="Arial" w:cs="Arial"/>
                <w:sz w:val="20"/>
                <w:szCs w:val="20"/>
              </w:rPr>
            </w:pPr>
            <w:r>
              <w:rPr>
                <w:rFonts w:ascii="Arial" w:eastAsia="Arial" w:hAnsi="Arial" w:cs="Arial"/>
                <w:sz w:val="20"/>
                <w:szCs w:val="20"/>
              </w:rPr>
              <w:t xml:space="preserve">Medieval, modern and contemporary artistic and cultural expressions and their historical contextualisation with </w:t>
            </w:r>
            <w:r>
              <w:rPr>
                <w:rFonts w:ascii="Arial" w:eastAsia="Arial" w:hAnsi="Arial" w:cs="Arial"/>
                <w:sz w:val="20"/>
                <w:szCs w:val="20"/>
              </w:rPr>
              <w:lastRenderedPageBreak/>
              <w:t>references to equality between men and women. The role of art and culture in the medieval, modern and contemporary world. The Spain of the three cultures: Judaism, Christianity and Islam.</w:t>
            </w:r>
          </w:p>
          <w:p w14:paraId="35E5B049" w14:textId="77777777" w:rsidR="00E84E3D" w:rsidRDefault="00000000">
            <w:pPr>
              <w:numPr>
                <w:ilvl w:val="0"/>
                <w:numId w:val="4"/>
              </w:numPr>
              <w:spacing w:line="259" w:lineRule="auto"/>
              <w:ind w:left="360"/>
              <w:rPr>
                <w:rFonts w:ascii="Arial" w:eastAsia="Arial" w:hAnsi="Arial" w:cs="Arial"/>
                <w:sz w:val="20"/>
                <w:szCs w:val="20"/>
              </w:rPr>
            </w:pPr>
            <w:r>
              <w:rPr>
                <w:rFonts w:ascii="Arial" w:eastAsia="Arial" w:hAnsi="Arial" w:cs="Arial"/>
                <w:sz w:val="20"/>
                <w:szCs w:val="20"/>
              </w:rPr>
              <w:t>History, customs and traditions of the Community of Madrid and Spain.</w:t>
            </w:r>
          </w:p>
          <w:p w14:paraId="47A8A561" w14:textId="77777777" w:rsidR="00E84E3D" w:rsidRDefault="00E84E3D">
            <w:pPr>
              <w:spacing w:after="120"/>
              <w:rPr>
                <w:rFonts w:ascii="Arial" w:eastAsia="Arial" w:hAnsi="Arial" w:cs="Arial"/>
                <w:sz w:val="20"/>
                <w:szCs w:val="20"/>
              </w:rPr>
            </w:pPr>
          </w:p>
        </w:tc>
        <w:tc>
          <w:tcPr>
            <w:tcW w:w="2402" w:type="dxa"/>
            <w:vMerge w:val="restart"/>
          </w:tcPr>
          <w:p w14:paraId="2BDD514E" w14:textId="77777777" w:rsidR="00E84E3D" w:rsidRDefault="00000000">
            <w:pPr>
              <w:rPr>
                <w:rFonts w:ascii="Arial" w:eastAsia="Arial" w:hAnsi="Arial" w:cs="Arial"/>
                <w:sz w:val="20"/>
                <w:szCs w:val="20"/>
              </w:rPr>
            </w:pPr>
            <w:r>
              <w:rPr>
                <w:rFonts w:ascii="Arial" w:eastAsia="Arial" w:hAnsi="Arial" w:cs="Arial"/>
                <w:sz w:val="20"/>
                <w:szCs w:val="20"/>
              </w:rPr>
              <w:lastRenderedPageBreak/>
              <w:t>Pages 22 - 29</w:t>
            </w:r>
          </w:p>
        </w:tc>
      </w:tr>
      <w:tr w:rsidR="00E84E3D" w14:paraId="24C920C4" w14:textId="77777777">
        <w:trPr>
          <w:trHeight w:val="1832"/>
        </w:trPr>
        <w:tc>
          <w:tcPr>
            <w:tcW w:w="2032" w:type="dxa"/>
            <w:vMerge/>
          </w:tcPr>
          <w:p w14:paraId="5C6D069F" w14:textId="77777777" w:rsidR="00E84E3D" w:rsidRDefault="00E84E3D">
            <w:pPr>
              <w:widowControl w:val="0"/>
              <w:pBdr>
                <w:top w:val="nil"/>
                <w:left w:val="nil"/>
                <w:bottom w:val="nil"/>
                <w:right w:val="nil"/>
                <w:between w:val="nil"/>
              </w:pBdr>
              <w:spacing w:line="276" w:lineRule="auto"/>
              <w:rPr>
                <w:rFonts w:ascii="Arial" w:eastAsia="Arial" w:hAnsi="Arial" w:cs="Arial"/>
                <w:sz w:val="20"/>
                <w:szCs w:val="20"/>
              </w:rPr>
            </w:pPr>
          </w:p>
        </w:tc>
        <w:tc>
          <w:tcPr>
            <w:tcW w:w="1362" w:type="dxa"/>
            <w:vMerge/>
          </w:tcPr>
          <w:p w14:paraId="5DA3E87D" w14:textId="77777777" w:rsidR="00E84E3D" w:rsidRDefault="00E84E3D">
            <w:pPr>
              <w:widowControl w:val="0"/>
              <w:pBdr>
                <w:top w:val="nil"/>
                <w:left w:val="nil"/>
                <w:bottom w:val="nil"/>
                <w:right w:val="nil"/>
                <w:between w:val="nil"/>
              </w:pBdr>
              <w:spacing w:line="276" w:lineRule="auto"/>
              <w:rPr>
                <w:rFonts w:ascii="Arial" w:eastAsia="Arial" w:hAnsi="Arial" w:cs="Arial"/>
                <w:sz w:val="20"/>
                <w:szCs w:val="20"/>
              </w:rPr>
            </w:pPr>
          </w:p>
        </w:tc>
        <w:tc>
          <w:tcPr>
            <w:tcW w:w="3956" w:type="dxa"/>
          </w:tcPr>
          <w:p w14:paraId="741ADE5F" w14:textId="77777777" w:rsidR="00E84E3D" w:rsidRDefault="00000000">
            <w:pPr>
              <w:rPr>
                <w:rFonts w:ascii="Arial" w:eastAsia="Arial" w:hAnsi="Arial" w:cs="Arial"/>
                <w:sz w:val="20"/>
                <w:szCs w:val="20"/>
              </w:rPr>
            </w:pPr>
            <w:r>
              <w:rPr>
                <w:rFonts w:ascii="Arial" w:eastAsia="Arial" w:hAnsi="Arial" w:cs="Arial"/>
                <w:sz w:val="20"/>
                <w:szCs w:val="20"/>
              </w:rPr>
              <w:t>3.2 Know people, relevant social groups and ways of life in societies from the Middle Ages to the present day, with references to equality between men and women throughout history, situating them chronologically and identifying significant social features in different periods of history.</w:t>
            </w:r>
          </w:p>
        </w:tc>
        <w:tc>
          <w:tcPr>
            <w:tcW w:w="4242" w:type="dxa"/>
            <w:vMerge/>
          </w:tcPr>
          <w:p w14:paraId="45D1CFFB" w14:textId="77777777" w:rsidR="00E84E3D" w:rsidRDefault="00E84E3D">
            <w:pPr>
              <w:widowControl w:val="0"/>
              <w:pBdr>
                <w:top w:val="nil"/>
                <w:left w:val="nil"/>
                <w:bottom w:val="nil"/>
                <w:right w:val="nil"/>
                <w:between w:val="nil"/>
              </w:pBdr>
              <w:spacing w:line="276" w:lineRule="auto"/>
              <w:rPr>
                <w:rFonts w:ascii="Arial" w:eastAsia="Arial" w:hAnsi="Arial" w:cs="Arial"/>
                <w:sz w:val="20"/>
                <w:szCs w:val="20"/>
              </w:rPr>
            </w:pPr>
          </w:p>
        </w:tc>
        <w:tc>
          <w:tcPr>
            <w:tcW w:w="2402" w:type="dxa"/>
            <w:vMerge/>
          </w:tcPr>
          <w:p w14:paraId="1D24B890" w14:textId="77777777" w:rsidR="00E84E3D" w:rsidRDefault="00E84E3D">
            <w:pPr>
              <w:widowControl w:val="0"/>
              <w:pBdr>
                <w:top w:val="nil"/>
                <w:left w:val="nil"/>
                <w:bottom w:val="nil"/>
                <w:right w:val="nil"/>
                <w:between w:val="nil"/>
              </w:pBdr>
              <w:spacing w:line="276" w:lineRule="auto"/>
              <w:rPr>
                <w:rFonts w:ascii="Arial" w:eastAsia="Arial" w:hAnsi="Arial" w:cs="Arial"/>
                <w:sz w:val="20"/>
                <w:szCs w:val="20"/>
              </w:rPr>
            </w:pPr>
          </w:p>
        </w:tc>
      </w:tr>
    </w:tbl>
    <w:p w14:paraId="52FAB85F" w14:textId="77777777" w:rsidR="00E84E3D" w:rsidRDefault="00000000">
      <w:pPr>
        <w:rPr>
          <w:rFonts w:ascii="Arial" w:eastAsia="Arial" w:hAnsi="Arial" w:cs="Arial"/>
          <w:b/>
          <w:sz w:val="20"/>
          <w:szCs w:val="20"/>
        </w:rPr>
      </w:pPr>
      <w:r>
        <w:rPr>
          <w:rFonts w:ascii="Arial" w:eastAsia="Arial" w:hAnsi="Arial" w:cs="Arial"/>
          <w:b/>
          <w:sz w:val="20"/>
          <w:szCs w:val="20"/>
        </w:rPr>
        <w:t>*KC Key Competences</w:t>
      </w:r>
    </w:p>
    <w:p w14:paraId="7780050D" w14:textId="77777777" w:rsidR="00E84E3D" w:rsidRDefault="00000000">
      <w:pPr>
        <w:rPr>
          <w:rFonts w:ascii="Arial" w:eastAsia="Arial" w:hAnsi="Arial" w:cs="Arial"/>
          <w:b/>
          <w:sz w:val="20"/>
          <w:szCs w:val="20"/>
        </w:rPr>
      </w:pPr>
      <w:r>
        <w:rPr>
          <w:rFonts w:ascii="Arial" w:eastAsia="Arial" w:hAnsi="Arial" w:cs="Arial"/>
          <w:b/>
          <w:sz w:val="20"/>
          <w:szCs w:val="20"/>
        </w:rPr>
        <w:t>**OP Output Profile</w:t>
      </w:r>
    </w:p>
    <w:p w14:paraId="054EBD2F" w14:textId="77777777" w:rsidR="00E84E3D" w:rsidRDefault="00000000">
      <w:pPr>
        <w:rPr>
          <w:rFonts w:ascii="Arial" w:eastAsia="Arial" w:hAnsi="Arial" w:cs="Arial"/>
          <w:b/>
          <w:sz w:val="20"/>
          <w:szCs w:val="20"/>
        </w:rPr>
      </w:pPr>
      <w:r>
        <w:br w:type="page"/>
      </w:r>
    </w:p>
    <w:tbl>
      <w:tblPr>
        <w:tblStyle w:val="a5"/>
        <w:tblW w:w="1399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42"/>
        <w:gridCol w:w="2545"/>
        <w:gridCol w:w="3110"/>
        <w:gridCol w:w="2828"/>
        <w:gridCol w:w="2969"/>
      </w:tblGrid>
      <w:tr w:rsidR="00E84E3D" w14:paraId="316700AB" w14:textId="77777777">
        <w:trPr>
          <w:trHeight w:val="214"/>
        </w:trPr>
        <w:tc>
          <w:tcPr>
            <w:tcW w:w="13994" w:type="dxa"/>
            <w:gridSpan w:val="5"/>
            <w:shd w:val="clear" w:color="auto" w:fill="F2F2F2"/>
          </w:tcPr>
          <w:p w14:paraId="38BC787C" w14:textId="77777777" w:rsidR="00E84E3D" w:rsidRDefault="00000000">
            <w:pPr>
              <w:jc w:val="center"/>
              <w:rPr>
                <w:rFonts w:ascii="Arial" w:eastAsia="Arial" w:hAnsi="Arial" w:cs="Arial"/>
                <w:b/>
                <w:sz w:val="20"/>
                <w:szCs w:val="20"/>
              </w:rPr>
            </w:pPr>
            <w:r>
              <w:rPr>
                <w:rFonts w:ascii="Arial" w:eastAsia="Arial" w:hAnsi="Arial" w:cs="Arial"/>
                <w:b/>
                <w:sz w:val="20"/>
                <w:szCs w:val="20"/>
              </w:rPr>
              <w:lastRenderedPageBreak/>
              <w:t>ASSESSMENT RUBRICS</w:t>
            </w:r>
          </w:p>
        </w:tc>
      </w:tr>
      <w:tr w:rsidR="00E84E3D" w14:paraId="7C53E2CB" w14:textId="77777777">
        <w:tc>
          <w:tcPr>
            <w:tcW w:w="2542" w:type="dxa"/>
          </w:tcPr>
          <w:p w14:paraId="09ECB535" w14:textId="77777777" w:rsidR="00E84E3D" w:rsidRDefault="00000000">
            <w:pPr>
              <w:rPr>
                <w:rFonts w:ascii="Arial" w:eastAsia="Arial" w:hAnsi="Arial" w:cs="Arial"/>
                <w:b/>
                <w:sz w:val="20"/>
                <w:szCs w:val="20"/>
              </w:rPr>
            </w:pPr>
            <w:r>
              <w:rPr>
                <w:rFonts w:ascii="Arial" w:eastAsia="Arial" w:hAnsi="Arial" w:cs="Arial"/>
                <w:b/>
                <w:sz w:val="20"/>
                <w:szCs w:val="20"/>
              </w:rPr>
              <w:t>INDICATORS</w:t>
            </w:r>
          </w:p>
        </w:tc>
        <w:tc>
          <w:tcPr>
            <w:tcW w:w="2545" w:type="dxa"/>
          </w:tcPr>
          <w:p w14:paraId="58F06F65" w14:textId="77777777" w:rsidR="00E84E3D" w:rsidRDefault="00000000">
            <w:pPr>
              <w:jc w:val="center"/>
              <w:rPr>
                <w:rFonts w:ascii="Arial" w:eastAsia="Arial" w:hAnsi="Arial" w:cs="Arial"/>
                <w:b/>
                <w:sz w:val="20"/>
                <w:szCs w:val="20"/>
              </w:rPr>
            </w:pPr>
            <w:r>
              <w:rPr>
                <w:rFonts w:ascii="Arial" w:eastAsia="Arial" w:hAnsi="Arial" w:cs="Arial"/>
                <w:b/>
                <w:sz w:val="20"/>
                <w:szCs w:val="20"/>
              </w:rPr>
              <w:t>1.</w:t>
            </w:r>
          </w:p>
          <w:p w14:paraId="1AEE636D" w14:textId="77777777" w:rsidR="00E84E3D" w:rsidRDefault="00000000">
            <w:pPr>
              <w:jc w:val="center"/>
              <w:rPr>
                <w:rFonts w:ascii="Arial" w:eastAsia="Arial" w:hAnsi="Arial" w:cs="Arial"/>
                <w:b/>
                <w:sz w:val="20"/>
                <w:szCs w:val="20"/>
              </w:rPr>
            </w:pPr>
            <w:r>
              <w:rPr>
                <w:rFonts w:ascii="Arial" w:eastAsia="Arial" w:hAnsi="Arial" w:cs="Arial"/>
                <w:b/>
                <w:sz w:val="20"/>
                <w:szCs w:val="20"/>
              </w:rPr>
              <w:t>Never or almost never</w:t>
            </w:r>
          </w:p>
        </w:tc>
        <w:tc>
          <w:tcPr>
            <w:tcW w:w="3110" w:type="dxa"/>
          </w:tcPr>
          <w:p w14:paraId="466913C8" w14:textId="77777777" w:rsidR="00E84E3D" w:rsidRDefault="00000000">
            <w:pPr>
              <w:jc w:val="center"/>
              <w:rPr>
                <w:rFonts w:ascii="Arial" w:eastAsia="Arial" w:hAnsi="Arial" w:cs="Arial"/>
                <w:b/>
                <w:sz w:val="20"/>
                <w:szCs w:val="20"/>
              </w:rPr>
            </w:pPr>
            <w:r>
              <w:rPr>
                <w:rFonts w:ascii="Arial" w:eastAsia="Arial" w:hAnsi="Arial" w:cs="Arial"/>
                <w:b/>
                <w:sz w:val="20"/>
                <w:szCs w:val="20"/>
              </w:rPr>
              <w:t>2.</w:t>
            </w:r>
          </w:p>
          <w:p w14:paraId="4828A890" w14:textId="77777777" w:rsidR="00E84E3D" w:rsidRDefault="00000000">
            <w:pPr>
              <w:jc w:val="center"/>
              <w:rPr>
                <w:rFonts w:ascii="Arial" w:eastAsia="Arial" w:hAnsi="Arial" w:cs="Arial"/>
                <w:b/>
                <w:sz w:val="20"/>
                <w:szCs w:val="20"/>
              </w:rPr>
            </w:pPr>
            <w:r>
              <w:rPr>
                <w:rFonts w:ascii="Arial" w:eastAsia="Arial" w:hAnsi="Arial" w:cs="Arial"/>
                <w:b/>
                <w:sz w:val="20"/>
                <w:szCs w:val="20"/>
              </w:rPr>
              <w:t>Often</w:t>
            </w:r>
          </w:p>
        </w:tc>
        <w:tc>
          <w:tcPr>
            <w:tcW w:w="2828" w:type="dxa"/>
          </w:tcPr>
          <w:p w14:paraId="5AD76C09" w14:textId="77777777" w:rsidR="00E84E3D" w:rsidRDefault="00000000">
            <w:pPr>
              <w:jc w:val="center"/>
              <w:rPr>
                <w:rFonts w:ascii="Arial" w:eastAsia="Arial" w:hAnsi="Arial" w:cs="Arial"/>
                <w:b/>
                <w:sz w:val="20"/>
                <w:szCs w:val="20"/>
              </w:rPr>
            </w:pPr>
            <w:r>
              <w:rPr>
                <w:rFonts w:ascii="Arial" w:eastAsia="Arial" w:hAnsi="Arial" w:cs="Arial"/>
                <w:b/>
                <w:sz w:val="20"/>
                <w:szCs w:val="20"/>
              </w:rPr>
              <w:t>3.</w:t>
            </w:r>
          </w:p>
          <w:p w14:paraId="1558794D" w14:textId="77777777" w:rsidR="00E84E3D" w:rsidRDefault="00000000">
            <w:pPr>
              <w:jc w:val="center"/>
              <w:rPr>
                <w:rFonts w:ascii="Arial" w:eastAsia="Arial" w:hAnsi="Arial" w:cs="Arial"/>
                <w:b/>
                <w:sz w:val="20"/>
                <w:szCs w:val="20"/>
              </w:rPr>
            </w:pPr>
            <w:r>
              <w:rPr>
                <w:rFonts w:ascii="Arial" w:eastAsia="Arial" w:hAnsi="Arial" w:cs="Arial"/>
                <w:b/>
                <w:sz w:val="20"/>
                <w:szCs w:val="20"/>
              </w:rPr>
              <w:t>Most of the time</w:t>
            </w:r>
          </w:p>
        </w:tc>
        <w:tc>
          <w:tcPr>
            <w:tcW w:w="2969" w:type="dxa"/>
          </w:tcPr>
          <w:p w14:paraId="7E324540" w14:textId="77777777" w:rsidR="00E84E3D" w:rsidRDefault="00000000">
            <w:pPr>
              <w:jc w:val="center"/>
              <w:rPr>
                <w:rFonts w:ascii="Arial" w:eastAsia="Arial" w:hAnsi="Arial" w:cs="Arial"/>
                <w:b/>
                <w:sz w:val="20"/>
                <w:szCs w:val="20"/>
              </w:rPr>
            </w:pPr>
            <w:r>
              <w:rPr>
                <w:rFonts w:ascii="Arial" w:eastAsia="Arial" w:hAnsi="Arial" w:cs="Arial"/>
                <w:b/>
                <w:sz w:val="20"/>
                <w:szCs w:val="20"/>
              </w:rPr>
              <w:t>4.</w:t>
            </w:r>
          </w:p>
          <w:p w14:paraId="6997B6FC" w14:textId="77777777" w:rsidR="00E84E3D" w:rsidRDefault="00000000">
            <w:pPr>
              <w:jc w:val="center"/>
              <w:rPr>
                <w:rFonts w:ascii="Arial" w:eastAsia="Arial" w:hAnsi="Arial" w:cs="Arial"/>
                <w:b/>
                <w:sz w:val="20"/>
                <w:szCs w:val="20"/>
              </w:rPr>
            </w:pPr>
            <w:r>
              <w:rPr>
                <w:rFonts w:ascii="Arial" w:eastAsia="Arial" w:hAnsi="Arial" w:cs="Arial"/>
                <w:b/>
                <w:sz w:val="20"/>
                <w:szCs w:val="20"/>
              </w:rPr>
              <w:t>Always</w:t>
            </w:r>
          </w:p>
        </w:tc>
      </w:tr>
      <w:tr w:rsidR="00B47CED" w14:paraId="5C6C7F75" w14:textId="77777777" w:rsidTr="00F276A6">
        <w:tc>
          <w:tcPr>
            <w:tcW w:w="13994" w:type="dxa"/>
            <w:gridSpan w:val="5"/>
          </w:tcPr>
          <w:p w14:paraId="0B33C72B" w14:textId="77777777" w:rsidR="00B47CED" w:rsidRDefault="00B47CED" w:rsidP="00F276A6">
            <w:pPr>
              <w:rPr>
                <w:rFonts w:ascii="Arial" w:eastAsia="Arial" w:hAnsi="Arial" w:cs="Arial"/>
                <w:b/>
                <w:sz w:val="20"/>
                <w:szCs w:val="20"/>
              </w:rPr>
            </w:pPr>
            <w:r>
              <w:rPr>
                <w:rFonts w:ascii="Arial" w:eastAsia="Arial" w:hAnsi="Arial" w:cs="Arial"/>
                <w:sz w:val="20"/>
                <w:szCs w:val="20"/>
              </w:rPr>
              <w:t>3.1 Analyse relations of causality, simultaneity and succession between different elements of the environment from the Middle Ages to the present day, situating the facts chronologically.</w:t>
            </w:r>
          </w:p>
        </w:tc>
      </w:tr>
      <w:tr w:rsidR="00E84E3D" w14:paraId="7B529628" w14:textId="77777777">
        <w:tc>
          <w:tcPr>
            <w:tcW w:w="2542" w:type="dxa"/>
          </w:tcPr>
          <w:p w14:paraId="3930929D" w14:textId="77777777" w:rsidR="00E84E3D" w:rsidRDefault="00000000">
            <w:pPr>
              <w:rPr>
                <w:rFonts w:ascii="Arial" w:eastAsia="Arial" w:hAnsi="Arial" w:cs="Arial"/>
                <w:b/>
                <w:sz w:val="20"/>
                <w:szCs w:val="20"/>
              </w:rPr>
            </w:pPr>
            <w:r>
              <w:rPr>
                <w:rFonts w:ascii="Arial" w:eastAsia="Arial" w:hAnsi="Arial" w:cs="Arial"/>
                <w:sz w:val="20"/>
                <w:szCs w:val="20"/>
              </w:rPr>
              <w:t>Analyses relations of causality, simultaneity and succession between different elements of the environment from the Middle Ages to the present day, situating the facts chronologically.</w:t>
            </w:r>
          </w:p>
        </w:tc>
        <w:tc>
          <w:tcPr>
            <w:tcW w:w="2545" w:type="dxa"/>
          </w:tcPr>
          <w:p w14:paraId="17755719" w14:textId="77777777" w:rsidR="00E84E3D" w:rsidRDefault="00000000">
            <w:pPr>
              <w:rPr>
                <w:rFonts w:ascii="Arial" w:eastAsia="Arial" w:hAnsi="Arial" w:cs="Arial"/>
                <w:b/>
                <w:sz w:val="20"/>
                <w:szCs w:val="20"/>
              </w:rPr>
            </w:pPr>
            <w:r>
              <w:rPr>
                <w:rFonts w:ascii="Arial" w:eastAsia="Arial" w:hAnsi="Arial" w:cs="Arial"/>
                <w:sz w:val="20"/>
                <w:szCs w:val="20"/>
                <w:highlight w:val="white"/>
              </w:rPr>
              <w:t>Solves the task with little or no accuracy, quality, correctness, etc. and shows insufficient mastery of the concept, skill or procedure.</w:t>
            </w:r>
          </w:p>
        </w:tc>
        <w:tc>
          <w:tcPr>
            <w:tcW w:w="3110" w:type="dxa"/>
          </w:tcPr>
          <w:p w14:paraId="0B9B0731" w14:textId="77777777" w:rsidR="00E84E3D" w:rsidRDefault="00000000">
            <w:pPr>
              <w:rPr>
                <w:rFonts w:ascii="Arial" w:eastAsia="Arial" w:hAnsi="Arial" w:cs="Arial"/>
                <w:b/>
                <w:sz w:val="20"/>
                <w:szCs w:val="20"/>
              </w:rPr>
            </w:pPr>
            <w:r>
              <w:rPr>
                <w:rFonts w:ascii="Arial" w:eastAsia="Arial" w:hAnsi="Arial" w:cs="Arial"/>
                <w:sz w:val="20"/>
                <w:szCs w:val="20"/>
                <w:highlight w:val="white"/>
              </w:rPr>
              <w:t>Solves the task with fair accuracy, quality, correctness, etc. and, with help and guidance, shows knowledge of the concept, skill or procedure involved.</w:t>
            </w:r>
          </w:p>
        </w:tc>
        <w:tc>
          <w:tcPr>
            <w:tcW w:w="2828" w:type="dxa"/>
          </w:tcPr>
          <w:p w14:paraId="556FA39D" w14:textId="77777777" w:rsidR="00E84E3D" w:rsidRDefault="00000000">
            <w:pPr>
              <w:rPr>
                <w:rFonts w:ascii="Arial" w:eastAsia="Arial" w:hAnsi="Arial" w:cs="Arial"/>
                <w:b/>
                <w:sz w:val="20"/>
                <w:szCs w:val="20"/>
              </w:rPr>
            </w:pPr>
            <w:r>
              <w:rPr>
                <w:rFonts w:ascii="Arial" w:eastAsia="Arial" w:hAnsi="Arial" w:cs="Arial"/>
                <w:sz w:val="20"/>
                <w:szCs w:val="20"/>
                <w:highlight w:val="white"/>
              </w:rPr>
              <w:t>Solves the task with fair accuracy, quality, correctness, etc. and shows basic mastery of the concept, skill or procedure.</w:t>
            </w:r>
          </w:p>
        </w:tc>
        <w:tc>
          <w:tcPr>
            <w:tcW w:w="2969" w:type="dxa"/>
          </w:tcPr>
          <w:p w14:paraId="36E49C72" w14:textId="77777777" w:rsidR="00E84E3D" w:rsidRDefault="00000000">
            <w:pPr>
              <w:rPr>
                <w:rFonts w:ascii="Arial" w:eastAsia="Arial" w:hAnsi="Arial" w:cs="Arial"/>
                <w:b/>
                <w:sz w:val="20"/>
                <w:szCs w:val="20"/>
              </w:rPr>
            </w:pPr>
            <w:r>
              <w:rPr>
                <w:rFonts w:ascii="Arial" w:eastAsia="Arial" w:hAnsi="Arial" w:cs="Arial"/>
                <w:sz w:val="20"/>
                <w:szCs w:val="20"/>
                <w:highlight w:val="white"/>
              </w:rPr>
              <w:t>Solves the task with excellence, accuracy, quality, full accuracy, etc. and shows mastery of the concept, skill or procedure.</w:t>
            </w:r>
          </w:p>
        </w:tc>
      </w:tr>
      <w:tr w:rsidR="00E84E3D" w14:paraId="761A4F7E" w14:textId="77777777">
        <w:tc>
          <w:tcPr>
            <w:tcW w:w="13994" w:type="dxa"/>
            <w:gridSpan w:val="5"/>
          </w:tcPr>
          <w:p w14:paraId="2A576715" w14:textId="77777777" w:rsidR="00E84E3D" w:rsidRDefault="00000000">
            <w:pPr>
              <w:rPr>
                <w:rFonts w:ascii="Arial" w:eastAsia="Arial" w:hAnsi="Arial" w:cs="Arial"/>
                <w:sz w:val="20"/>
                <w:szCs w:val="20"/>
                <w:highlight w:val="white"/>
              </w:rPr>
            </w:pPr>
            <w:r>
              <w:rPr>
                <w:rFonts w:ascii="Arial" w:eastAsia="Arial" w:hAnsi="Arial" w:cs="Arial"/>
                <w:sz w:val="20"/>
                <w:szCs w:val="20"/>
              </w:rPr>
              <w:t>3.2 Knowing people, relevant social groups and ways of life in societies from the Middle Ages to the present day, with references to equality between men and women throughout history, situating them chronologically and identifying significant social features in different periods of history.</w:t>
            </w:r>
          </w:p>
        </w:tc>
      </w:tr>
      <w:tr w:rsidR="00E84E3D" w14:paraId="1BAD8C18" w14:textId="77777777">
        <w:tc>
          <w:tcPr>
            <w:tcW w:w="2542" w:type="dxa"/>
          </w:tcPr>
          <w:p w14:paraId="5B0123B6" w14:textId="77777777" w:rsidR="00E84E3D" w:rsidRDefault="00000000">
            <w:pPr>
              <w:rPr>
                <w:rFonts w:ascii="Arial" w:eastAsia="Arial" w:hAnsi="Arial" w:cs="Arial"/>
                <w:sz w:val="20"/>
                <w:szCs w:val="20"/>
              </w:rPr>
            </w:pPr>
            <w:r>
              <w:rPr>
                <w:rFonts w:ascii="Arial" w:eastAsia="Arial" w:hAnsi="Arial" w:cs="Arial"/>
                <w:sz w:val="20"/>
                <w:szCs w:val="20"/>
              </w:rPr>
              <w:t>Knows people, relevant social groups and ways of life in societies from the Middle Ages to the present day, with references to equality between men and women throughout history, situating them chronologically and identifying significant social features in different periods of history.</w:t>
            </w:r>
          </w:p>
        </w:tc>
        <w:tc>
          <w:tcPr>
            <w:tcW w:w="2545" w:type="dxa"/>
          </w:tcPr>
          <w:p w14:paraId="55C3D0BC" w14:textId="77777777" w:rsidR="00E84E3D" w:rsidRDefault="00000000">
            <w:pPr>
              <w:rPr>
                <w:rFonts w:ascii="Arial" w:eastAsia="Arial" w:hAnsi="Arial" w:cs="Arial"/>
                <w:sz w:val="20"/>
                <w:szCs w:val="20"/>
                <w:highlight w:val="white"/>
              </w:rPr>
            </w:pPr>
            <w:r>
              <w:rPr>
                <w:rFonts w:ascii="Arial" w:eastAsia="Arial" w:hAnsi="Arial" w:cs="Arial"/>
                <w:sz w:val="20"/>
                <w:szCs w:val="20"/>
                <w:highlight w:val="white"/>
              </w:rPr>
              <w:t>Solves the task with little or no accuracy, quality, correctness, etc. and shows insufficient mastery of the concept, skill or procedure.</w:t>
            </w:r>
          </w:p>
        </w:tc>
        <w:tc>
          <w:tcPr>
            <w:tcW w:w="3110" w:type="dxa"/>
          </w:tcPr>
          <w:p w14:paraId="542BB169" w14:textId="77777777" w:rsidR="00E84E3D" w:rsidRDefault="00000000">
            <w:pPr>
              <w:rPr>
                <w:rFonts w:ascii="Arial" w:eastAsia="Arial" w:hAnsi="Arial" w:cs="Arial"/>
                <w:sz w:val="20"/>
                <w:szCs w:val="20"/>
                <w:highlight w:val="white"/>
              </w:rPr>
            </w:pPr>
            <w:r>
              <w:rPr>
                <w:rFonts w:ascii="Arial" w:eastAsia="Arial" w:hAnsi="Arial" w:cs="Arial"/>
                <w:sz w:val="20"/>
                <w:szCs w:val="20"/>
                <w:highlight w:val="white"/>
              </w:rPr>
              <w:t>Solves the task with fair accuracy, quality, correctness, etc. and, with help and guidance, shows knowledge of the concept, skill or procedure involved.</w:t>
            </w:r>
          </w:p>
        </w:tc>
        <w:tc>
          <w:tcPr>
            <w:tcW w:w="2828" w:type="dxa"/>
          </w:tcPr>
          <w:p w14:paraId="2B41DF50" w14:textId="77777777" w:rsidR="00E84E3D" w:rsidRDefault="00000000">
            <w:pPr>
              <w:rPr>
                <w:rFonts w:ascii="Arial" w:eastAsia="Arial" w:hAnsi="Arial" w:cs="Arial"/>
                <w:sz w:val="20"/>
                <w:szCs w:val="20"/>
                <w:highlight w:val="white"/>
              </w:rPr>
            </w:pPr>
            <w:r>
              <w:rPr>
                <w:rFonts w:ascii="Arial" w:eastAsia="Arial" w:hAnsi="Arial" w:cs="Arial"/>
                <w:sz w:val="20"/>
                <w:szCs w:val="20"/>
                <w:highlight w:val="white"/>
              </w:rPr>
              <w:t>Solves the task with fair accuracy, quality, correctness, etc. and shows basic mastery of the concept, skill or procedure.</w:t>
            </w:r>
          </w:p>
        </w:tc>
        <w:tc>
          <w:tcPr>
            <w:tcW w:w="2969" w:type="dxa"/>
          </w:tcPr>
          <w:p w14:paraId="1920D58F" w14:textId="77777777" w:rsidR="00E84E3D" w:rsidRDefault="00000000">
            <w:pPr>
              <w:rPr>
                <w:rFonts w:ascii="Arial" w:eastAsia="Arial" w:hAnsi="Arial" w:cs="Arial"/>
                <w:sz w:val="20"/>
                <w:szCs w:val="20"/>
                <w:highlight w:val="white"/>
              </w:rPr>
            </w:pPr>
            <w:r>
              <w:rPr>
                <w:rFonts w:ascii="Arial" w:eastAsia="Arial" w:hAnsi="Arial" w:cs="Arial"/>
                <w:sz w:val="20"/>
                <w:szCs w:val="20"/>
                <w:highlight w:val="white"/>
              </w:rPr>
              <w:t>Solves the task with excellence, accuracy, quality, full accuracy, etc. and shows mastery of the concept, skill or procedure.</w:t>
            </w:r>
          </w:p>
        </w:tc>
      </w:tr>
    </w:tbl>
    <w:p w14:paraId="6BE43096" w14:textId="77777777" w:rsidR="00E84E3D" w:rsidRDefault="00E84E3D">
      <w:pPr>
        <w:rPr>
          <w:rFonts w:ascii="Arial" w:eastAsia="Arial" w:hAnsi="Arial" w:cs="Arial"/>
          <w:b/>
          <w:sz w:val="20"/>
          <w:szCs w:val="20"/>
        </w:rPr>
      </w:pPr>
    </w:p>
    <w:p w14:paraId="2C28C95A" w14:textId="77777777" w:rsidR="00E84E3D" w:rsidRDefault="00000000">
      <w:pPr>
        <w:rPr>
          <w:rFonts w:ascii="Arial" w:eastAsia="Arial" w:hAnsi="Arial" w:cs="Arial"/>
          <w:b/>
          <w:sz w:val="20"/>
          <w:szCs w:val="20"/>
        </w:rPr>
      </w:pPr>
      <w:r>
        <w:br w:type="page"/>
      </w:r>
    </w:p>
    <w:p w14:paraId="33C15A09" w14:textId="77777777" w:rsidR="00E84E3D" w:rsidRDefault="00000000">
      <w:pPr>
        <w:rPr>
          <w:rFonts w:ascii="Arial" w:eastAsia="Arial" w:hAnsi="Arial" w:cs="Arial"/>
          <w:b/>
          <w:sz w:val="20"/>
          <w:szCs w:val="20"/>
        </w:rPr>
      </w:pPr>
      <w:r>
        <w:rPr>
          <w:rFonts w:ascii="Arial" w:eastAsia="Arial" w:hAnsi="Arial" w:cs="Arial"/>
          <w:b/>
          <w:sz w:val="20"/>
          <w:szCs w:val="20"/>
        </w:rPr>
        <w:lastRenderedPageBreak/>
        <w:t xml:space="preserve">SOCIAL SCIENCE 6 - Learning Situation 1: A house with history. </w:t>
      </w:r>
    </w:p>
    <w:p w14:paraId="1BA7EB08" w14:textId="77777777" w:rsidR="00E84E3D" w:rsidRDefault="00E84E3D">
      <w:pPr>
        <w:rPr>
          <w:rFonts w:ascii="Arial" w:eastAsia="Arial" w:hAnsi="Arial" w:cs="Arial"/>
          <w:b/>
          <w:sz w:val="20"/>
          <w:szCs w:val="20"/>
        </w:rPr>
      </w:pPr>
    </w:p>
    <w:p w14:paraId="13F04AA1" w14:textId="77777777" w:rsidR="00E84E3D" w:rsidRDefault="00000000">
      <w:pPr>
        <w:rPr>
          <w:rFonts w:ascii="Arial" w:eastAsia="Arial" w:hAnsi="Arial" w:cs="Arial"/>
          <w:b/>
          <w:sz w:val="20"/>
          <w:szCs w:val="20"/>
        </w:rPr>
      </w:pPr>
      <w:r>
        <w:rPr>
          <w:rFonts w:ascii="Arial" w:eastAsia="Arial" w:hAnsi="Arial" w:cs="Arial"/>
          <w:b/>
          <w:sz w:val="20"/>
          <w:szCs w:val="20"/>
        </w:rPr>
        <w:t>Timing: 12 weeks</w:t>
      </w:r>
    </w:p>
    <w:p w14:paraId="046BC939" w14:textId="77777777" w:rsidR="00E84E3D" w:rsidRDefault="00E84E3D">
      <w:pPr>
        <w:rPr>
          <w:rFonts w:ascii="Arial" w:eastAsia="Arial" w:hAnsi="Arial" w:cs="Arial"/>
          <w:sz w:val="20"/>
          <w:szCs w:val="20"/>
        </w:rPr>
      </w:pPr>
    </w:p>
    <w:tbl>
      <w:tblPr>
        <w:tblStyle w:val="a6"/>
        <w:tblW w:w="1399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994"/>
      </w:tblGrid>
      <w:tr w:rsidR="00E84E3D" w14:paraId="1EB714B6" w14:textId="77777777">
        <w:tc>
          <w:tcPr>
            <w:tcW w:w="13994" w:type="dxa"/>
          </w:tcPr>
          <w:p w14:paraId="3613552B" w14:textId="77777777" w:rsidR="00E84E3D" w:rsidRDefault="00000000">
            <w:pPr>
              <w:jc w:val="center"/>
              <w:rPr>
                <w:rFonts w:ascii="Arial" w:eastAsia="Arial" w:hAnsi="Arial" w:cs="Arial"/>
                <w:b/>
                <w:sz w:val="20"/>
                <w:szCs w:val="20"/>
              </w:rPr>
            </w:pPr>
            <w:r>
              <w:rPr>
                <w:rFonts w:ascii="Arial" w:eastAsia="Arial" w:hAnsi="Arial" w:cs="Arial"/>
                <w:b/>
                <w:sz w:val="20"/>
                <w:szCs w:val="20"/>
              </w:rPr>
              <w:t>TASK DESCRIPTION</w:t>
            </w:r>
          </w:p>
        </w:tc>
      </w:tr>
      <w:tr w:rsidR="00E84E3D" w14:paraId="5929ECE7" w14:textId="77777777">
        <w:tc>
          <w:tcPr>
            <w:tcW w:w="13994" w:type="dxa"/>
          </w:tcPr>
          <w:p w14:paraId="70A24588" w14:textId="77777777" w:rsidR="00E84E3D" w:rsidRDefault="00000000">
            <w:pPr>
              <w:rPr>
                <w:rFonts w:ascii="Arial" w:eastAsia="Arial" w:hAnsi="Arial" w:cs="Arial"/>
                <w:sz w:val="20"/>
                <w:szCs w:val="20"/>
              </w:rPr>
            </w:pPr>
            <w:r>
              <w:rPr>
                <w:rFonts w:ascii="Arial" w:eastAsia="Arial" w:hAnsi="Arial" w:cs="Arial"/>
                <w:sz w:val="20"/>
                <w:szCs w:val="20"/>
              </w:rPr>
              <w:t xml:space="preserve">The task is to make a presentation to take to the city council to save a historic house. </w:t>
            </w:r>
          </w:p>
          <w:p w14:paraId="1C52742F" w14:textId="77777777" w:rsidR="00E84E3D" w:rsidRDefault="00000000">
            <w:pPr>
              <w:rPr>
                <w:rFonts w:ascii="Arial" w:eastAsia="Arial" w:hAnsi="Arial" w:cs="Arial"/>
                <w:sz w:val="20"/>
                <w:szCs w:val="20"/>
              </w:rPr>
            </w:pPr>
            <w:r>
              <w:rPr>
                <w:rFonts w:ascii="Arial" w:eastAsia="Arial" w:hAnsi="Arial" w:cs="Arial"/>
                <w:sz w:val="20"/>
                <w:szCs w:val="20"/>
              </w:rPr>
              <w:t xml:space="preserve">We propose that in a group you gather all the necessary information about the building, and applying everything you have learnt during the term, you focus on the strengths of the house and why it is of great importance to save it. </w:t>
            </w:r>
          </w:p>
          <w:p w14:paraId="223FF9A1" w14:textId="77777777" w:rsidR="00E84E3D" w:rsidRDefault="00000000">
            <w:pPr>
              <w:rPr>
                <w:rFonts w:ascii="Arial" w:eastAsia="Arial" w:hAnsi="Arial" w:cs="Arial"/>
                <w:sz w:val="20"/>
                <w:szCs w:val="20"/>
              </w:rPr>
            </w:pPr>
            <w:r>
              <w:rPr>
                <w:rFonts w:ascii="Arial" w:eastAsia="Arial" w:hAnsi="Arial" w:cs="Arial"/>
                <w:sz w:val="20"/>
                <w:szCs w:val="20"/>
              </w:rPr>
              <w:t xml:space="preserve">Finally, the final product will be shown to the rest of the group. </w:t>
            </w:r>
          </w:p>
          <w:p w14:paraId="0B586511" w14:textId="77777777" w:rsidR="00E84E3D" w:rsidRDefault="00E84E3D">
            <w:pPr>
              <w:rPr>
                <w:rFonts w:ascii="Arial" w:eastAsia="Arial" w:hAnsi="Arial" w:cs="Arial"/>
                <w:sz w:val="20"/>
                <w:szCs w:val="20"/>
              </w:rPr>
            </w:pPr>
          </w:p>
        </w:tc>
      </w:tr>
      <w:tr w:rsidR="00E84E3D" w14:paraId="14461C77" w14:textId="77777777">
        <w:tc>
          <w:tcPr>
            <w:tcW w:w="13994" w:type="dxa"/>
          </w:tcPr>
          <w:p w14:paraId="38724ECF" w14:textId="77777777" w:rsidR="00E84E3D" w:rsidRDefault="00000000">
            <w:pPr>
              <w:jc w:val="center"/>
              <w:rPr>
                <w:rFonts w:ascii="Arial" w:eastAsia="Arial" w:hAnsi="Arial" w:cs="Arial"/>
                <w:b/>
                <w:sz w:val="20"/>
                <w:szCs w:val="20"/>
              </w:rPr>
            </w:pPr>
            <w:r>
              <w:rPr>
                <w:rFonts w:ascii="Arial" w:eastAsia="Arial" w:hAnsi="Arial" w:cs="Arial"/>
                <w:b/>
                <w:sz w:val="20"/>
                <w:szCs w:val="20"/>
              </w:rPr>
              <w:t>OBJECTIVES</w:t>
            </w:r>
          </w:p>
        </w:tc>
      </w:tr>
      <w:tr w:rsidR="00E84E3D" w14:paraId="0514ADF4" w14:textId="77777777">
        <w:tc>
          <w:tcPr>
            <w:tcW w:w="13994" w:type="dxa"/>
          </w:tcPr>
          <w:p w14:paraId="60BEBCB9" w14:textId="77777777" w:rsidR="00E84E3D" w:rsidRDefault="00000000">
            <w:pPr>
              <w:rPr>
                <w:rFonts w:ascii="Arial" w:eastAsia="Arial" w:hAnsi="Arial" w:cs="Arial"/>
                <w:sz w:val="20"/>
                <w:szCs w:val="20"/>
              </w:rPr>
            </w:pPr>
            <w:r>
              <w:rPr>
                <w:rFonts w:ascii="Arial" w:eastAsia="Arial" w:hAnsi="Arial" w:cs="Arial"/>
                <w:sz w:val="20"/>
                <w:szCs w:val="20"/>
              </w:rPr>
              <w:t>The aim of this learning situation is for students:</w:t>
            </w:r>
          </w:p>
          <w:p w14:paraId="105AE797" w14:textId="77777777" w:rsidR="00E84E3D" w:rsidRDefault="00000000">
            <w:pPr>
              <w:numPr>
                <w:ilvl w:val="0"/>
                <w:numId w:val="10"/>
              </w:numPr>
              <w:rPr>
                <w:rFonts w:ascii="Arial" w:eastAsia="Arial" w:hAnsi="Arial" w:cs="Arial"/>
                <w:sz w:val="20"/>
                <w:szCs w:val="20"/>
              </w:rPr>
            </w:pPr>
            <w:r>
              <w:rPr>
                <w:rFonts w:ascii="Arial" w:eastAsia="Arial" w:hAnsi="Arial" w:cs="Arial"/>
                <w:sz w:val="20"/>
                <w:szCs w:val="20"/>
              </w:rPr>
              <w:t>Consult different sources of information</w:t>
            </w:r>
          </w:p>
          <w:p w14:paraId="0A73524B" w14:textId="77777777" w:rsidR="00E84E3D" w:rsidRDefault="00000000">
            <w:pPr>
              <w:numPr>
                <w:ilvl w:val="0"/>
                <w:numId w:val="10"/>
              </w:numPr>
              <w:rPr>
                <w:rFonts w:ascii="Arial" w:eastAsia="Arial" w:hAnsi="Arial" w:cs="Arial"/>
                <w:sz w:val="20"/>
                <w:szCs w:val="20"/>
              </w:rPr>
            </w:pPr>
            <w:r>
              <w:rPr>
                <w:rFonts w:ascii="Arial" w:eastAsia="Arial" w:hAnsi="Arial" w:cs="Arial"/>
                <w:sz w:val="20"/>
                <w:szCs w:val="20"/>
              </w:rPr>
              <w:t xml:space="preserve">Identify the different historical epochs. </w:t>
            </w:r>
          </w:p>
          <w:p w14:paraId="0528B0D6" w14:textId="77777777" w:rsidR="00E84E3D" w:rsidRDefault="00000000">
            <w:pPr>
              <w:numPr>
                <w:ilvl w:val="0"/>
                <w:numId w:val="10"/>
              </w:numPr>
              <w:rPr>
                <w:rFonts w:ascii="Arial" w:eastAsia="Arial" w:hAnsi="Arial" w:cs="Arial"/>
                <w:sz w:val="20"/>
                <w:szCs w:val="20"/>
              </w:rPr>
            </w:pPr>
            <w:r>
              <w:rPr>
                <w:rFonts w:ascii="Arial" w:eastAsia="Arial" w:hAnsi="Arial" w:cs="Arial"/>
                <w:sz w:val="20"/>
                <w:szCs w:val="20"/>
              </w:rPr>
              <w:t xml:space="preserve">Use the knowledge acquired during the trimester. </w:t>
            </w:r>
          </w:p>
        </w:tc>
      </w:tr>
    </w:tbl>
    <w:p w14:paraId="05622390" w14:textId="77777777" w:rsidR="00E84E3D" w:rsidRDefault="00E84E3D">
      <w:pPr>
        <w:rPr>
          <w:rFonts w:ascii="Arial" w:eastAsia="Arial" w:hAnsi="Arial" w:cs="Arial"/>
          <w:b/>
          <w:sz w:val="20"/>
          <w:szCs w:val="20"/>
        </w:rPr>
      </w:pPr>
    </w:p>
    <w:p w14:paraId="20FB0E73" w14:textId="77777777" w:rsidR="00E84E3D" w:rsidRDefault="00000000">
      <w:pPr>
        <w:rPr>
          <w:rFonts w:ascii="Arial" w:eastAsia="Arial" w:hAnsi="Arial" w:cs="Arial"/>
          <w:b/>
          <w:sz w:val="20"/>
          <w:szCs w:val="20"/>
        </w:rPr>
      </w:pPr>
      <w:r>
        <w:br w:type="page"/>
      </w:r>
    </w:p>
    <w:tbl>
      <w:tblPr>
        <w:tblStyle w:val="a7"/>
        <w:tblW w:w="1417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91"/>
        <w:gridCol w:w="513"/>
        <w:gridCol w:w="685"/>
        <w:gridCol w:w="1239"/>
        <w:gridCol w:w="36"/>
        <w:gridCol w:w="2694"/>
        <w:gridCol w:w="4252"/>
        <w:gridCol w:w="3260"/>
      </w:tblGrid>
      <w:tr w:rsidR="00E84E3D" w14:paraId="60F10D35" w14:textId="77777777">
        <w:tc>
          <w:tcPr>
            <w:tcW w:w="1491" w:type="dxa"/>
            <w:shd w:val="clear" w:color="auto" w:fill="E7E6E6"/>
            <w:vAlign w:val="center"/>
          </w:tcPr>
          <w:p w14:paraId="5A662206" w14:textId="77777777" w:rsidR="00E84E3D" w:rsidRDefault="00000000">
            <w:pPr>
              <w:jc w:val="center"/>
              <w:rPr>
                <w:rFonts w:ascii="Arial" w:eastAsia="Arial" w:hAnsi="Arial" w:cs="Arial"/>
                <w:b/>
                <w:sz w:val="20"/>
                <w:szCs w:val="20"/>
              </w:rPr>
            </w:pPr>
            <w:r>
              <w:rPr>
                <w:rFonts w:ascii="Arial" w:eastAsia="Arial" w:hAnsi="Arial" w:cs="Arial"/>
                <w:b/>
                <w:sz w:val="20"/>
                <w:szCs w:val="20"/>
              </w:rPr>
              <w:lastRenderedPageBreak/>
              <w:t>SOCIAL SCIENCE</w:t>
            </w:r>
          </w:p>
        </w:tc>
        <w:tc>
          <w:tcPr>
            <w:tcW w:w="513" w:type="dxa"/>
            <w:shd w:val="clear" w:color="auto" w:fill="E7E6E6"/>
            <w:vAlign w:val="center"/>
          </w:tcPr>
          <w:p w14:paraId="1B342EA0" w14:textId="77777777" w:rsidR="00E84E3D" w:rsidRDefault="00000000">
            <w:pPr>
              <w:jc w:val="center"/>
              <w:rPr>
                <w:rFonts w:ascii="Arial" w:eastAsia="Arial" w:hAnsi="Arial" w:cs="Arial"/>
                <w:b/>
                <w:sz w:val="20"/>
                <w:szCs w:val="20"/>
              </w:rPr>
            </w:pPr>
            <w:r>
              <w:rPr>
                <w:rFonts w:ascii="Arial" w:eastAsia="Arial" w:hAnsi="Arial" w:cs="Arial"/>
                <w:b/>
                <w:sz w:val="20"/>
                <w:szCs w:val="20"/>
              </w:rPr>
              <w:t>6º</w:t>
            </w:r>
          </w:p>
        </w:tc>
        <w:tc>
          <w:tcPr>
            <w:tcW w:w="1924" w:type="dxa"/>
            <w:gridSpan w:val="2"/>
            <w:shd w:val="clear" w:color="auto" w:fill="E7E6E6"/>
            <w:vAlign w:val="center"/>
          </w:tcPr>
          <w:p w14:paraId="3BED7FED" w14:textId="77777777" w:rsidR="00E84E3D" w:rsidRDefault="00000000">
            <w:pPr>
              <w:jc w:val="center"/>
              <w:rPr>
                <w:rFonts w:ascii="Arial" w:eastAsia="Arial" w:hAnsi="Arial" w:cs="Arial"/>
                <w:b/>
                <w:sz w:val="20"/>
                <w:szCs w:val="20"/>
              </w:rPr>
            </w:pPr>
            <w:r>
              <w:rPr>
                <w:rFonts w:ascii="Arial" w:eastAsia="Arial" w:hAnsi="Arial" w:cs="Arial"/>
                <w:b/>
                <w:sz w:val="20"/>
                <w:szCs w:val="20"/>
              </w:rPr>
              <w:t>LEARNING SITUATION 1</w:t>
            </w:r>
          </w:p>
        </w:tc>
        <w:tc>
          <w:tcPr>
            <w:tcW w:w="2730" w:type="dxa"/>
            <w:gridSpan w:val="2"/>
            <w:shd w:val="clear" w:color="auto" w:fill="E7E6E6"/>
            <w:vAlign w:val="center"/>
          </w:tcPr>
          <w:p w14:paraId="21516BBC" w14:textId="77777777" w:rsidR="00E84E3D" w:rsidRDefault="00000000">
            <w:pPr>
              <w:jc w:val="center"/>
              <w:rPr>
                <w:rFonts w:ascii="Arial" w:eastAsia="Arial" w:hAnsi="Arial" w:cs="Arial"/>
                <w:b/>
                <w:sz w:val="20"/>
                <w:szCs w:val="20"/>
              </w:rPr>
            </w:pPr>
            <w:r>
              <w:rPr>
                <w:rFonts w:ascii="Arial" w:eastAsia="Arial" w:hAnsi="Arial" w:cs="Arial"/>
                <w:b/>
                <w:sz w:val="20"/>
                <w:szCs w:val="20"/>
              </w:rPr>
              <w:t>A HOUSE WITH HISTORY</w:t>
            </w:r>
          </w:p>
        </w:tc>
        <w:tc>
          <w:tcPr>
            <w:tcW w:w="4252" w:type="dxa"/>
            <w:shd w:val="clear" w:color="auto" w:fill="E7E6E6"/>
            <w:vAlign w:val="center"/>
          </w:tcPr>
          <w:p w14:paraId="4B9ECD75" w14:textId="77777777" w:rsidR="00E84E3D" w:rsidRDefault="00000000">
            <w:pPr>
              <w:jc w:val="center"/>
              <w:rPr>
                <w:rFonts w:ascii="Arial" w:eastAsia="Arial" w:hAnsi="Arial" w:cs="Arial"/>
                <w:b/>
                <w:sz w:val="20"/>
                <w:szCs w:val="20"/>
              </w:rPr>
            </w:pPr>
            <w:r>
              <w:rPr>
                <w:rFonts w:ascii="Arial" w:eastAsia="Arial" w:hAnsi="Arial" w:cs="Arial"/>
                <w:b/>
                <w:sz w:val="20"/>
                <w:szCs w:val="20"/>
              </w:rPr>
              <w:t>12 WEEKS</w:t>
            </w:r>
          </w:p>
        </w:tc>
        <w:tc>
          <w:tcPr>
            <w:tcW w:w="3260" w:type="dxa"/>
            <w:shd w:val="clear" w:color="auto" w:fill="E7E6E6"/>
            <w:vAlign w:val="center"/>
          </w:tcPr>
          <w:p w14:paraId="263CEA41" w14:textId="77777777" w:rsidR="00E84E3D" w:rsidRDefault="00000000">
            <w:pPr>
              <w:jc w:val="center"/>
              <w:rPr>
                <w:rFonts w:ascii="Arial" w:eastAsia="Arial" w:hAnsi="Arial" w:cs="Arial"/>
                <w:b/>
                <w:sz w:val="20"/>
                <w:szCs w:val="20"/>
              </w:rPr>
            </w:pPr>
            <w:r>
              <w:rPr>
                <w:rFonts w:ascii="Arial" w:eastAsia="Arial" w:hAnsi="Arial" w:cs="Arial"/>
                <w:b/>
                <w:sz w:val="20"/>
                <w:szCs w:val="20"/>
              </w:rPr>
              <w:t>SDG 5</w:t>
            </w:r>
          </w:p>
          <w:p w14:paraId="09F396E9" w14:textId="77777777" w:rsidR="00E84E3D" w:rsidRDefault="00000000">
            <w:pPr>
              <w:jc w:val="center"/>
              <w:rPr>
                <w:rFonts w:ascii="Arial" w:eastAsia="Arial" w:hAnsi="Arial" w:cs="Arial"/>
                <w:b/>
                <w:sz w:val="20"/>
                <w:szCs w:val="20"/>
              </w:rPr>
            </w:pPr>
            <w:r>
              <w:rPr>
                <w:rFonts w:ascii="Arial" w:eastAsia="Arial" w:hAnsi="Arial" w:cs="Arial"/>
                <w:b/>
                <w:sz w:val="20"/>
                <w:szCs w:val="20"/>
              </w:rPr>
              <w:t>Gender Equality</w:t>
            </w:r>
          </w:p>
        </w:tc>
      </w:tr>
      <w:tr w:rsidR="00E84E3D" w14:paraId="524B33F9" w14:textId="77777777">
        <w:tc>
          <w:tcPr>
            <w:tcW w:w="14170" w:type="dxa"/>
            <w:gridSpan w:val="8"/>
          </w:tcPr>
          <w:p w14:paraId="1A949CAC" w14:textId="77777777" w:rsidR="00E84E3D" w:rsidRDefault="00000000">
            <w:pPr>
              <w:jc w:val="center"/>
              <w:rPr>
                <w:rFonts w:ascii="Arial" w:eastAsia="Arial" w:hAnsi="Arial" w:cs="Arial"/>
                <w:b/>
                <w:sz w:val="20"/>
                <w:szCs w:val="20"/>
              </w:rPr>
            </w:pPr>
            <w:r>
              <w:rPr>
                <w:rFonts w:ascii="Arial" w:eastAsia="Arial" w:hAnsi="Arial" w:cs="Arial"/>
                <w:b/>
                <w:sz w:val="20"/>
                <w:szCs w:val="20"/>
              </w:rPr>
              <w:t>PROGRAMME</w:t>
            </w:r>
          </w:p>
        </w:tc>
      </w:tr>
      <w:tr w:rsidR="00E84E3D" w14:paraId="6CF7FA26" w14:textId="77777777">
        <w:tc>
          <w:tcPr>
            <w:tcW w:w="2689" w:type="dxa"/>
            <w:gridSpan w:val="3"/>
          </w:tcPr>
          <w:p w14:paraId="2A15A7DB" w14:textId="77777777" w:rsidR="00E84E3D" w:rsidRDefault="00000000">
            <w:pPr>
              <w:rPr>
                <w:rFonts w:ascii="Arial" w:eastAsia="Arial" w:hAnsi="Arial" w:cs="Arial"/>
                <w:b/>
                <w:sz w:val="20"/>
                <w:szCs w:val="20"/>
              </w:rPr>
            </w:pPr>
            <w:r>
              <w:rPr>
                <w:rFonts w:ascii="Arial" w:eastAsia="Arial" w:hAnsi="Arial" w:cs="Arial"/>
                <w:b/>
                <w:sz w:val="20"/>
                <w:szCs w:val="20"/>
              </w:rPr>
              <w:t>SPECIFIC COMPETENCES</w:t>
            </w:r>
          </w:p>
        </w:tc>
        <w:tc>
          <w:tcPr>
            <w:tcW w:w="1275" w:type="dxa"/>
            <w:gridSpan w:val="2"/>
          </w:tcPr>
          <w:p w14:paraId="1BD55294" w14:textId="77777777" w:rsidR="00E84E3D" w:rsidRDefault="00000000">
            <w:pPr>
              <w:rPr>
                <w:rFonts w:ascii="Arial" w:eastAsia="Arial" w:hAnsi="Arial" w:cs="Arial"/>
                <w:b/>
                <w:sz w:val="20"/>
                <w:szCs w:val="20"/>
              </w:rPr>
            </w:pPr>
            <w:r>
              <w:rPr>
                <w:rFonts w:ascii="Arial" w:eastAsia="Arial" w:hAnsi="Arial" w:cs="Arial"/>
                <w:b/>
                <w:sz w:val="20"/>
                <w:szCs w:val="20"/>
              </w:rPr>
              <w:t>KC* AND OP**</w:t>
            </w:r>
          </w:p>
        </w:tc>
        <w:tc>
          <w:tcPr>
            <w:tcW w:w="2694" w:type="dxa"/>
          </w:tcPr>
          <w:p w14:paraId="61CDBF52" w14:textId="77777777" w:rsidR="00E84E3D" w:rsidRDefault="00000000">
            <w:pPr>
              <w:rPr>
                <w:rFonts w:ascii="Arial" w:eastAsia="Arial" w:hAnsi="Arial" w:cs="Arial"/>
                <w:b/>
                <w:sz w:val="20"/>
                <w:szCs w:val="20"/>
              </w:rPr>
            </w:pPr>
            <w:r>
              <w:rPr>
                <w:rFonts w:ascii="Arial" w:eastAsia="Arial" w:hAnsi="Arial" w:cs="Arial"/>
                <w:b/>
                <w:sz w:val="20"/>
                <w:szCs w:val="20"/>
              </w:rPr>
              <w:t>EVALUATION CRITERIA</w:t>
            </w:r>
          </w:p>
        </w:tc>
        <w:tc>
          <w:tcPr>
            <w:tcW w:w="4252" w:type="dxa"/>
          </w:tcPr>
          <w:p w14:paraId="2D31988A" w14:textId="77777777" w:rsidR="00E84E3D" w:rsidRDefault="00000000">
            <w:pPr>
              <w:rPr>
                <w:rFonts w:ascii="Arial" w:eastAsia="Arial" w:hAnsi="Arial" w:cs="Arial"/>
                <w:b/>
                <w:sz w:val="20"/>
                <w:szCs w:val="20"/>
              </w:rPr>
            </w:pPr>
            <w:r>
              <w:rPr>
                <w:rFonts w:ascii="Arial" w:eastAsia="Arial" w:hAnsi="Arial" w:cs="Arial"/>
                <w:b/>
                <w:sz w:val="20"/>
                <w:szCs w:val="20"/>
              </w:rPr>
              <w:t>CONTENTS</w:t>
            </w:r>
          </w:p>
        </w:tc>
        <w:tc>
          <w:tcPr>
            <w:tcW w:w="3260" w:type="dxa"/>
          </w:tcPr>
          <w:p w14:paraId="62B5A140" w14:textId="77777777" w:rsidR="00E84E3D" w:rsidRDefault="00000000">
            <w:pPr>
              <w:rPr>
                <w:rFonts w:ascii="Arial" w:eastAsia="Arial" w:hAnsi="Arial" w:cs="Arial"/>
                <w:b/>
                <w:sz w:val="20"/>
                <w:szCs w:val="20"/>
              </w:rPr>
            </w:pPr>
            <w:r>
              <w:rPr>
                <w:rFonts w:ascii="Arial" w:eastAsia="Arial" w:hAnsi="Arial" w:cs="Arial"/>
                <w:b/>
                <w:sz w:val="20"/>
                <w:szCs w:val="20"/>
              </w:rPr>
              <w:t>PAGES</w:t>
            </w:r>
          </w:p>
        </w:tc>
      </w:tr>
      <w:tr w:rsidR="00E84E3D" w14:paraId="25DF1DBD" w14:textId="77777777">
        <w:trPr>
          <w:trHeight w:val="841"/>
        </w:trPr>
        <w:tc>
          <w:tcPr>
            <w:tcW w:w="2689" w:type="dxa"/>
            <w:gridSpan w:val="3"/>
          </w:tcPr>
          <w:p w14:paraId="00448536" w14:textId="77777777" w:rsidR="00E84E3D" w:rsidRDefault="00000000">
            <w:pPr>
              <w:rPr>
                <w:rFonts w:ascii="Arial" w:eastAsia="Arial" w:hAnsi="Arial" w:cs="Arial"/>
                <w:sz w:val="20"/>
                <w:szCs w:val="20"/>
              </w:rPr>
            </w:pPr>
            <w:r>
              <w:rPr>
                <w:rFonts w:ascii="Arial" w:eastAsia="Arial" w:hAnsi="Arial" w:cs="Arial"/>
                <w:sz w:val="20"/>
                <w:szCs w:val="20"/>
              </w:rPr>
              <w:t>3. Observe, understand and interpret continuities and changes in the social and cultural environment, analysing relationships of causality, simultaneity and succession in order to explain and evaluate the relationships between different elements and events.</w:t>
            </w:r>
          </w:p>
        </w:tc>
        <w:tc>
          <w:tcPr>
            <w:tcW w:w="1275" w:type="dxa"/>
            <w:gridSpan w:val="2"/>
          </w:tcPr>
          <w:p w14:paraId="5FB71067" w14:textId="77777777" w:rsidR="00E84E3D" w:rsidRDefault="00000000">
            <w:pPr>
              <w:rPr>
                <w:rFonts w:ascii="Arial" w:eastAsia="Arial" w:hAnsi="Arial" w:cs="Arial"/>
                <w:sz w:val="20"/>
                <w:szCs w:val="20"/>
              </w:rPr>
            </w:pPr>
            <w:r>
              <w:rPr>
                <w:rFonts w:ascii="Arial" w:eastAsia="Arial" w:hAnsi="Arial" w:cs="Arial"/>
                <w:sz w:val="20"/>
                <w:szCs w:val="20"/>
              </w:rPr>
              <w:t>CLC3, STEM4, SPCL2L4, CC1, CC3, CE2, CCAE1</w:t>
            </w:r>
          </w:p>
        </w:tc>
        <w:tc>
          <w:tcPr>
            <w:tcW w:w="2694" w:type="dxa"/>
          </w:tcPr>
          <w:p w14:paraId="0CFD2A92" w14:textId="77777777" w:rsidR="00E84E3D" w:rsidRDefault="00000000">
            <w:pPr>
              <w:rPr>
                <w:rFonts w:ascii="Arial" w:eastAsia="Arial" w:hAnsi="Arial" w:cs="Arial"/>
                <w:sz w:val="20"/>
                <w:szCs w:val="20"/>
              </w:rPr>
            </w:pPr>
            <w:r>
              <w:rPr>
                <w:rFonts w:ascii="Arial" w:eastAsia="Arial" w:hAnsi="Arial" w:cs="Arial"/>
                <w:sz w:val="20"/>
                <w:szCs w:val="20"/>
              </w:rPr>
              <w:t>3.2. Know people, relevant social groups and ways of life in societies from the Middle Ages to the present day, incorporating the gender perspective, situating them chronologically and identifying significant social features in different periods of history.</w:t>
            </w:r>
          </w:p>
        </w:tc>
        <w:tc>
          <w:tcPr>
            <w:tcW w:w="4252" w:type="dxa"/>
          </w:tcPr>
          <w:p w14:paraId="6756DB29" w14:textId="77777777" w:rsidR="00E84E3D" w:rsidRDefault="00000000">
            <w:pPr>
              <w:rPr>
                <w:rFonts w:ascii="Arial" w:eastAsia="Arial" w:hAnsi="Arial" w:cs="Arial"/>
                <w:b/>
                <w:sz w:val="20"/>
                <w:szCs w:val="20"/>
              </w:rPr>
            </w:pPr>
            <w:r>
              <w:rPr>
                <w:rFonts w:ascii="Arial" w:eastAsia="Arial" w:hAnsi="Arial" w:cs="Arial"/>
                <w:b/>
                <w:sz w:val="20"/>
                <w:szCs w:val="20"/>
              </w:rPr>
              <w:t>BLOCK A. Societies and territories</w:t>
            </w:r>
          </w:p>
          <w:p w14:paraId="0A228F9C" w14:textId="77777777" w:rsidR="00E84E3D" w:rsidRDefault="00E84E3D">
            <w:pPr>
              <w:rPr>
                <w:rFonts w:ascii="Arial" w:eastAsia="Arial" w:hAnsi="Arial" w:cs="Arial"/>
                <w:b/>
                <w:sz w:val="20"/>
                <w:szCs w:val="20"/>
              </w:rPr>
            </w:pPr>
          </w:p>
          <w:p w14:paraId="6AEC13BC" w14:textId="77777777" w:rsidR="00E84E3D" w:rsidRDefault="00000000">
            <w:pPr>
              <w:rPr>
                <w:rFonts w:ascii="Arial" w:eastAsia="Arial" w:hAnsi="Arial" w:cs="Arial"/>
                <w:b/>
                <w:sz w:val="20"/>
                <w:szCs w:val="20"/>
              </w:rPr>
            </w:pPr>
            <w:r>
              <w:rPr>
                <w:rFonts w:ascii="Arial" w:eastAsia="Arial" w:hAnsi="Arial" w:cs="Arial"/>
                <w:b/>
                <w:sz w:val="20"/>
                <w:szCs w:val="20"/>
              </w:rPr>
              <w:t>2. Partnerships over time</w:t>
            </w:r>
          </w:p>
          <w:p w14:paraId="7DBDF8BF" w14:textId="77777777" w:rsidR="00E84E3D" w:rsidRDefault="00000000">
            <w:pPr>
              <w:numPr>
                <w:ilvl w:val="0"/>
                <w:numId w:val="4"/>
              </w:numPr>
              <w:spacing w:before="120"/>
              <w:ind w:left="360"/>
              <w:rPr>
                <w:rFonts w:ascii="Arial" w:eastAsia="Arial" w:hAnsi="Arial" w:cs="Arial"/>
                <w:sz w:val="20"/>
                <w:szCs w:val="20"/>
              </w:rPr>
            </w:pPr>
            <w:r>
              <w:rPr>
                <w:rFonts w:ascii="Arial" w:eastAsia="Arial" w:hAnsi="Arial" w:cs="Arial"/>
                <w:sz w:val="20"/>
                <w:szCs w:val="20"/>
              </w:rPr>
              <w:t>Historical sources: classification and use of different sources (oral, written, patrimonial). Relevant themes in history (Middle Ages, Modern and Contemporary Ages), the role played by historical subjects (individual and collective), events and processes:</w:t>
            </w:r>
          </w:p>
          <w:p w14:paraId="7BFCB57D" w14:textId="77777777" w:rsidR="00E84E3D" w:rsidRDefault="00000000">
            <w:pPr>
              <w:numPr>
                <w:ilvl w:val="0"/>
                <w:numId w:val="4"/>
              </w:numPr>
              <w:ind w:left="360"/>
              <w:rPr>
                <w:rFonts w:ascii="Arial" w:eastAsia="Arial" w:hAnsi="Arial" w:cs="Arial"/>
                <w:sz w:val="20"/>
                <w:szCs w:val="20"/>
              </w:rPr>
            </w:pPr>
            <w:r>
              <w:rPr>
                <w:rFonts w:ascii="Arial" w:eastAsia="Arial" w:hAnsi="Arial" w:cs="Arial"/>
                <w:sz w:val="20"/>
                <w:szCs w:val="20"/>
              </w:rPr>
              <w:t>Medieval, modern and contemporary artistic and cultural expressions and their historical contextualisation with references to equality between men and women. The role of art and culture in the medieval, modern and contemporary world. The Spain of the three cultures: Judaism, Christianity and Islam.</w:t>
            </w:r>
          </w:p>
          <w:p w14:paraId="28CB713A" w14:textId="77777777" w:rsidR="00E84E3D" w:rsidRDefault="00000000">
            <w:pPr>
              <w:numPr>
                <w:ilvl w:val="0"/>
                <w:numId w:val="4"/>
              </w:numPr>
              <w:spacing w:after="120"/>
              <w:ind w:left="360"/>
              <w:rPr>
                <w:rFonts w:ascii="Arial" w:eastAsia="Arial" w:hAnsi="Arial" w:cs="Arial"/>
                <w:sz w:val="20"/>
                <w:szCs w:val="20"/>
              </w:rPr>
            </w:pPr>
            <w:r>
              <w:rPr>
                <w:rFonts w:ascii="Arial" w:eastAsia="Arial" w:hAnsi="Arial" w:cs="Arial"/>
                <w:sz w:val="20"/>
                <w:szCs w:val="20"/>
              </w:rPr>
              <w:t>Natural and cultural heritage as an asset and resource; its use, care and conservation</w:t>
            </w:r>
          </w:p>
        </w:tc>
        <w:tc>
          <w:tcPr>
            <w:tcW w:w="3260" w:type="dxa"/>
          </w:tcPr>
          <w:p w14:paraId="1FC37871" w14:textId="77777777" w:rsidR="00E84E3D" w:rsidRDefault="00000000">
            <w:pPr>
              <w:rPr>
                <w:rFonts w:ascii="Arial" w:eastAsia="Arial" w:hAnsi="Arial" w:cs="Arial"/>
                <w:sz w:val="20"/>
                <w:szCs w:val="20"/>
              </w:rPr>
            </w:pPr>
            <w:r>
              <w:rPr>
                <w:rFonts w:ascii="Arial" w:eastAsia="Arial" w:hAnsi="Arial" w:cs="Arial"/>
                <w:sz w:val="20"/>
                <w:szCs w:val="20"/>
              </w:rPr>
              <w:t>Page 5</w:t>
            </w:r>
          </w:p>
          <w:p w14:paraId="28F04DA3" w14:textId="77777777" w:rsidR="00E84E3D" w:rsidRDefault="00000000">
            <w:pPr>
              <w:rPr>
                <w:rFonts w:ascii="Arial" w:eastAsia="Arial" w:hAnsi="Arial" w:cs="Arial"/>
                <w:sz w:val="20"/>
                <w:szCs w:val="20"/>
              </w:rPr>
            </w:pPr>
            <w:r>
              <w:rPr>
                <w:rFonts w:ascii="Arial" w:eastAsia="Arial" w:hAnsi="Arial" w:cs="Arial"/>
                <w:sz w:val="20"/>
                <w:szCs w:val="20"/>
              </w:rPr>
              <w:t>Page 39</w:t>
            </w:r>
          </w:p>
        </w:tc>
      </w:tr>
    </w:tbl>
    <w:p w14:paraId="7B84A5FC" w14:textId="77777777" w:rsidR="00E84E3D" w:rsidRDefault="00000000">
      <w:pPr>
        <w:rPr>
          <w:rFonts w:ascii="Arial" w:eastAsia="Arial" w:hAnsi="Arial" w:cs="Arial"/>
          <w:b/>
          <w:sz w:val="20"/>
          <w:szCs w:val="20"/>
        </w:rPr>
      </w:pPr>
      <w:r>
        <w:rPr>
          <w:rFonts w:ascii="Arial" w:eastAsia="Arial" w:hAnsi="Arial" w:cs="Arial"/>
          <w:b/>
          <w:sz w:val="20"/>
          <w:szCs w:val="20"/>
        </w:rPr>
        <w:t>*KC Key Competences</w:t>
      </w:r>
    </w:p>
    <w:p w14:paraId="2AE0BBF2" w14:textId="77777777" w:rsidR="00E84E3D" w:rsidRDefault="00000000">
      <w:pPr>
        <w:rPr>
          <w:rFonts w:ascii="Arial" w:eastAsia="Arial" w:hAnsi="Arial" w:cs="Arial"/>
          <w:sz w:val="20"/>
          <w:szCs w:val="20"/>
        </w:rPr>
      </w:pPr>
      <w:r>
        <w:rPr>
          <w:rFonts w:ascii="Arial" w:eastAsia="Arial" w:hAnsi="Arial" w:cs="Arial"/>
          <w:b/>
          <w:sz w:val="20"/>
          <w:szCs w:val="20"/>
        </w:rPr>
        <w:t>**OP Output Profile</w:t>
      </w:r>
    </w:p>
    <w:p w14:paraId="0A96EF16" w14:textId="77777777" w:rsidR="00E84E3D" w:rsidRDefault="00000000">
      <w:pPr>
        <w:rPr>
          <w:rFonts w:ascii="Arial" w:eastAsia="Arial" w:hAnsi="Arial" w:cs="Arial"/>
          <w:sz w:val="20"/>
          <w:szCs w:val="20"/>
        </w:rPr>
      </w:pPr>
      <w:r>
        <w:br w:type="page"/>
      </w:r>
    </w:p>
    <w:tbl>
      <w:tblPr>
        <w:tblStyle w:val="a8"/>
        <w:tblW w:w="1399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09"/>
        <w:gridCol w:w="1305"/>
        <w:gridCol w:w="1735"/>
        <w:gridCol w:w="782"/>
        <w:gridCol w:w="2725"/>
        <w:gridCol w:w="2924"/>
        <w:gridCol w:w="3013"/>
      </w:tblGrid>
      <w:tr w:rsidR="00E84E3D" w14:paraId="66A3265F" w14:textId="77777777" w:rsidTr="00B47CED">
        <w:tc>
          <w:tcPr>
            <w:tcW w:w="1509" w:type="dxa"/>
            <w:shd w:val="clear" w:color="auto" w:fill="E7E6E6"/>
            <w:vAlign w:val="center"/>
          </w:tcPr>
          <w:p w14:paraId="5B5ECCFF" w14:textId="77777777" w:rsidR="00E84E3D" w:rsidRDefault="00000000">
            <w:pPr>
              <w:jc w:val="center"/>
              <w:rPr>
                <w:rFonts w:ascii="Arial" w:eastAsia="Arial" w:hAnsi="Arial" w:cs="Arial"/>
                <w:b/>
                <w:sz w:val="20"/>
                <w:szCs w:val="20"/>
              </w:rPr>
            </w:pPr>
            <w:r>
              <w:rPr>
                <w:rFonts w:ascii="Arial" w:eastAsia="Arial" w:hAnsi="Arial" w:cs="Arial"/>
                <w:b/>
                <w:sz w:val="20"/>
                <w:szCs w:val="20"/>
              </w:rPr>
              <w:lastRenderedPageBreak/>
              <w:t>SOCIAL SCIENCE</w:t>
            </w:r>
          </w:p>
        </w:tc>
        <w:tc>
          <w:tcPr>
            <w:tcW w:w="1305" w:type="dxa"/>
            <w:shd w:val="clear" w:color="auto" w:fill="E7E6E6"/>
            <w:vAlign w:val="center"/>
          </w:tcPr>
          <w:p w14:paraId="5EEB40B4" w14:textId="77777777" w:rsidR="00E84E3D" w:rsidRDefault="00000000">
            <w:pPr>
              <w:jc w:val="center"/>
              <w:rPr>
                <w:rFonts w:ascii="Arial" w:eastAsia="Arial" w:hAnsi="Arial" w:cs="Arial"/>
                <w:b/>
                <w:sz w:val="20"/>
                <w:szCs w:val="20"/>
              </w:rPr>
            </w:pPr>
            <w:r>
              <w:rPr>
                <w:rFonts w:ascii="Arial" w:eastAsia="Arial" w:hAnsi="Arial" w:cs="Arial"/>
                <w:b/>
                <w:sz w:val="20"/>
                <w:szCs w:val="20"/>
              </w:rPr>
              <w:t>6º</w:t>
            </w:r>
          </w:p>
        </w:tc>
        <w:tc>
          <w:tcPr>
            <w:tcW w:w="1735" w:type="dxa"/>
            <w:shd w:val="clear" w:color="auto" w:fill="E7E6E6"/>
            <w:vAlign w:val="center"/>
          </w:tcPr>
          <w:p w14:paraId="021E3314" w14:textId="77777777" w:rsidR="00E84E3D" w:rsidRDefault="00000000">
            <w:pPr>
              <w:jc w:val="center"/>
              <w:rPr>
                <w:rFonts w:ascii="Arial" w:eastAsia="Arial" w:hAnsi="Arial" w:cs="Arial"/>
                <w:b/>
                <w:sz w:val="20"/>
                <w:szCs w:val="20"/>
              </w:rPr>
            </w:pPr>
            <w:r>
              <w:rPr>
                <w:rFonts w:ascii="Arial" w:eastAsia="Arial" w:hAnsi="Arial" w:cs="Arial"/>
                <w:b/>
                <w:sz w:val="20"/>
                <w:szCs w:val="20"/>
              </w:rPr>
              <w:t>LEARNING SITUATION 1</w:t>
            </w:r>
          </w:p>
        </w:tc>
        <w:tc>
          <w:tcPr>
            <w:tcW w:w="3507" w:type="dxa"/>
            <w:gridSpan w:val="2"/>
            <w:shd w:val="clear" w:color="auto" w:fill="E7E6E6"/>
            <w:vAlign w:val="center"/>
          </w:tcPr>
          <w:p w14:paraId="5B9A3924" w14:textId="77777777" w:rsidR="00E84E3D" w:rsidRDefault="00000000">
            <w:pPr>
              <w:jc w:val="center"/>
              <w:rPr>
                <w:rFonts w:ascii="Arial" w:eastAsia="Arial" w:hAnsi="Arial" w:cs="Arial"/>
                <w:b/>
                <w:sz w:val="20"/>
                <w:szCs w:val="20"/>
              </w:rPr>
            </w:pPr>
            <w:r>
              <w:rPr>
                <w:rFonts w:ascii="Arial" w:eastAsia="Arial" w:hAnsi="Arial" w:cs="Arial"/>
                <w:b/>
                <w:sz w:val="20"/>
                <w:szCs w:val="20"/>
              </w:rPr>
              <w:t>A HOUSE WITH HISTORY</w:t>
            </w:r>
          </w:p>
        </w:tc>
        <w:tc>
          <w:tcPr>
            <w:tcW w:w="2924" w:type="dxa"/>
            <w:shd w:val="clear" w:color="auto" w:fill="E7E6E6"/>
            <w:vAlign w:val="center"/>
          </w:tcPr>
          <w:p w14:paraId="468F00BB" w14:textId="77777777" w:rsidR="00E84E3D" w:rsidRDefault="00000000">
            <w:pPr>
              <w:jc w:val="center"/>
              <w:rPr>
                <w:rFonts w:ascii="Arial" w:eastAsia="Arial" w:hAnsi="Arial" w:cs="Arial"/>
                <w:b/>
                <w:sz w:val="20"/>
                <w:szCs w:val="20"/>
              </w:rPr>
            </w:pPr>
            <w:r>
              <w:rPr>
                <w:rFonts w:ascii="Arial" w:eastAsia="Arial" w:hAnsi="Arial" w:cs="Arial"/>
                <w:b/>
                <w:sz w:val="20"/>
                <w:szCs w:val="20"/>
              </w:rPr>
              <w:t>12 WEEKS</w:t>
            </w:r>
          </w:p>
        </w:tc>
        <w:tc>
          <w:tcPr>
            <w:tcW w:w="3013" w:type="dxa"/>
            <w:shd w:val="clear" w:color="auto" w:fill="E7E6E6"/>
            <w:vAlign w:val="center"/>
          </w:tcPr>
          <w:p w14:paraId="771BF0EE" w14:textId="77777777" w:rsidR="00E84E3D" w:rsidRDefault="00000000">
            <w:pPr>
              <w:jc w:val="center"/>
              <w:rPr>
                <w:rFonts w:ascii="Arial" w:eastAsia="Arial" w:hAnsi="Arial" w:cs="Arial"/>
                <w:b/>
                <w:sz w:val="20"/>
                <w:szCs w:val="20"/>
              </w:rPr>
            </w:pPr>
            <w:r>
              <w:rPr>
                <w:rFonts w:ascii="Arial" w:eastAsia="Arial" w:hAnsi="Arial" w:cs="Arial"/>
                <w:b/>
                <w:sz w:val="20"/>
                <w:szCs w:val="20"/>
              </w:rPr>
              <w:t>SDG 5</w:t>
            </w:r>
          </w:p>
          <w:p w14:paraId="05F6C2FD" w14:textId="77777777" w:rsidR="00E84E3D" w:rsidRDefault="00000000">
            <w:pPr>
              <w:jc w:val="center"/>
              <w:rPr>
                <w:rFonts w:ascii="Arial" w:eastAsia="Arial" w:hAnsi="Arial" w:cs="Arial"/>
                <w:b/>
                <w:sz w:val="20"/>
                <w:szCs w:val="20"/>
              </w:rPr>
            </w:pPr>
            <w:r>
              <w:rPr>
                <w:rFonts w:ascii="Arial" w:eastAsia="Arial" w:hAnsi="Arial" w:cs="Arial"/>
                <w:b/>
                <w:sz w:val="20"/>
                <w:szCs w:val="20"/>
              </w:rPr>
              <w:t>Gender Equality</w:t>
            </w:r>
          </w:p>
        </w:tc>
      </w:tr>
      <w:tr w:rsidR="00E84E3D" w14:paraId="5D05BABC" w14:textId="77777777" w:rsidTr="00B47CED">
        <w:tc>
          <w:tcPr>
            <w:tcW w:w="13993" w:type="dxa"/>
            <w:gridSpan w:val="7"/>
          </w:tcPr>
          <w:p w14:paraId="1C03E8C6" w14:textId="77777777" w:rsidR="00E84E3D" w:rsidRDefault="00000000">
            <w:pPr>
              <w:jc w:val="center"/>
              <w:rPr>
                <w:rFonts w:ascii="Arial" w:eastAsia="Arial" w:hAnsi="Arial" w:cs="Arial"/>
                <w:b/>
                <w:sz w:val="20"/>
                <w:szCs w:val="20"/>
              </w:rPr>
            </w:pPr>
            <w:r>
              <w:rPr>
                <w:rFonts w:ascii="Arial" w:eastAsia="Arial" w:hAnsi="Arial" w:cs="Arial"/>
                <w:b/>
                <w:sz w:val="20"/>
                <w:szCs w:val="20"/>
              </w:rPr>
              <w:t>ASSESSMENT RUBRICS</w:t>
            </w:r>
          </w:p>
        </w:tc>
      </w:tr>
      <w:tr w:rsidR="00E84E3D" w14:paraId="4D424E72" w14:textId="77777777" w:rsidTr="00B47CED">
        <w:tc>
          <w:tcPr>
            <w:tcW w:w="2814" w:type="dxa"/>
            <w:gridSpan w:val="2"/>
          </w:tcPr>
          <w:p w14:paraId="3FB394F2" w14:textId="77777777" w:rsidR="00E84E3D" w:rsidRDefault="00000000">
            <w:pPr>
              <w:jc w:val="center"/>
              <w:rPr>
                <w:rFonts w:ascii="Arial" w:eastAsia="Arial" w:hAnsi="Arial" w:cs="Arial"/>
                <w:sz w:val="20"/>
                <w:szCs w:val="20"/>
              </w:rPr>
            </w:pPr>
            <w:r>
              <w:rPr>
                <w:rFonts w:ascii="Arial" w:eastAsia="Arial" w:hAnsi="Arial" w:cs="Arial"/>
                <w:b/>
                <w:sz w:val="20"/>
                <w:szCs w:val="20"/>
              </w:rPr>
              <w:t>INDICATORS</w:t>
            </w:r>
          </w:p>
        </w:tc>
        <w:tc>
          <w:tcPr>
            <w:tcW w:w="2517" w:type="dxa"/>
            <w:gridSpan w:val="2"/>
          </w:tcPr>
          <w:p w14:paraId="6765DFCE" w14:textId="77777777" w:rsidR="00E84E3D" w:rsidRDefault="00000000">
            <w:pPr>
              <w:jc w:val="center"/>
              <w:rPr>
                <w:rFonts w:ascii="Arial" w:eastAsia="Arial" w:hAnsi="Arial" w:cs="Arial"/>
                <w:b/>
                <w:sz w:val="20"/>
                <w:szCs w:val="20"/>
              </w:rPr>
            </w:pPr>
            <w:r>
              <w:rPr>
                <w:rFonts w:ascii="Arial" w:eastAsia="Arial" w:hAnsi="Arial" w:cs="Arial"/>
                <w:b/>
                <w:sz w:val="20"/>
                <w:szCs w:val="20"/>
              </w:rPr>
              <w:t>1.</w:t>
            </w:r>
          </w:p>
          <w:p w14:paraId="4A47BE26" w14:textId="77777777" w:rsidR="00E84E3D" w:rsidRDefault="00000000">
            <w:pPr>
              <w:jc w:val="center"/>
              <w:rPr>
                <w:rFonts w:ascii="Arial" w:eastAsia="Arial" w:hAnsi="Arial" w:cs="Arial"/>
                <w:sz w:val="20"/>
                <w:szCs w:val="20"/>
                <w:highlight w:val="white"/>
              </w:rPr>
            </w:pPr>
            <w:r>
              <w:rPr>
                <w:rFonts w:ascii="Arial" w:eastAsia="Arial" w:hAnsi="Arial" w:cs="Arial"/>
                <w:b/>
                <w:sz w:val="20"/>
                <w:szCs w:val="20"/>
              </w:rPr>
              <w:t>Never or almost never</w:t>
            </w:r>
          </w:p>
        </w:tc>
        <w:tc>
          <w:tcPr>
            <w:tcW w:w="2725" w:type="dxa"/>
          </w:tcPr>
          <w:p w14:paraId="3D568941" w14:textId="77777777" w:rsidR="00E84E3D" w:rsidRDefault="00000000">
            <w:pPr>
              <w:jc w:val="center"/>
              <w:rPr>
                <w:rFonts w:ascii="Arial" w:eastAsia="Arial" w:hAnsi="Arial" w:cs="Arial"/>
                <w:b/>
                <w:sz w:val="20"/>
                <w:szCs w:val="20"/>
              </w:rPr>
            </w:pPr>
            <w:r>
              <w:rPr>
                <w:rFonts w:ascii="Arial" w:eastAsia="Arial" w:hAnsi="Arial" w:cs="Arial"/>
                <w:b/>
                <w:sz w:val="20"/>
                <w:szCs w:val="20"/>
              </w:rPr>
              <w:t>2.</w:t>
            </w:r>
          </w:p>
          <w:p w14:paraId="3BDC4719" w14:textId="77777777" w:rsidR="00E84E3D" w:rsidRDefault="00000000">
            <w:pPr>
              <w:jc w:val="center"/>
              <w:rPr>
                <w:rFonts w:ascii="Arial" w:eastAsia="Arial" w:hAnsi="Arial" w:cs="Arial"/>
                <w:sz w:val="20"/>
                <w:szCs w:val="20"/>
                <w:highlight w:val="white"/>
              </w:rPr>
            </w:pPr>
            <w:r>
              <w:rPr>
                <w:rFonts w:ascii="Arial" w:eastAsia="Arial" w:hAnsi="Arial" w:cs="Arial"/>
                <w:b/>
                <w:sz w:val="20"/>
                <w:szCs w:val="20"/>
              </w:rPr>
              <w:t>Often</w:t>
            </w:r>
          </w:p>
        </w:tc>
        <w:tc>
          <w:tcPr>
            <w:tcW w:w="2924" w:type="dxa"/>
          </w:tcPr>
          <w:p w14:paraId="0CA064AC" w14:textId="77777777" w:rsidR="00E84E3D" w:rsidRDefault="00000000">
            <w:pPr>
              <w:jc w:val="center"/>
              <w:rPr>
                <w:rFonts w:ascii="Arial" w:eastAsia="Arial" w:hAnsi="Arial" w:cs="Arial"/>
                <w:b/>
                <w:sz w:val="20"/>
                <w:szCs w:val="20"/>
              </w:rPr>
            </w:pPr>
            <w:r>
              <w:rPr>
                <w:rFonts w:ascii="Arial" w:eastAsia="Arial" w:hAnsi="Arial" w:cs="Arial"/>
                <w:b/>
                <w:sz w:val="20"/>
                <w:szCs w:val="20"/>
              </w:rPr>
              <w:t>3.</w:t>
            </w:r>
          </w:p>
          <w:p w14:paraId="0042E51E" w14:textId="77777777" w:rsidR="00E84E3D" w:rsidRDefault="00000000">
            <w:pPr>
              <w:jc w:val="center"/>
              <w:rPr>
                <w:rFonts w:ascii="Arial" w:eastAsia="Arial" w:hAnsi="Arial" w:cs="Arial"/>
                <w:sz w:val="20"/>
                <w:szCs w:val="20"/>
                <w:highlight w:val="white"/>
              </w:rPr>
            </w:pPr>
            <w:r>
              <w:rPr>
                <w:rFonts w:ascii="Arial" w:eastAsia="Arial" w:hAnsi="Arial" w:cs="Arial"/>
                <w:b/>
                <w:sz w:val="20"/>
                <w:szCs w:val="20"/>
              </w:rPr>
              <w:t>Most of the time</w:t>
            </w:r>
          </w:p>
        </w:tc>
        <w:tc>
          <w:tcPr>
            <w:tcW w:w="3013" w:type="dxa"/>
          </w:tcPr>
          <w:p w14:paraId="215C6014" w14:textId="77777777" w:rsidR="00E84E3D" w:rsidRDefault="00000000">
            <w:pPr>
              <w:jc w:val="center"/>
              <w:rPr>
                <w:rFonts w:ascii="Arial" w:eastAsia="Arial" w:hAnsi="Arial" w:cs="Arial"/>
                <w:b/>
                <w:sz w:val="20"/>
                <w:szCs w:val="20"/>
              </w:rPr>
            </w:pPr>
            <w:r>
              <w:rPr>
                <w:rFonts w:ascii="Arial" w:eastAsia="Arial" w:hAnsi="Arial" w:cs="Arial"/>
                <w:b/>
                <w:sz w:val="20"/>
                <w:szCs w:val="20"/>
              </w:rPr>
              <w:t>4.</w:t>
            </w:r>
          </w:p>
          <w:p w14:paraId="6FDEB13C" w14:textId="77777777" w:rsidR="00E84E3D" w:rsidRDefault="00000000">
            <w:pPr>
              <w:jc w:val="center"/>
              <w:rPr>
                <w:rFonts w:ascii="Arial" w:eastAsia="Arial" w:hAnsi="Arial" w:cs="Arial"/>
                <w:sz w:val="20"/>
                <w:szCs w:val="20"/>
                <w:highlight w:val="white"/>
              </w:rPr>
            </w:pPr>
            <w:r>
              <w:rPr>
                <w:rFonts w:ascii="Arial" w:eastAsia="Arial" w:hAnsi="Arial" w:cs="Arial"/>
                <w:b/>
                <w:sz w:val="20"/>
                <w:szCs w:val="20"/>
              </w:rPr>
              <w:t>Always</w:t>
            </w:r>
          </w:p>
        </w:tc>
      </w:tr>
      <w:tr w:rsidR="00B47CED" w14:paraId="60D5E8BC" w14:textId="77777777" w:rsidTr="00B47CED">
        <w:tc>
          <w:tcPr>
            <w:tcW w:w="13993" w:type="dxa"/>
            <w:gridSpan w:val="7"/>
          </w:tcPr>
          <w:p w14:paraId="666C390F" w14:textId="77777777" w:rsidR="00B47CED" w:rsidRDefault="00B47CED" w:rsidP="00B4436E">
            <w:pPr>
              <w:rPr>
                <w:rFonts w:ascii="Arial" w:eastAsia="Arial" w:hAnsi="Arial" w:cs="Arial"/>
                <w:sz w:val="20"/>
                <w:szCs w:val="20"/>
                <w:highlight w:val="white"/>
              </w:rPr>
            </w:pPr>
            <w:r>
              <w:rPr>
                <w:rFonts w:ascii="Arial" w:eastAsia="Arial" w:hAnsi="Arial" w:cs="Arial"/>
                <w:sz w:val="20"/>
                <w:szCs w:val="20"/>
              </w:rPr>
              <w:t>3.2. Know people, relevant social groups and ways of life in societies from the Middle Ages to the present day, incorporating the gender perspective, situating them chronologically and identifying significant social features in different periods of history.</w:t>
            </w:r>
          </w:p>
        </w:tc>
      </w:tr>
      <w:tr w:rsidR="00E84E3D" w14:paraId="7162E512" w14:textId="77777777" w:rsidTr="00B47CED">
        <w:tc>
          <w:tcPr>
            <w:tcW w:w="2814" w:type="dxa"/>
            <w:gridSpan w:val="2"/>
          </w:tcPr>
          <w:p w14:paraId="03C84ACD" w14:textId="77777777" w:rsidR="00E84E3D" w:rsidRDefault="00000000">
            <w:pPr>
              <w:rPr>
                <w:rFonts w:ascii="Arial" w:eastAsia="Arial" w:hAnsi="Arial" w:cs="Arial"/>
                <w:sz w:val="20"/>
                <w:szCs w:val="20"/>
              </w:rPr>
            </w:pPr>
            <w:r>
              <w:rPr>
                <w:rFonts w:ascii="Arial" w:eastAsia="Arial" w:hAnsi="Arial" w:cs="Arial"/>
                <w:sz w:val="20"/>
                <w:szCs w:val="20"/>
              </w:rPr>
              <w:t>Knows people, relevant social groups and ways of life in societies from the Middle Ages to the present day, incorporating the gender perspective, situating them chronologically and identifying significant social features in different periods of history.</w:t>
            </w:r>
          </w:p>
        </w:tc>
        <w:tc>
          <w:tcPr>
            <w:tcW w:w="2517" w:type="dxa"/>
            <w:gridSpan w:val="2"/>
          </w:tcPr>
          <w:p w14:paraId="35EA56B7" w14:textId="77777777" w:rsidR="00E84E3D" w:rsidRDefault="00000000">
            <w:pPr>
              <w:rPr>
                <w:rFonts w:ascii="Arial" w:eastAsia="Arial" w:hAnsi="Arial" w:cs="Arial"/>
                <w:sz w:val="20"/>
                <w:szCs w:val="20"/>
              </w:rPr>
            </w:pPr>
            <w:r>
              <w:rPr>
                <w:rFonts w:ascii="Arial" w:eastAsia="Arial" w:hAnsi="Arial" w:cs="Arial"/>
                <w:sz w:val="20"/>
                <w:szCs w:val="20"/>
                <w:highlight w:val="white"/>
              </w:rPr>
              <w:t>Solves the task with little or no accuracy, quality, correctness, etc. and shows insufficient mastery of the concept, skill or procedure.</w:t>
            </w:r>
          </w:p>
        </w:tc>
        <w:tc>
          <w:tcPr>
            <w:tcW w:w="2725" w:type="dxa"/>
          </w:tcPr>
          <w:p w14:paraId="7A0D85D1" w14:textId="77777777" w:rsidR="00E84E3D" w:rsidRDefault="00000000">
            <w:pPr>
              <w:rPr>
                <w:rFonts w:ascii="Arial" w:eastAsia="Arial" w:hAnsi="Arial" w:cs="Arial"/>
                <w:sz w:val="20"/>
                <w:szCs w:val="20"/>
              </w:rPr>
            </w:pPr>
            <w:r>
              <w:rPr>
                <w:rFonts w:ascii="Arial" w:eastAsia="Arial" w:hAnsi="Arial" w:cs="Arial"/>
                <w:sz w:val="20"/>
                <w:szCs w:val="20"/>
                <w:highlight w:val="white"/>
              </w:rPr>
              <w:t>Solves the task with fair accuracy, quality, correctness, etc. and, with help and guidance, shows knowledge of the concept, skill or procedure involved.</w:t>
            </w:r>
          </w:p>
        </w:tc>
        <w:tc>
          <w:tcPr>
            <w:tcW w:w="2924" w:type="dxa"/>
          </w:tcPr>
          <w:p w14:paraId="73D38CDF" w14:textId="77777777" w:rsidR="00E84E3D" w:rsidRDefault="00000000">
            <w:pPr>
              <w:rPr>
                <w:rFonts w:ascii="Arial" w:eastAsia="Arial" w:hAnsi="Arial" w:cs="Arial"/>
                <w:b/>
                <w:sz w:val="20"/>
                <w:szCs w:val="20"/>
              </w:rPr>
            </w:pPr>
            <w:r>
              <w:rPr>
                <w:rFonts w:ascii="Arial" w:eastAsia="Arial" w:hAnsi="Arial" w:cs="Arial"/>
                <w:sz w:val="20"/>
                <w:szCs w:val="20"/>
                <w:highlight w:val="white"/>
              </w:rPr>
              <w:t>Solves the task with fair accuracy, quality, correctness, etc. and shows basic mastery of the concept, skill or procedure.</w:t>
            </w:r>
          </w:p>
        </w:tc>
        <w:tc>
          <w:tcPr>
            <w:tcW w:w="3013" w:type="dxa"/>
          </w:tcPr>
          <w:p w14:paraId="15D04139" w14:textId="77777777" w:rsidR="00E84E3D" w:rsidRDefault="00000000">
            <w:pPr>
              <w:rPr>
                <w:rFonts w:ascii="Arial" w:eastAsia="Arial" w:hAnsi="Arial" w:cs="Arial"/>
                <w:b/>
                <w:sz w:val="20"/>
                <w:szCs w:val="20"/>
              </w:rPr>
            </w:pPr>
            <w:r>
              <w:rPr>
                <w:rFonts w:ascii="Arial" w:eastAsia="Arial" w:hAnsi="Arial" w:cs="Arial"/>
                <w:sz w:val="20"/>
                <w:szCs w:val="20"/>
                <w:highlight w:val="white"/>
              </w:rPr>
              <w:t>Solves the task with excellence, accuracy, quality, full accuracy, etc. and shows mastery of the concept, skill or procedure.</w:t>
            </w:r>
          </w:p>
        </w:tc>
      </w:tr>
    </w:tbl>
    <w:p w14:paraId="79FADAAC" w14:textId="77777777" w:rsidR="00E84E3D" w:rsidRDefault="00E84E3D">
      <w:pPr>
        <w:rPr>
          <w:rFonts w:ascii="Arial" w:eastAsia="Arial" w:hAnsi="Arial" w:cs="Arial"/>
          <w:b/>
          <w:sz w:val="20"/>
          <w:szCs w:val="20"/>
        </w:rPr>
      </w:pPr>
    </w:p>
    <w:p w14:paraId="27A3F17F" w14:textId="77777777" w:rsidR="00E84E3D" w:rsidRDefault="00000000">
      <w:pPr>
        <w:rPr>
          <w:rFonts w:ascii="Arial" w:eastAsia="Arial" w:hAnsi="Arial" w:cs="Arial"/>
          <w:b/>
          <w:sz w:val="20"/>
          <w:szCs w:val="20"/>
        </w:rPr>
      </w:pPr>
      <w:r>
        <w:br w:type="page"/>
      </w:r>
    </w:p>
    <w:p w14:paraId="57745619" w14:textId="77777777" w:rsidR="00E84E3D" w:rsidRDefault="00000000">
      <w:pPr>
        <w:rPr>
          <w:rFonts w:ascii="Arial" w:eastAsia="Arial" w:hAnsi="Arial" w:cs="Arial"/>
          <w:b/>
          <w:sz w:val="20"/>
          <w:szCs w:val="20"/>
        </w:rPr>
      </w:pPr>
      <w:r>
        <w:rPr>
          <w:rFonts w:ascii="Arial" w:eastAsia="Arial" w:hAnsi="Arial" w:cs="Arial"/>
          <w:b/>
          <w:sz w:val="20"/>
          <w:szCs w:val="20"/>
        </w:rPr>
        <w:lastRenderedPageBreak/>
        <w:t>SOCIAL SCIENCE 6 - Unit 3. The world today</w:t>
      </w:r>
    </w:p>
    <w:p w14:paraId="2517E96E" w14:textId="77777777" w:rsidR="00E84E3D" w:rsidRDefault="00000000">
      <w:pPr>
        <w:rPr>
          <w:rFonts w:ascii="Arial" w:eastAsia="Arial" w:hAnsi="Arial" w:cs="Arial"/>
          <w:b/>
          <w:sz w:val="20"/>
          <w:szCs w:val="20"/>
        </w:rPr>
      </w:pPr>
      <w:r>
        <w:rPr>
          <w:rFonts w:ascii="Arial" w:eastAsia="Arial" w:hAnsi="Arial" w:cs="Arial"/>
          <w:b/>
          <w:sz w:val="20"/>
          <w:szCs w:val="20"/>
        </w:rPr>
        <w:t>Timing: 4 weeks</w:t>
      </w:r>
    </w:p>
    <w:p w14:paraId="2162ED77" w14:textId="77777777" w:rsidR="00E84E3D" w:rsidRDefault="00E84E3D">
      <w:pPr>
        <w:rPr>
          <w:rFonts w:ascii="Arial" w:eastAsia="Arial" w:hAnsi="Arial" w:cs="Arial"/>
          <w:b/>
          <w:sz w:val="20"/>
          <w:szCs w:val="20"/>
        </w:rPr>
      </w:pPr>
    </w:p>
    <w:tbl>
      <w:tblPr>
        <w:tblStyle w:val="a9"/>
        <w:tblW w:w="1399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994"/>
      </w:tblGrid>
      <w:tr w:rsidR="00E84E3D" w14:paraId="12B2304C" w14:textId="77777777">
        <w:tc>
          <w:tcPr>
            <w:tcW w:w="13994" w:type="dxa"/>
          </w:tcPr>
          <w:p w14:paraId="6B3CB32A" w14:textId="77777777" w:rsidR="00E84E3D" w:rsidRDefault="00000000">
            <w:pPr>
              <w:jc w:val="center"/>
              <w:rPr>
                <w:rFonts w:ascii="Arial" w:eastAsia="Arial" w:hAnsi="Arial" w:cs="Arial"/>
                <w:b/>
                <w:sz w:val="20"/>
                <w:szCs w:val="20"/>
              </w:rPr>
            </w:pPr>
            <w:r>
              <w:rPr>
                <w:rFonts w:ascii="Arial" w:eastAsia="Arial" w:hAnsi="Arial" w:cs="Arial"/>
                <w:b/>
                <w:sz w:val="20"/>
                <w:szCs w:val="20"/>
              </w:rPr>
              <w:t>UNIT DESCRIPTION</w:t>
            </w:r>
          </w:p>
        </w:tc>
      </w:tr>
      <w:tr w:rsidR="00E84E3D" w14:paraId="5686FD46" w14:textId="77777777">
        <w:tc>
          <w:tcPr>
            <w:tcW w:w="13994" w:type="dxa"/>
          </w:tcPr>
          <w:p w14:paraId="58F38596" w14:textId="77777777" w:rsidR="00E84E3D" w:rsidRDefault="00000000">
            <w:pPr>
              <w:rPr>
                <w:rFonts w:ascii="Arial" w:eastAsia="Arial" w:hAnsi="Arial" w:cs="Arial"/>
                <w:sz w:val="20"/>
                <w:szCs w:val="20"/>
              </w:rPr>
            </w:pPr>
            <w:r>
              <w:rPr>
                <w:rFonts w:ascii="Arial" w:eastAsia="Arial" w:hAnsi="Arial" w:cs="Arial"/>
                <w:sz w:val="20"/>
                <w:szCs w:val="20"/>
              </w:rPr>
              <w:t xml:space="preserve">In this unit, students will learn everything they need to know about the world today through the following sections of study: </w:t>
            </w:r>
          </w:p>
          <w:p w14:paraId="1158AB41" w14:textId="77777777" w:rsidR="00E84E3D" w:rsidRDefault="00000000">
            <w:pPr>
              <w:numPr>
                <w:ilvl w:val="0"/>
                <w:numId w:val="10"/>
              </w:num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What is the European Union?</w:t>
            </w:r>
          </w:p>
          <w:p w14:paraId="11AE9556" w14:textId="77777777" w:rsidR="00E84E3D" w:rsidRDefault="00000000">
            <w:pPr>
              <w:numPr>
                <w:ilvl w:val="0"/>
                <w:numId w:val="10"/>
              </w:num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Why are human rights important?</w:t>
            </w:r>
          </w:p>
          <w:p w14:paraId="71A3CAF9" w14:textId="77777777" w:rsidR="00E84E3D" w:rsidRDefault="00000000">
            <w:pPr>
              <w:numPr>
                <w:ilvl w:val="0"/>
                <w:numId w:val="10"/>
              </w:num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What is a culture of peace?</w:t>
            </w:r>
          </w:p>
          <w:p w14:paraId="33AE9E48" w14:textId="77777777" w:rsidR="00E84E3D" w:rsidRDefault="00000000">
            <w:pPr>
              <w:numPr>
                <w:ilvl w:val="0"/>
                <w:numId w:val="10"/>
              </w:num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 xml:space="preserve">What are the minority cultures in Spain? </w:t>
            </w:r>
          </w:p>
          <w:p w14:paraId="4CFAF251" w14:textId="77777777" w:rsidR="00E84E3D" w:rsidRDefault="00000000">
            <w:pPr>
              <w:rPr>
                <w:rFonts w:ascii="Arial" w:eastAsia="Arial" w:hAnsi="Arial" w:cs="Arial"/>
                <w:i/>
                <w:sz w:val="20"/>
                <w:szCs w:val="20"/>
              </w:rPr>
            </w:pPr>
            <w:r>
              <w:rPr>
                <w:rFonts w:ascii="Arial" w:eastAsia="Arial" w:hAnsi="Arial" w:cs="Arial"/>
                <w:sz w:val="20"/>
                <w:szCs w:val="20"/>
              </w:rPr>
              <w:t xml:space="preserve">The SDGs for the </w:t>
            </w:r>
            <w:r>
              <w:rPr>
                <w:rFonts w:ascii="Arial" w:eastAsia="Arial" w:hAnsi="Arial" w:cs="Arial"/>
                <w:i/>
                <w:sz w:val="20"/>
                <w:szCs w:val="20"/>
              </w:rPr>
              <w:t xml:space="preserve">Climate action </w:t>
            </w:r>
            <w:r>
              <w:rPr>
                <w:rFonts w:ascii="Arial" w:eastAsia="Arial" w:hAnsi="Arial" w:cs="Arial"/>
                <w:sz w:val="20"/>
                <w:szCs w:val="20"/>
              </w:rPr>
              <w:t xml:space="preserve">quarter will continue to be addressed. </w:t>
            </w:r>
          </w:p>
          <w:p w14:paraId="522EF62D" w14:textId="77777777" w:rsidR="00E84E3D" w:rsidRDefault="00E84E3D">
            <w:pPr>
              <w:rPr>
                <w:rFonts w:ascii="Arial" w:eastAsia="Arial" w:hAnsi="Arial" w:cs="Arial"/>
                <w:i/>
                <w:sz w:val="20"/>
                <w:szCs w:val="20"/>
              </w:rPr>
            </w:pPr>
          </w:p>
          <w:p w14:paraId="6EA6F3A3" w14:textId="77777777" w:rsidR="00E84E3D" w:rsidRDefault="00000000">
            <w:pPr>
              <w:rPr>
                <w:rFonts w:ascii="Arial" w:eastAsia="Arial" w:hAnsi="Arial" w:cs="Arial"/>
                <w:b/>
                <w:i/>
                <w:sz w:val="20"/>
                <w:szCs w:val="20"/>
              </w:rPr>
            </w:pPr>
            <w:r>
              <w:rPr>
                <w:rFonts w:ascii="Arial" w:eastAsia="Arial" w:hAnsi="Arial" w:cs="Arial"/>
                <w:b/>
                <w:i/>
                <w:sz w:val="20"/>
                <w:szCs w:val="20"/>
              </w:rPr>
              <w:t>Language Corner</w:t>
            </w:r>
          </w:p>
          <w:p w14:paraId="15DDA582" w14:textId="77777777" w:rsidR="00E84E3D" w:rsidRDefault="00000000">
            <w:pPr>
              <w:rPr>
                <w:rFonts w:ascii="Arial" w:eastAsia="Arial" w:hAnsi="Arial" w:cs="Arial"/>
                <w:i/>
                <w:sz w:val="20"/>
                <w:szCs w:val="20"/>
              </w:rPr>
            </w:pPr>
            <w:r>
              <w:rPr>
                <w:rFonts w:ascii="Arial" w:eastAsia="Arial" w:hAnsi="Arial" w:cs="Arial"/>
                <w:sz w:val="20"/>
                <w:szCs w:val="20"/>
              </w:rPr>
              <w:t xml:space="preserve">In this unit students will learn the past simple passive. </w:t>
            </w:r>
          </w:p>
          <w:p w14:paraId="73233847" w14:textId="77777777" w:rsidR="00E84E3D" w:rsidRDefault="00E84E3D">
            <w:pPr>
              <w:rPr>
                <w:rFonts w:ascii="Arial" w:eastAsia="Arial" w:hAnsi="Arial" w:cs="Arial"/>
                <w:sz w:val="20"/>
                <w:szCs w:val="20"/>
              </w:rPr>
            </w:pPr>
          </w:p>
          <w:p w14:paraId="2932E3A5" w14:textId="77777777" w:rsidR="00E84E3D" w:rsidRDefault="00000000">
            <w:pPr>
              <w:rPr>
                <w:rFonts w:ascii="Arial" w:eastAsia="Arial" w:hAnsi="Arial" w:cs="Arial"/>
                <w:b/>
                <w:i/>
                <w:sz w:val="20"/>
                <w:szCs w:val="20"/>
              </w:rPr>
            </w:pPr>
            <w:r>
              <w:rPr>
                <w:rFonts w:ascii="Arial" w:eastAsia="Arial" w:hAnsi="Arial" w:cs="Arial"/>
                <w:b/>
                <w:i/>
                <w:sz w:val="20"/>
                <w:szCs w:val="20"/>
              </w:rPr>
              <w:t>Science Workshop</w:t>
            </w:r>
          </w:p>
          <w:p w14:paraId="2054017E" w14:textId="77777777" w:rsidR="00E84E3D" w:rsidRDefault="00000000">
            <w:pPr>
              <w:rPr>
                <w:rFonts w:ascii="Arial" w:eastAsia="Arial" w:hAnsi="Arial" w:cs="Arial"/>
                <w:sz w:val="20"/>
                <w:szCs w:val="20"/>
              </w:rPr>
            </w:pPr>
            <w:r>
              <w:rPr>
                <w:rFonts w:ascii="Arial" w:eastAsia="Arial" w:hAnsi="Arial" w:cs="Arial"/>
                <w:sz w:val="20"/>
                <w:szCs w:val="20"/>
              </w:rPr>
              <w:t xml:space="preserve">The section focuses on making an infographic about the European Union and the culture of peace.  </w:t>
            </w:r>
          </w:p>
          <w:p w14:paraId="51C9FC5D" w14:textId="77777777" w:rsidR="00E84E3D" w:rsidRDefault="00E84E3D">
            <w:pPr>
              <w:rPr>
                <w:rFonts w:ascii="Arial" w:eastAsia="Arial" w:hAnsi="Arial" w:cs="Arial"/>
                <w:sz w:val="20"/>
                <w:szCs w:val="20"/>
              </w:rPr>
            </w:pPr>
          </w:p>
          <w:p w14:paraId="4CE36176" w14:textId="77777777" w:rsidR="00E84E3D" w:rsidRDefault="00000000">
            <w:pPr>
              <w:rPr>
                <w:rFonts w:ascii="Arial" w:eastAsia="Arial" w:hAnsi="Arial" w:cs="Arial"/>
                <w:b/>
                <w:i/>
                <w:sz w:val="20"/>
                <w:szCs w:val="20"/>
              </w:rPr>
            </w:pPr>
            <w:r>
              <w:rPr>
                <w:rFonts w:ascii="Arial" w:eastAsia="Arial" w:hAnsi="Arial" w:cs="Arial"/>
                <w:b/>
                <w:i/>
                <w:sz w:val="20"/>
                <w:szCs w:val="20"/>
              </w:rPr>
              <w:t xml:space="preserve">Visual Summary </w:t>
            </w:r>
          </w:p>
          <w:p w14:paraId="4A1ED85D" w14:textId="77777777" w:rsidR="00E84E3D" w:rsidRDefault="00000000">
            <w:pPr>
              <w:rPr>
                <w:rFonts w:ascii="Arial" w:eastAsia="Arial" w:hAnsi="Arial" w:cs="Arial"/>
                <w:sz w:val="20"/>
                <w:szCs w:val="20"/>
              </w:rPr>
            </w:pPr>
            <w:r>
              <w:rPr>
                <w:rFonts w:ascii="Arial" w:eastAsia="Arial" w:hAnsi="Arial" w:cs="Arial"/>
                <w:sz w:val="20"/>
                <w:szCs w:val="20"/>
              </w:rPr>
              <w:t xml:space="preserve">This unit will teach you how to draw concepts.  </w:t>
            </w:r>
          </w:p>
          <w:p w14:paraId="1C5F423A" w14:textId="77777777" w:rsidR="00E84E3D" w:rsidRDefault="00E84E3D">
            <w:pPr>
              <w:rPr>
                <w:rFonts w:ascii="Arial" w:eastAsia="Arial" w:hAnsi="Arial" w:cs="Arial"/>
                <w:sz w:val="20"/>
                <w:szCs w:val="20"/>
              </w:rPr>
            </w:pPr>
          </w:p>
          <w:p w14:paraId="0D7C67C4" w14:textId="77777777" w:rsidR="00E84E3D" w:rsidRDefault="00000000">
            <w:pPr>
              <w:rPr>
                <w:rFonts w:ascii="Arial" w:eastAsia="Arial" w:hAnsi="Arial" w:cs="Arial"/>
                <w:b/>
                <w:i/>
                <w:sz w:val="20"/>
                <w:szCs w:val="20"/>
              </w:rPr>
            </w:pPr>
            <w:r>
              <w:rPr>
                <w:rFonts w:ascii="Arial" w:eastAsia="Arial" w:hAnsi="Arial" w:cs="Arial"/>
                <w:b/>
                <w:i/>
                <w:sz w:val="20"/>
                <w:szCs w:val="20"/>
              </w:rPr>
              <w:t>SEL (Social-emotional learning)</w:t>
            </w:r>
          </w:p>
          <w:p w14:paraId="78A5829F" w14:textId="77777777" w:rsidR="00E84E3D" w:rsidRDefault="00000000">
            <w:pPr>
              <w:rPr>
                <w:rFonts w:ascii="Arial" w:eastAsia="Arial" w:hAnsi="Arial" w:cs="Arial"/>
                <w:sz w:val="20"/>
                <w:szCs w:val="20"/>
              </w:rPr>
            </w:pPr>
            <w:r>
              <w:rPr>
                <w:rFonts w:ascii="Arial" w:eastAsia="Arial" w:hAnsi="Arial" w:cs="Arial"/>
                <w:sz w:val="20"/>
                <w:szCs w:val="20"/>
              </w:rPr>
              <w:t xml:space="preserve">Self-management: Impulse control. </w:t>
            </w:r>
          </w:p>
          <w:p w14:paraId="0091055A" w14:textId="77777777" w:rsidR="00E84E3D" w:rsidRDefault="00E84E3D">
            <w:pPr>
              <w:rPr>
                <w:rFonts w:ascii="Arial" w:eastAsia="Arial" w:hAnsi="Arial" w:cs="Arial"/>
                <w:sz w:val="20"/>
                <w:szCs w:val="20"/>
              </w:rPr>
            </w:pPr>
          </w:p>
        </w:tc>
      </w:tr>
      <w:tr w:rsidR="00E84E3D" w14:paraId="47387D92" w14:textId="77777777">
        <w:tc>
          <w:tcPr>
            <w:tcW w:w="13994" w:type="dxa"/>
          </w:tcPr>
          <w:p w14:paraId="13AF4D63" w14:textId="77777777" w:rsidR="00E84E3D" w:rsidRDefault="00000000">
            <w:pPr>
              <w:jc w:val="center"/>
              <w:rPr>
                <w:rFonts w:ascii="Arial" w:eastAsia="Arial" w:hAnsi="Arial" w:cs="Arial"/>
                <w:b/>
                <w:sz w:val="20"/>
                <w:szCs w:val="20"/>
              </w:rPr>
            </w:pPr>
            <w:r>
              <w:rPr>
                <w:rFonts w:ascii="Arial" w:eastAsia="Arial" w:hAnsi="Arial" w:cs="Arial"/>
                <w:b/>
                <w:sz w:val="20"/>
                <w:szCs w:val="20"/>
              </w:rPr>
              <w:t>OBJECTIVES</w:t>
            </w:r>
          </w:p>
        </w:tc>
      </w:tr>
      <w:tr w:rsidR="00E84E3D" w14:paraId="4C73E0B0" w14:textId="77777777">
        <w:tc>
          <w:tcPr>
            <w:tcW w:w="13994" w:type="dxa"/>
          </w:tcPr>
          <w:p w14:paraId="5D362321" w14:textId="77777777" w:rsidR="00E84E3D" w:rsidRDefault="00000000">
            <w:pPr>
              <w:rPr>
                <w:rFonts w:ascii="Arial" w:eastAsia="Arial" w:hAnsi="Arial" w:cs="Arial"/>
                <w:sz w:val="20"/>
                <w:szCs w:val="20"/>
              </w:rPr>
            </w:pPr>
            <w:r>
              <w:rPr>
                <w:rFonts w:ascii="Arial" w:eastAsia="Arial" w:hAnsi="Arial" w:cs="Arial"/>
                <w:sz w:val="20"/>
                <w:szCs w:val="20"/>
              </w:rPr>
              <w:t>The aim of this unit is for students to:</w:t>
            </w:r>
          </w:p>
          <w:p w14:paraId="00EE81B5" w14:textId="77777777" w:rsidR="00E84E3D" w:rsidRDefault="00000000">
            <w:pPr>
              <w:numPr>
                <w:ilvl w:val="0"/>
                <w:numId w:val="10"/>
              </w:numPr>
              <w:rPr>
                <w:rFonts w:ascii="Arial" w:eastAsia="Arial" w:hAnsi="Arial" w:cs="Arial"/>
                <w:sz w:val="20"/>
                <w:szCs w:val="20"/>
              </w:rPr>
            </w:pPr>
            <w:r>
              <w:rPr>
                <w:rFonts w:ascii="Arial" w:eastAsia="Arial" w:hAnsi="Arial" w:cs="Arial"/>
                <w:sz w:val="20"/>
                <w:szCs w:val="20"/>
              </w:rPr>
              <w:t>Consult different sources of information</w:t>
            </w:r>
          </w:p>
          <w:p w14:paraId="58F2B2A0" w14:textId="77777777" w:rsidR="00E84E3D" w:rsidRDefault="00000000">
            <w:pPr>
              <w:numPr>
                <w:ilvl w:val="0"/>
                <w:numId w:val="10"/>
              </w:numPr>
              <w:rPr>
                <w:rFonts w:ascii="Arial" w:eastAsia="Arial" w:hAnsi="Arial" w:cs="Arial"/>
                <w:sz w:val="20"/>
                <w:szCs w:val="20"/>
              </w:rPr>
            </w:pPr>
            <w:r>
              <w:rPr>
                <w:rFonts w:ascii="Arial" w:eastAsia="Arial" w:hAnsi="Arial" w:cs="Arial"/>
                <w:sz w:val="20"/>
                <w:szCs w:val="20"/>
              </w:rPr>
              <w:t xml:space="preserve">Learn about the European Union. </w:t>
            </w:r>
          </w:p>
          <w:p w14:paraId="71BB94F7" w14:textId="77777777" w:rsidR="00E84E3D" w:rsidRDefault="00000000">
            <w:pPr>
              <w:numPr>
                <w:ilvl w:val="0"/>
                <w:numId w:val="10"/>
              </w:numPr>
              <w:rPr>
                <w:rFonts w:ascii="Arial" w:eastAsia="Arial" w:hAnsi="Arial" w:cs="Arial"/>
                <w:sz w:val="20"/>
                <w:szCs w:val="20"/>
              </w:rPr>
            </w:pPr>
            <w:r>
              <w:rPr>
                <w:rFonts w:ascii="Arial" w:eastAsia="Arial" w:hAnsi="Arial" w:cs="Arial"/>
                <w:sz w:val="20"/>
                <w:szCs w:val="20"/>
              </w:rPr>
              <w:t xml:space="preserve">Learn why human rights are important. </w:t>
            </w:r>
          </w:p>
          <w:p w14:paraId="444EC22A" w14:textId="77777777" w:rsidR="00E84E3D" w:rsidRDefault="00000000">
            <w:pPr>
              <w:numPr>
                <w:ilvl w:val="0"/>
                <w:numId w:val="10"/>
              </w:numPr>
              <w:rPr>
                <w:rFonts w:ascii="Arial" w:eastAsia="Arial" w:hAnsi="Arial" w:cs="Arial"/>
                <w:sz w:val="20"/>
                <w:szCs w:val="20"/>
              </w:rPr>
            </w:pPr>
            <w:r>
              <w:rPr>
                <w:rFonts w:ascii="Arial" w:eastAsia="Arial" w:hAnsi="Arial" w:cs="Arial"/>
                <w:sz w:val="20"/>
                <w:szCs w:val="20"/>
              </w:rPr>
              <w:t xml:space="preserve">Learn about the culture of peace. </w:t>
            </w:r>
          </w:p>
          <w:p w14:paraId="1C7B979B" w14:textId="77777777" w:rsidR="00E84E3D" w:rsidRDefault="00000000">
            <w:pPr>
              <w:numPr>
                <w:ilvl w:val="0"/>
                <w:numId w:val="10"/>
              </w:numPr>
              <w:rPr>
                <w:rFonts w:ascii="Arial" w:eastAsia="Arial" w:hAnsi="Arial" w:cs="Arial"/>
                <w:sz w:val="20"/>
                <w:szCs w:val="20"/>
              </w:rPr>
            </w:pPr>
            <w:r>
              <w:rPr>
                <w:rFonts w:ascii="Arial" w:eastAsia="Arial" w:hAnsi="Arial" w:cs="Arial"/>
                <w:sz w:val="20"/>
                <w:szCs w:val="20"/>
              </w:rPr>
              <w:t xml:space="preserve">Learn about minority cultures in Spain.  </w:t>
            </w:r>
          </w:p>
        </w:tc>
      </w:tr>
      <w:tr w:rsidR="00E84E3D" w14:paraId="7CAE8ACF" w14:textId="77777777">
        <w:tc>
          <w:tcPr>
            <w:tcW w:w="13994" w:type="dxa"/>
          </w:tcPr>
          <w:p w14:paraId="147F8F70" w14:textId="77777777" w:rsidR="00E84E3D" w:rsidRDefault="00000000">
            <w:pPr>
              <w:jc w:val="center"/>
              <w:rPr>
                <w:rFonts w:ascii="Arial" w:eastAsia="Arial" w:hAnsi="Arial" w:cs="Arial"/>
                <w:b/>
                <w:sz w:val="20"/>
                <w:szCs w:val="20"/>
              </w:rPr>
            </w:pPr>
            <w:r>
              <w:rPr>
                <w:rFonts w:ascii="Arial" w:eastAsia="Arial" w:hAnsi="Arial" w:cs="Arial"/>
                <w:b/>
                <w:sz w:val="20"/>
                <w:szCs w:val="20"/>
              </w:rPr>
              <w:t>UDL IMPLEMENTATION</w:t>
            </w:r>
          </w:p>
        </w:tc>
      </w:tr>
      <w:tr w:rsidR="00E84E3D" w14:paraId="5A22F943" w14:textId="77777777">
        <w:tc>
          <w:tcPr>
            <w:tcW w:w="13994" w:type="dxa"/>
          </w:tcPr>
          <w:p w14:paraId="4F102035" w14:textId="77777777" w:rsidR="00E84E3D" w:rsidRDefault="00000000">
            <w:pPr>
              <w:numPr>
                <w:ilvl w:val="0"/>
                <w:numId w:val="9"/>
              </w:numPr>
              <w:rPr>
                <w:rFonts w:ascii="Arial" w:eastAsia="Arial" w:hAnsi="Arial" w:cs="Arial"/>
                <w:sz w:val="20"/>
                <w:szCs w:val="20"/>
              </w:rPr>
            </w:pPr>
            <w:r>
              <w:rPr>
                <w:rFonts w:ascii="Arial" w:eastAsia="Arial" w:hAnsi="Arial" w:cs="Arial"/>
                <w:sz w:val="20"/>
                <w:szCs w:val="20"/>
              </w:rPr>
              <w:t xml:space="preserve">Formative </w:t>
            </w:r>
            <w:r>
              <w:rPr>
                <w:rFonts w:ascii="Arial" w:eastAsia="Arial" w:hAnsi="Arial" w:cs="Arial"/>
                <w:i/>
                <w:sz w:val="20"/>
                <w:szCs w:val="20"/>
              </w:rPr>
              <w:t xml:space="preserve">feedback </w:t>
            </w:r>
            <w:r>
              <w:rPr>
                <w:rFonts w:ascii="Arial" w:eastAsia="Arial" w:hAnsi="Arial" w:cs="Arial"/>
                <w:sz w:val="20"/>
                <w:szCs w:val="20"/>
              </w:rPr>
              <w:t xml:space="preserve">to highlight achievements, guide planning and adapt learning objectives </w:t>
            </w:r>
          </w:p>
          <w:p w14:paraId="38B07895" w14:textId="77777777" w:rsidR="00E84E3D" w:rsidRDefault="00000000">
            <w:pPr>
              <w:numPr>
                <w:ilvl w:val="0"/>
                <w:numId w:val="9"/>
              </w:numPr>
              <w:rPr>
                <w:rFonts w:ascii="Arial" w:eastAsia="Arial" w:hAnsi="Arial" w:cs="Arial"/>
                <w:sz w:val="20"/>
                <w:szCs w:val="20"/>
              </w:rPr>
            </w:pPr>
            <w:r>
              <w:rPr>
                <w:rFonts w:ascii="Arial" w:eastAsia="Arial" w:hAnsi="Arial" w:cs="Arial"/>
                <w:sz w:val="20"/>
                <w:szCs w:val="20"/>
              </w:rPr>
              <w:t>Combination of individual work, pair work, peer tutoring and cooperative base groups.</w:t>
            </w:r>
          </w:p>
          <w:p w14:paraId="650EB21C" w14:textId="77777777" w:rsidR="00E84E3D" w:rsidRDefault="00000000">
            <w:pPr>
              <w:numPr>
                <w:ilvl w:val="0"/>
                <w:numId w:val="9"/>
              </w:numPr>
              <w:rPr>
                <w:rFonts w:ascii="Arial" w:eastAsia="Arial" w:hAnsi="Arial" w:cs="Arial"/>
                <w:sz w:val="20"/>
                <w:szCs w:val="20"/>
              </w:rPr>
            </w:pPr>
            <w:r>
              <w:rPr>
                <w:rFonts w:ascii="Arial" w:eastAsia="Arial" w:hAnsi="Arial" w:cs="Arial"/>
                <w:sz w:val="20"/>
                <w:szCs w:val="20"/>
              </w:rPr>
              <w:t>Contextualisation of learning in the familiar and immediate environment.</w:t>
            </w:r>
          </w:p>
          <w:p w14:paraId="7FD3CF09" w14:textId="77777777" w:rsidR="00E84E3D" w:rsidRDefault="00000000">
            <w:pPr>
              <w:numPr>
                <w:ilvl w:val="0"/>
                <w:numId w:val="9"/>
              </w:numPr>
              <w:rPr>
                <w:rFonts w:ascii="Arial" w:eastAsia="Arial" w:hAnsi="Arial" w:cs="Arial"/>
                <w:sz w:val="20"/>
                <w:szCs w:val="20"/>
              </w:rPr>
            </w:pPr>
            <w:r>
              <w:rPr>
                <w:rFonts w:ascii="Arial" w:eastAsia="Arial" w:hAnsi="Arial" w:cs="Arial"/>
                <w:sz w:val="20"/>
                <w:szCs w:val="20"/>
              </w:rPr>
              <w:t>Free, argued and creative response activities.</w:t>
            </w:r>
          </w:p>
          <w:p w14:paraId="7BBA7790" w14:textId="77777777" w:rsidR="00E84E3D" w:rsidRDefault="00000000">
            <w:pPr>
              <w:numPr>
                <w:ilvl w:val="0"/>
                <w:numId w:val="9"/>
              </w:numPr>
              <w:rPr>
                <w:rFonts w:ascii="Arial" w:eastAsia="Arial" w:hAnsi="Arial" w:cs="Arial"/>
                <w:sz w:val="20"/>
                <w:szCs w:val="20"/>
              </w:rPr>
            </w:pPr>
            <w:r>
              <w:rPr>
                <w:rFonts w:ascii="Arial" w:eastAsia="Arial" w:hAnsi="Arial" w:cs="Arial"/>
                <w:sz w:val="20"/>
                <w:szCs w:val="20"/>
              </w:rPr>
              <w:t>Activities for self-reflection and identification of personal objectives</w:t>
            </w:r>
          </w:p>
          <w:p w14:paraId="3B89D3B6" w14:textId="77777777" w:rsidR="00E84E3D" w:rsidRDefault="00000000">
            <w:pPr>
              <w:numPr>
                <w:ilvl w:val="0"/>
                <w:numId w:val="9"/>
              </w:numPr>
              <w:rPr>
                <w:rFonts w:ascii="Arial" w:eastAsia="Arial" w:hAnsi="Arial" w:cs="Arial"/>
                <w:sz w:val="20"/>
                <w:szCs w:val="20"/>
              </w:rPr>
            </w:pPr>
            <w:r>
              <w:rPr>
                <w:rFonts w:ascii="Arial" w:eastAsia="Arial" w:hAnsi="Arial" w:cs="Arial"/>
                <w:sz w:val="20"/>
                <w:szCs w:val="20"/>
              </w:rPr>
              <w:t>Possibility of presenting the answer or solution to the activities in different formats: written, oral, image or drawing...</w:t>
            </w:r>
          </w:p>
          <w:p w14:paraId="318BC575" w14:textId="77777777" w:rsidR="00E84E3D" w:rsidRDefault="00000000">
            <w:pPr>
              <w:numPr>
                <w:ilvl w:val="0"/>
                <w:numId w:val="9"/>
              </w:numPr>
              <w:rPr>
                <w:rFonts w:ascii="Arial" w:eastAsia="Arial" w:hAnsi="Arial" w:cs="Arial"/>
                <w:sz w:val="20"/>
                <w:szCs w:val="20"/>
              </w:rPr>
            </w:pPr>
            <w:r>
              <w:rPr>
                <w:rFonts w:ascii="Arial" w:eastAsia="Arial" w:hAnsi="Arial" w:cs="Arial"/>
                <w:sz w:val="20"/>
                <w:szCs w:val="20"/>
              </w:rPr>
              <w:t>Adaptation, personalisation and modification of content and activities (digital version).</w:t>
            </w:r>
          </w:p>
        </w:tc>
      </w:tr>
    </w:tbl>
    <w:p w14:paraId="0AC15E6D" w14:textId="77777777" w:rsidR="00E84E3D" w:rsidRDefault="00E84E3D">
      <w:pPr>
        <w:rPr>
          <w:rFonts w:ascii="Arial" w:eastAsia="Arial" w:hAnsi="Arial" w:cs="Arial"/>
          <w:b/>
          <w:sz w:val="20"/>
          <w:szCs w:val="20"/>
        </w:rPr>
      </w:pPr>
    </w:p>
    <w:p w14:paraId="37504255" w14:textId="77777777" w:rsidR="00E84E3D" w:rsidRDefault="00E84E3D">
      <w:pPr>
        <w:rPr>
          <w:rFonts w:ascii="Arial" w:eastAsia="Arial" w:hAnsi="Arial" w:cs="Arial"/>
          <w:b/>
          <w:sz w:val="20"/>
          <w:szCs w:val="20"/>
        </w:rPr>
      </w:pPr>
    </w:p>
    <w:tbl>
      <w:tblPr>
        <w:tblStyle w:val="aa"/>
        <w:tblW w:w="1399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12"/>
        <w:gridCol w:w="1383"/>
        <w:gridCol w:w="3675"/>
        <w:gridCol w:w="4522"/>
        <w:gridCol w:w="2402"/>
      </w:tblGrid>
      <w:tr w:rsidR="00E84E3D" w14:paraId="2967D7B2" w14:textId="77777777">
        <w:tc>
          <w:tcPr>
            <w:tcW w:w="13994" w:type="dxa"/>
            <w:gridSpan w:val="5"/>
            <w:shd w:val="clear" w:color="auto" w:fill="F2F2F2"/>
          </w:tcPr>
          <w:p w14:paraId="1D0D7C57" w14:textId="77777777" w:rsidR="00E84E3D" w:rsidRDefault="00000000">
            <w:pPr>
              <w:jc w:val="center"/>
              <w:rPr>
                <w:rFonts w:ascii="Arial" w:eastAsia="Arial" w:hAnsi="Arial" w:cs="Arial"/>
                <w:b/>
                <w:sz w:val="20"/>
                <w:szCs w:val="20"/>
              </w:rPr>
            </w:pPr>
            <w:r>
              <w:rPr>
                <w:rFonts w:ascii="Arial" w:eastAsia="Arial" w:hAnsi="Arial" w:cs="Arial"/>
                <w:b/>
                <w:sz w:val="20"/>
                <w:szCs w:val="20"/>
              </w:rPr>
              <w:t>PROGRAMME</w:t>
            </w:r>
          </w:p>
        </w:tc>
      </w:tr>
      <w:tr w:rsidR="00E84E3D" w14:paraId="7F13D927" w14:textId="77777777">
        <w:tc>
          <w:tcPr>
            <w:tcW w:w="2012" w:type="dxa"/>
          </w:tcPr>
          <w:p w14:paraId="0FCA8316" w14:textId="77777777" w:rsidR="00E84E3D" w:rsidRDefault="00000000">
            <w:pPr>
              <w:rPr>
                <w:rFonts w:ascii="Arial" w:eastAsia="Arial" w:hAnsi="Arial" w:cs="Arial"/>
                <w:b/>
                <w:sz w:val="20"/>
                <w:szCs w:val="20"/>
              </w:rPr>
            </w:pPr>
            <w:r>
              <w:rPr>
                <w:rFonts w:ascii="Arial" w:eastAsia="Arial" w:hAnsi="Arial" w:cs="Arial"/>
                <w:b/>
                <w:sz w:val="20"/>
                <w:szCs w:val="20"/>
              </w:rPr>
              <w:t>SPECIFIC COMPETENCES</w:t>
            </w:r>
          </w:p>
        </w:tc>
        <w:tc>
          <w:tcPr>
            <w:tcW w:w="1383" w:type="dxa"/>
          </w:tcPr>
          <w:p w14:paraId="6713980A" w14:textId="77777777" w:rsidR="00E84E3D" w:rsidRDefault="00000000">
            <w:pPr>
              <w:rPr>
                <w:rFonts w:ascii="Arial" w:eastAsia="Arial" w:hAnsi="Arial" w:cs="Arial"/>
                <w:b/>
                <w:sz w:val="20"/>
                <w:szCs w:val="20"/>
              </w:rPr>
            </w:pPr>
            <w:r>
              <w:rPr>
                <w:rFonts w:ascii="Arial" w:eastAsia="Arial" w:hAnsi="Arial" w:cs="Arial"/>
                <w:b/>
                <w:sz w:val="20"/>
                <w:szCs w:val="20"/>
              </w:rPr>
              <w:t>KC* AND OP**</w:t>
            </w:r>
          </w:p>
        </w:tc>
        <w:tc>
          <w:tcPr>
            <w:tcW w:w="3675" w:type="dxa"/>
          </w:tcPr>
          <w:p w14:paraId="75BCA88C" w14:textId="77777777" w:rsidR="00E84E3D" w:rsidRDefault="00000000">
            <w:pPr>
              <w:rPr>
                <w:rFonts w:ascii="Arial" w:eastAsia="Arial" w:hAnsi="Arial" w:cs="Arial"/>
                <w:b/>
                <w:sz w:val="20"/>
                <w:szCs w:val="20"/>
              </w:rPr>
            </w:pPr>
            <w:r>
              <w:rPr>
                <w:rFonts w:ascii="Arial" w:eastAsia="Arial" w:hAnsi="Arial" w:cs="Arial"/>
                <w:b/>
                <w:sz w:val="20"/>
                <w:szCs w:val="20"/>
              </w:rPr>
              <w:t>EVALUATION CRITERIA</w:t>
            </w:r>
          </w:p>
        </w:tc>
        <w:tc>
          <w:tcPr>
            <w:tcW w:w="4522" w:type="dxa"/>
          </w:tcPr>
          <w:p w14:paraId="619AF8CB" w14:textId="77777777" w:rsidR="00E84E3D" w:rsidRDefault="00000000">
            <w:pPr>
              <w:rPr>
                <w:rFonts w:ascii="Arial" w:eastAsia="Arial" w:hAnsi="Arial" w:cs="Arial"/>
                <w:b/>
                <w:sz w:val="20"/>
                <w:szCs w:val="20"/>
              </w:rPr>
            </w:pPr>
            <w:r>
              <w:rPr>
                <w:rFonts w:ascii="Arial" w:eastAsia="Arial" w:hAnsi="Arial" w:cs="Arial"/>
                <w:b/>
                <w:sz w:val="20"/>
                <w:szCs w:val="20"/>
              </w:rPr>
              <w:t>CONTENTS</w:t>
            </w:r>
          </w:p>
        </w:tc>
        <w:tc>
          <w:tcPr>
            <w:tcW w:w="2402" w:type="dxa"/>
          </w:tcPr>
          <w:p w14:paraId="1147805B" w14:textId="77777777" w:rsidR="00E84E3D" w:rsidRDefault="00000000">
            <w:pPr>
              <w:rPr>
                <w:rFonts w:ascii="Arial" w:eastAsia="Arial" w:hAnsi="Arial" w:cs="Arial"/>
                <w:b/>
                <w:sz w:val="20"/>
                <w:szCs w:val="20"/>
              </w:rPr>
            </w:pPr>
            <w:r>
              <w:rPr>
                <w:rFonts w:ascii="Arial" w:eastAsia="Arial" w:hAnsi="Arial" w:cs="Arial"/>
                <w:b/>
                <w:sz w:val="20"/>
                <w:szCs w:val="20"/>
              </w:rPr>
              <w:t>PAGES</w:t>
            </w:r>
          </w:p>
        </w:tc>
      </w:tr>
      <w:tr w:rsidR="00E84E3D" w14:paraId="661F5990" w14:textId="77777777">
        <w:trPr>
          <w:trHeight w:val="5060"/>
        </w:trPr>
        <w:tc>
          <w:tcPr>
            <w:tcW w:w="2012" w:type="dxa"/>
          </w:tcPr>
          <w:p w14:paraId="377EB2EA" w14:textId="77777777" w:rsidR="00E84E3D" w:rsidRDefault="00000000">
            <w:pPr>
              <w:rPr>
                <w:rFonts w:ascii="Arial" w:eastAsia="Arial" w:hAnsi="Arial" w:cs="Arial"/>
                <w:b/>
                <w:sz w:val="20"/>
                <w:szCs w:val="20"/>
              </w:rPr>
            </w:pPr>
            <w:r>
              <w:rPr>
                <w:rFonts w:ascii="Arial" w:eastAsia="Arial" w:hAnsi="Arial" w:cs="Arial"/>
                <w:sz w:val="20"/>
                <w:szCs w:val="20"/>
              </w:rPr>
              <w:t>5. Participate in the environment and social life in an effective and constructive way based on respect for democratic values, human and children's rights and the principles and values of the Spanish Constitution and the European Union, valuing the role of the State and its institutions in the maintenance of peace and public safety.</w:t>
            </w:r>
          </w:p>
        </w:tc>
        <w:tc>
          <w:tcPr>
            <w:tcW w:w="1383" w:type="dxa"/>
          </w:tcPr>
          <w:p w14:paraId="12A29DB1" w14:textId="77777777" w:rsidR="00E84E3D" w:rsidRDefault="00000000">
            <w:pPr>
              <w:rPr>
                <w:rFonts w:ascii="Arial" w:eastAsia="Arial" w:hAnsi="Arial" w:cs="Arial"/>
                <w:b/>
                <w:sz w:val="20"/>
                <w:szCs w:val="20"/>
              </w:rPr>
            </w:pPr>
            <w:r>
              <w:rPr>
                <w:rFonts w:ascii="Arial" w:eastAsia="Arial" w:hAnsi="Arial" w:cs="Arial"/>
                <w:sz w:val="20"/>
                <w:szCs w:val="20"/>
              </w:rPr>
              <w:t>CLC5, SPCL2L1, CC1, CC2, CC3, CCAE1</w:t>
            </w:r>
          </w:p>
        </w:tc>
        <w:tc>
          <w:tcPr>
            <w:tcW w:w="3675" w:type="dxa"/>
          </w:tcPr>
          <w:p w14:paraId="03884B3F" w14:textId="77777777" w:rsidR="00E84E3D" w:rsidRDefault="00000000">
            <w:pPr>
              <w:rPr>
                <w:rFonts w:ascii="Arial" w:eastAsia="Arial" w:hAnsi="Arial" w:cs="Arial"/>
                <w:b/>
                <w:sz w:val="20"/>
                <w:szCs w:val="20"/>
              </w:rPr>
            </w:pPr>
            <w:r>
              <w:rPr>
                <w:rFonts w:ascii="Arial" w:eastAsia="Arial" w:hAnsi="Arial" w:cs="Arial"/>
                <w:sz w:val="20"/>
                <w:szCs w:val="20"/>
              </w:rPr>
              <w:t>5.1 Resolve conflicts peacefully, promoting respectful interaction, explaining and exercising the main rules, rights, duties and freedoms that form part of the Spanish Constitution and that of the European Union, and knowing the role that the State and its institutions play in the maintenance of peace, public safety and the recognition of the victims of violence.</w:t>
            </w:r>
          </w:p>
        </w:tc>
        <w:tc>
          <w:tcPr>
            <w:tcW w:w="4522" w:type="dxa"/>
          </w:tcPr>
          <w:p w14:paraId="1EBB6F5A" w14:textId="77777777" w:rsidR="00E84E3D" w:rsidRDefault="00000000">
            <w:pPr>
              <w:rPr>
                <w:rFonts w:ascii="Arial" w:eastAsia="Arial" w:hAnsi="Arial" w:cs="Arial"/>
                <w:b/>
                <w:sz w:val="20"/>
                <w:szCs w:val="20"/>
              </w:rPr>
            </w:pPr>
            <w:r>
              <w:rPr>
                <w:rFonts w:ascii="Arial" w:eastAsia="Arial" w:hAnsi="Arial" w:cs="Arial"/>
                <w:b/>
                <w:sz w:val="20"/>
                <w:szCs w:val="20"/>
              </w:rPr>
              <w:t>BLOCK C. Societies and territories</w:t>
            </w:r>
          </w:p>
          <w:p w14:paraId="17ABA3C5" w14:textId="77777777" w:rsidR="00E84E3D" w:rsidRDefault="00000000">
            <w:pPr>
              <w:rPr>
                <w:rFonts w:ascii="Arial" w:eastAsia="Arial" w:hAnsi="Arial" w:cs="Arial"/>
                <w:b/>
                <w:sz w:val="20"/>
                <w:szCs w:val="20"/>
              </w:rPr>
            </w:pPr>
            <w:r>
              <w:rPr>
                <w:rFonts w:ascii="Arial" w:eastAsia="Arial" w:hAnsi="Arial" w:cs="Arial"/>
                <w:b/>
                <w:sz w:val="20"/>
                <w:szCs w:val="20"/>
              </w:rPr>
              <w:t xml:space="preserve">3. Civic Literacy </w:t>
            </w:r>
          </w:p>
          <w:p w14:paraId="2EB66867" w14:textId="77777777" w:rsidR="00E84E3D" w:rsidRDefault="00000000">
            <w:pPr>
              <w:numPr>
                <w:ilvl w:val="0"/>
                <w:numId w:val="2"/>
              </w:numPr>
              <w:spacing w:before="120"/>
              <w:ind w:left="360"/>
              <w:rPr>
                <w:rFonts w:ascii="Arial" w:eastAsia="Arial" w:hAnsi="Arial" w:cs="Arial"/>
                <w:sz w:val="20"/>
                <w:szCs w:val="20"/>
              </w:rPr>
            </w:pPr>
            <w:r>
              <w:rPr>
                <w:rFonts w:ascii="Arial" w:eastAsia="Arial" w:hAnsi="Arial" w:cs="Arial"/>
                <w:sz w:val="20"/>
                <w:szCs w:val="20"/>
              </w:rPr>
              <w:t>History and culture of the ethnic minorities present in our country, particularly those of the Roma people. Recognition of the cultural and linguistic diversity of Spain.</w:t>
            </w:r>
          </w:p>
          <w:p w14:paraId="26CFF4DC" w14:textId="77777777" w:rsidR="00E84E3D" w:rsidRDefault="00000000">
            <w:pPr>
              <w:numPr>
                <w:ilvl w:val="0"/>
                <w:numId w:val="2"/>
              </w:numPr>
              <w:ind w:left="360"/>
              <w:rPr>
                <w:rFonts w:ascii="Arial" w:eastAsia="Arial" w:hAnsi="Arial" w:cs="Arial"/>
                <w:sz w:val="20"/>
                <w:szCs w:val="20"/>
              </w:rPr>
            </w:pPr>
            <w:r>
              <w:rPr>
                <w:rFonts w:ascii="Arial" w:eastAsia="Arial" w:hAnsi="Arial" w:cs="Arial"/>
                <w:sz w:val="20"/>
                <w:szCs w:val="20"/>
              </w:rPr>
              <w:t>The principles and values of human and children's rights and the Spanish Constitution, rights and duties of citizenship. The contribution of the State and its institutions to peace, security and international cooperation for development.</w:t>
            </w:r>
          </w:p>
          <w:p w14:paraId="12F173AA" w14:textId="77777777" w:rsidR="00E84E3D" w:rsidRDefault="00000000">
            <w:pPr>
              <w:numPr>
                <w:ilvl w:val="0"/>
                <w:numId w:val="2"/>
              </w:numPr>
              <w:ind w:left="360"/>
              <w:rPr>
                <w:rFonts w:ascii="Arial" w:eastAsia="Arial" w:hAnsi="Arial" w:cs="Arial"/>
                <w:sz w:val="20"/>
                <w:szCs w:val="20"/>
              </w:rPr>
            </w:pPr>
            <w:r>
              <w:rPr>
                <w:rFonts w:ascii="Arial" w:eastAsia="Arial" w:hAnsi="Arial" w:cs="Arial"/>
                <w:sz w:val="20"/>
                <w:szCs w:val="20"/>
              </w:rPr>
              <w:t>The culture of peace and non-violence in freedom. Critical thinking as a tool for the analysis of conflicts of interest. Recognition of the victims of violence.</w:t>
            </w:r>
          </w:p>
          <w:p w14:paraId="53EF0F22" w14:textId="77777777" w:rsidR="00E84E3D" w:rsidRDefault="00000000">
            <w:pPr>
              <w:numPr>
                <w:ilvl w:val="0"/>
                <w:numId w:val="2"/>
              </w:numPr>
              <w:spacing w:after="120"/>
              <w:ind w:left="360"/>
              <w:rPr>
                <w:rFonts w:ascii="Arial" w:eastAsia="Arial" w:hAnsi="Arial" w:cs="Arial"/>
                <w:sz w:val="20"/>
                <w:szCs w:val="20"/>
              </w:rPr>
            </w:pPr>
            <w:r>
              <w:rPr>
                <w:rFonts w:ascii="Arial" w:eastAsia="Arial" w:hAnsi="Arial" w:cs="Arial"/>
                <w:sz w:val="20"/>
                <w:szCs w:val="20"/>
              </w:rPr>
              <w:t>Spain and Europe. The main institutions of Spain and the European Union, their values and functions. The spheres of action of the European institutions and their impact on the environment. The main symbols of the European Union.</w:t>
            </w:r>
          </w:p>
        </w:tc>
        <w:tc>
          <w:tcPr>
            <w:tcW w:w="2402" w:type="dxa"/>
          </w:tcPr>
          <w:p w14:paraId="1524650B" w14:textId="77777777" w:rsidR="00E84E3D" w:rsidRDefault="00000000">
            <w:pPr>
              <w:rPr>
                <w:rFonts w:ascii="Arial" w:eastAsia="Arial" w:hAnsi="Arial" w:cs="Arial"/>
                <w:sz w:val="20"/>
                <w:szCs w:val="20"/>
              </w:rPr>
            </w:pPr>
            <w:r>
              <w:rPr>
                <w:rFonts w:ascii="Arial" w:eastAsia="Arial" w:hAnsi="Arial" w:cs="Arial"/>
                <w:sz w:val="20"/>
                <w:szCs w:val="20"/>
              </w:rPr>
              <w:t>Pages 44 - 49</w:t>
            </w:r>
          </w:p>
          <w:p w14:paraId="30451ABC" w14:textId="77777777" w:rsidR="00E84E3D" w:rsidRDefault="00E84E3D">
            <w:pPr>
              <w:rPr>
                <w:rFonts w:ascii="Arial" w:eastAsia="Arial" w:hAnsi="Arial" w:cs="Arial"/>
                <w:sz w:val="20"/>
                <w:szCs w:val="20"/>
              </w:rPr>
            </w:pPr>
          </w:p>
        </w:tc>
      </w:tr>
    </w:tbl>
    <w:p w14:paraId="5BBBDD26" w14:textId="77777777" w:rsidR="00E84E3D" w:rsidRDefault="00000000">
      <w:pPr>
        <w:rPr>
          <w:rFonts w:ascii="Arial" w:eastAsia="Arial" w:hAnsi="Arial" w:cs="Arial"/>
          <w:b/>
          <w:sz w:val="20"/>
          <w:szCs w:val="20"/>
        </w:rPr>
      </w:pPr>
      <w:r>
        <w:rPr>
          <w:rFonts w:ascii="Arial" w:eastAsia="Arial" w:hAnsi="Arial" w:cs="Arial"/>
          <w:b/>
          <w:sz w:val="20"/>
          <w:szCs w:val="20"/>
        </w:rPr>
        <w:t>*KC Key Competences</w:t>
      </w:r>
    </w:p>
    <w:p w14:paraId="511FF3F7" w14:textId="77777777" w:rsidR="00E84E3D" w:rsidRDefault="00000000">
      <w:pPr>
        <w:rPr>
          <w:rFonts w:ascii="Arial" w:eastAsia="Arial" w:hAnsi="Arial" w:cs="Arial"/>
          <w:b/>
          <w:sz w:val="20"/>
          <w:szCs w:val="20"/>
        </w:rPr>
      </w:pPr>
      <w:r>
        <w:rPr>
          <w:rFonts w:ascii="Arial" w:eastAsia="Arial" w:hAnsi="Arial" w:cs="Arial"/>
          <w:b/>
          <w:sz w:val="20"/>
          <w:szCs w:val="20"/>
        </w:rPr>
        <w:t>**OP Output Profile</w:t>
      </w:r>
    </w:p>
    <w:p w14:paraId="51DF198E" w14:textId="77777777" w:rsidR="00E84E3D" w:rsidRDefault="00000000">
      <w:pPr>
        <w:rPr>
          <w:rFonts w:ascii="Arial" w:eastAsia="Arial" w:hAnsi="Arial" w:cs="Arial"/>
          <w:b/>
          <w:sz w:val="20"/>
          <w:szCs w:val="20"/>
        </w:rPr>
      </w:pPr>
      <w:r>
        <w:br w:type="page"/>
      </w:r>
    </w:p>
    <w:tbl>
      <w:tblPr>
        <w:tblStyle w:val="ab"/>
        <w:tblW w:w="1399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78"/>
        <w:gridCol w:w="2969"/>
        <w:gridCol w:w="2968"/>
        <w:gridCol w:w="3110"/>
        <w:gridCol w:w="2969"/>
      </w:tblGrid>
      <w:tr w:rsidR="00E84E3D" w14:paraId="2C873F95" w14:textId="77777777">
        <w:tc>
          <w:tcPr>
            <w:tcW w:w="13994" w:type="dxa"/>
            <w:gridSpan w:val="5"/>
            <w:shd w:val="clear" w:color="auto" w:fill="F2F2F2"/>
          </w:tcPr>
          <w:p w14:paraId="76E439B8" w14:textId="77777777" w:rsidR="00E84E3D" w:rsidRDefault="00000000">
            <w:pPr>
              <w:jc w:val="center"/>
              <w:rPr>
                <w:rFonts w:ascii="Arial" w:eastAsia="Arial" w:hAnsi="Arial" w:cs="Arial"/>
                <w:b/>
                <w:sz w:val="20"/>
                <w:szCs w:val="20"/>
              </w:rPr>
            </w:pPr>
            <w:r>
              <w:rPr>
                <w:rFonts w:ascii="Arial" w:eastAsia="Arial" w:hAnsi="Arial" w:cs="Arial"/>
                <w:b/>
                <w:sz w:val="20"/>
                <w:szCs w:val="20"/>
              </w:rPr>
              <w:lastRenderedPageBreak/>
              <w:t>ASSESSMENT RUBRICS</w:t>
            </w:r>
          </w:p>
        </w:tc>
      </w:tr>
      <w:tr w:rsidR="00E84E3D" w14:paraId="6A0AA5B2" w14:textId="77777777">
        <w:tc>
          <w:tcPr>
            <w:tcW w:w="1978" w:type="dxa"/>
          </w:tcPr>
          <w:p w14:paraId="3EDC70B4" w14:textId="77777777" w:rsidR="00E84E3D" w:rsidRDefault="00000000">
            <w:pPr>
              <w:rPr>
                <w:rFonts w:ascii="Arial" w:eastAsia="Arial" w:hAnsi="Arial" w:cs="Arial"/>
                <w:b/>
                <w:sz w:val="20"/>
                <w:szCs w:val="20"/>
              </w:rPr>
            </w:pPr>
            <w:r>
              <w:rPr>
                <w:rFonts w:ascii="Arial" w:eastAsia="Arial" w:hAnsi="Arial" w:cs="Arial"/>
                <w:b/>
                <w:sz w:val="20"/>
                <w:szCs w:val="20"/>
              </w:rPr>
              <w:t>INDICATORS</w:t>
            </w:r>
          </w:p>
        </w:tc>
        <w:tc>
          <w:tcPr>
            <w:tcW w:w="2969" w:type="dxa"/>
          </w:tcPr>
          <w:p w14:paraId="29DC8448" w14:textId="77777777" w:rsidR="00E84E3D" w:rsidRDefault="00000000">
            <w:pPr>
              <w:jc w:val="center"/>
              <w:rPr>
                <w:rFonts w:ascii="Arial" w:eastAsia="Arial" w:hAnsi="Arial" w:cs="Arial"/>
                <w:b/>
                <w:sz w:val="20"/>
                <w:szCs w:val="20"/>
              </w:rPr>
            </w:pPr>
            <w:r>
              <w:rPr>
                <w:rFonts w:ascii="Arial" w:eastAsia="Arial" w:hAnsi="Arial" w:cs="Arial"/>
                <w:b/>
                <w:sz w:val="20"/>
                <w:szCs w:val="20"/>
              </w:rPr>
              <w:t>1.</w:t>
            </w:r>
          </w:p>
          <w:p w14:paraId="0BCB7E4C" w14:textId="77777777" w:rsidR="00E84E3D" w:rsidRDefault="00000000">
            <w:pPr>
              <w:jc w:val="center"/>
              <w:rPr>
                <w:rFonts w:ascii="Arial" w:eastAsia="Arial" w:hAnsi="Arial" w:cs="Arial"/>
                <w:b/>
                <w:sz w:val="20"/>
                <w:szCs w:val="20"/>
              </w:rPr>
            </w:pPr>
            <w:r>
              <w:rPr>
                <w:rFonts w:ascii="Arial" w:eastAsia="Arial" w:hAnsi="Arial" w:cs="Arial"/>
                <w:b/>
                <w:sz w:val="20"/>
                <w:szCs w:val="20"/>
              </w:rPr>
              <w:t>Never or almost never</w:t>
            </w:r>
          </w:p>
        </w:tc>
        <w:tc>
          <w:tcPr>
            <w:tcW w:w="2968" w:type="dxa"/>
          </w:tcPr>
          <w:p w14:paraId="18B8EFAC" w14:textId="77777777" w:rsidR="00E84E3D" w:rsidRDefault="00000000">
            <w:pPr>
              <w:jc w:val="center"/>
              <w:rPr>
                <w:rFonts w:ascii="Arial" w:eastAsia="Arial" w:hAnsi="Arial" w:cs="Arial"/>
                <w:b/>
                <w:sz w:val="20"/>
                <w:szCs w:val="20"/>
              </w:rPr>
            </w:pPr>
            <w:r>
              <w:rPr>
                <w:rFonts w:ascii="Arial" w:eastAsia="Arial" w:hAnsi="Arial" w:cs="Arial"/>
                <w:b/>
                <w:sz w:val="20"/>
                <w:szCs w:val="20"/>
              </w:rPr>
              <w:t>2.</w:t>
            </w:r>
          </w:p>
          <w:p w14:paraId="09CF4698" w14:textId="77777777" w:rsidR="00E84E3D" w:rsidRDefault="00000000">
            <w:pPr>
              <w:jc w:val="center"/>
              <w:rPr>
                <w:rFonts w:ascii="Arial" w:eastAsia="Arial" w:hAnsi="Arial" w:cs="Arial"/>
                <w:b/>
                <w:sz w:val="20"/>
                <w:szCs w:val="20"/>
              </w:rPr>
            </w:pPr>
            <w:r>
              <w:rPr>
                <w:rFonts w:ascii="Arial" w:eastAsia="Arial" w:hAnsi="Arial" w:cs="Arial"/>
                <w:b/>
                <w:sz w:val="20"/>
                <w:szCs w:val="20"/>
              </w:rPr>
              <w:t>Often</w:t>
            </w:r>
          </w:p>
        </w:tc>
        <w:tc>
          <w:tcPr>
            <w:tcW w:w="3110" w:type="dxa"/>
          </w:tcPr>
          <w:p w14:paraId="6FD3F607" w14:textId="77777777" w:rsidR="00E84E3D" w:rsidRDefault="00000000">
            <w:pPr>
              <w:jc w:val="center"/>
              <w:rPr>
                <w:rFonts w:ascii="Arial" w:eastAsia="Arial" w:hAnsi="Arial" w:cs="Arial"/>
                <w:b/>
                <w:sz w:val="20"/>
                <w:szCs w:val="20"/>
              </w:rPr>
            </w:pPr>
            <w:r>
              <w:rPr>
                <w:rFonts w:ascii="Arial" w:eastAsia="Arial" w:hAnsi="Arial" w:cs="Arial"/>
                <w:b/>
                <w:sz w:val="20"/>
                <w:szCs w:val="20"/>
              </w:rPr>
              <w:t>3.</w:t>
            </w:r>
          </w:p>
          <w:p w14:paraId="31926F51" w14:textId="77777777" w:rsidR="00E84E3D" w:rsidRDefault="00000000">
            <w:pPr>
              <w:jc w:val="center"/>
              <w:rPr>
                <w:rFonts w:ascii="Arial" w:eastAsia="Arial" w:hAnsi="Arial" w:cs="Arial"/>
                <w:b/>
                <w:sz w:val="20"/>
                <w:szCs w:val="20"/>
              </w:rPr>
            </w:pPr>
            <w:r>
              <w:rPr>
                <w:rFonts w:ascii="Arial" w:eastAsia="Arial" w:hAnsi="Arial" w:cs="Arial"/>
                <w:b/>
                <w:sz w:val="20"/>
                <w:szCs w:val="20"/>
              </w:rPr>
              <w:t>Most of the time</w:t>
            </w:r>
          </w:p>
        </w:tc>
        <w:tc>
          <w:tcPr>
            <w:tcW w:w="2969" w:type="dxa"/>
          </w:tcPr>
          <w:p w14:paraId="59C54B2B" w14:textId="77777777" w:rsidR="00E84E3D" w:rsidRDefault="00000000">
            <w:pPr>
              <w:jc w:val="center"/>
              <w:rPr>
                <w:rFonts w:ascii="Arial" w:eastAsia="Arial" w:hAnsi="Arial" w:cs="Arial"/>
                <w:b/>
                <w:sz w:val="20"/>
                <w:szCs w:val="20"/>
              </w:rPr>
            </w:pPr>
            <w:r>
              <w:rPr>
                <w:rFonts w:ascii="Arial" w:eastAsia="Arial" w:hAnsi="Arial" w:cs="Arial"/>
                <w:b/>
                <w:sz w:val="20"/>
                <w:szCs w:val="20"/>
              </w:rPr>
              <w:t>4.</w:t>
            </w:r>
          </w:p>
          <w:p w14:paraId="00E19B2C" w14:textId="77777777" w:rsidR="00E84E3D" w:rsidRDefault="00000000">
            <w:pPr>
              <w:jc w:val="center"/>
              <w:rPr>
                <w:rFonts w:ascii="Arial" w:eastAsia="Arial" w:hAnsi="Arial" w:cs="Arial"/>
                <w:b/>
                <w:sz w:val="20"/>
                <w:szCs w:val="20"/>
              </w:rPr>
            </w:pPr>
            <w:r>
              <w:rPr>
                <w:rFonts w:ascii="Arial" w:eastAsia="Arial" w:hAnsi="Arial" w:cs="Arial"/>
                <w:b/>
                <w:sz w:val="20"/>
                <w:szCs w:val="20"/>
              </w:rPr>
              <w:t>Always</w:t>
            </w:r>
          </w:p>
        </w:tc>
      </w:tr>
      <w:tr w:rsidR="00B47CED" w14:paraId="14C3773F" w14:textId="77777777" w:rsidTr="00D034BB">
        <w:tc>
          <w:tcPr>
            <w:tcW w:w="13994" w:type="dxa"/>
            <w:gridSpan w:val="5"/>
          </w:tcPr>
          <w:p w14:paraId="2E2D23CF" w14:textId="77777777" w:rsidR="00B47CED" w:rsidRDefault="00B47CED" w:rsidP="00D034BB">
            <w:pPr>
              <w:rPr>
                <w:rFonts w:ascii="Arial" w:eastAsia="Arial" w:hAnsi="Arial" w:cs="Arial"/>
                <w:b/>
                <w:sz w:val="20"/>
                <w:szCs w:val="20"/>
              </w:rPr>
            </w:pPr>
            <w:r>
              <w:rPr>
                <w:rFonts w:ascii="Arial" w:eastAsia="Arial" w:hAnsi="Arial" w:cs="Arial"/>
                <w:sz w:val="20"/>
                <w:szCs w:val="20"/>
              </w:rPr>
              <w:t>5.1 Resolve conflicts peacefully, promoting respectful interaction, explaining and exercising the main rules, rights, duties and freedoms that form part of the Spanish Constitution and that of the European Union, and knowing the role that the State and its institutions play in the maintenance of peace, public safety and the recognition of the victims of violence.</w:t>
            </w:r>
          </w:p>
        </w:tc>
      </w:tr>
      <w:tr w:rsidR="00E84E3D" w14:paraId="7FF90C22" w14:textId="77777777">
        <w:tc>
          <w:tcPr>
            <w:tcW w:w="1978" w:type="dxa"/>
          </w:tcPr>
          <w:p w14:paraId="35839F24" w14:textId="77777777" w:rsidR="00E84E3D" w:rsidRDefault="00000000">
            <w:pPr>
              <w:rPr>
                <w:rFonts w:ascii="Arial" w:eastAsia="Arial" w:hAnsi="Arial" w:cs="Arial"/>
                <w:b/>
                <w:sz w:val="20"/>
                <w:szCs w:val="20"/>
              </w:rPr>
            </w:pPr>
            <w:r>
              <w:rPr>
                <w:rFonts w:ascii="Arial" w:eastAsia="Arial" w:hAnsi="Arial" w:cs="Arial"/>
                <w:sz w:val="20"/>
                <w:szCs w:val="20"/>
              </w:rPr>
              <w:t>Peacefully resolves conflicts, promoting respectful interaction, explaining and exercising the main rules, rights, duties and freedoms that form part of the Spanish and European Union Constitutions, and knowing the role that the State and its institutions play in the maintenance of peace, public safety and the recognition of victims of violence.</w:t>
            </w:r>
          </w:p>
        </w:tc>
        <w:tc>
          <w:tcPr>
            <w:tcW w:w="2969" w:type="dxa"/>
          </w:tcPr>
          <w:p w14:paraId="157D0897" w14:textId="77777777" w:rsidR="00E84E3D" w:rsidRDefault="00000000">
            <w:pPr>
              <w:rPr>
                <w:rFonts w:ascii="Arial" w:eastAsia="Arial" w:hAnsi="Arial" w:cs="Arial"/>
                <w:b/>
                <w:sz w:val="20"/>
                <w:szCs w:val="20"/>
              </w:rPr>
            </w:pPr>
            <w:r>
              <w:rPr>
                <w:rFonts w:ascii="Arial" w:eastAsia="Arial" w:hAnsi="Arial" w:cs="Arial"/>
                <w:sz w:val="20"/>
                <w:szCs w:val="20"/>
                <w:highlight w:val="white"/>
              </w:rPr>
              <w:t>Solves the task with little or no accuracy, quality, correctness, etc. and shows insufficient mastery of the concept, skill or procedure.</w:t>
            </w:r>
          </w:p>
        </w:tc>
        <w:tc>
          <w:tcPr>
            <w:tcW w:w="2968" w:type="dxa"/>
          </w:tcPr>
          <w:p w14:paraId="78BF3A88" w14:textId="77777777" w:rsidR="00E84E3D" w:rsidRDefault="00000000">
            <w:pPr>
              <w:rPr>
                <w:rFonts w:ascii="Arial" w:eastAsia="Arial" w:hAnsi="Arial" w:cs="Arial"/>
                <w:b/>
                <w:sz w:val="20"/>
                <w:szCs w:val="20"/>
              </w:rPr>
            </w:pPr>
            <w:r>
              <w:rPr>
                <w:rFonts w:ascii="Arial" w:eastAsia="Arial" w:hAnsi="Arial" w:cs="Arial"/>
                <w:sz w:val="20"/>
                <w:szCs w:val="20"/>
                <w:highlight w:val="white"/>
              </w:rPr>
              <w:t>Solves the task with fair accuracy, quality, correctness, etc. and, with help and guidance, shows knowledge of the concept, skill or procedure involved.</w:t>
            </w:r>
          </w:p>
        </w:tc>
        <w:tc>
          <w:tcPr>
            <w:tcW w:w="3110" w:type="dxa"/>
          </w:tcPr>
          <w:p w14:paraId="5B355DA7" w14:textId="77777777" w:rsidR="00E84E3D" w:rsidRDefault="00000000">
            <w:pPr>
              <w:rPr>
                <w:rFonts w:ascii="Arial" w:eastAsia="Arial" w:hAnsi="Arial" w:cs="Arial"/>
                <w:b/>
                <w:sz w:val="20"/>
                <w:szCs w:val="20"/>
              </w:rPr>
            </w:pPr>
            <w:r>
              <w:rPr>
                <w:rFonts w:ascii="Arial" w:eastAsia="Arial" w:hAnsi="Arial" w:cs="Arial"/>
                <w:sz w:val="20"/>
                <w:szCs w:val="20"/>
                <w:highlight w:val="white"/>
              </w:rPr>
              <w:t>Solves the task with fair accuracy, quality, correctness, etc. and shows basic mastery of the concept, skill or procedure.</w:t>
            </w:r>
          </w:p>
        </w:tc>
        <w:tc>
          <w:tcPr>
            <w:tcW w:w="2969" w:type="dxa"/>
          </w:tcPr>
          <w:p w14:paraId="2956BF63" w14:textId="77777777" w:rsidR="00E84E3D" w:rsidRDefault="00000000">
            <w:pPr>
              <w:rPr>
                <w:rFonts w:ascii="Arial" w:eastAsia="Arial" w:hAnsi="Arial" w:cs="Arial"/>
                <w:b/>
                <w:sz w:val="20"/>
                <w:szCs w:val="20"/>
              </w:rPr>
            </w:pPr>
            <w:r>
              <w:rPr>
                <w:rFonts w:ascii="Arial" w:eastAsia="Arial" w:hAnsi="Arial" w:cs="Arial"/>
                <w:sz w:val="20"/>
                <w:szCs w:val="20"/>
                <w:highlight w:val="white"/>
              </w:rPr>
              <w:t>Solves the task with excellence, accuracy, quality, full accuracy, etc. and shows mastery of the concept, skill or procedure.</w:t>
            </w:r>
          </w:p>
        </w:tc>
      </w:tr>
    </w:tbl>
    <w:p w14:paraId="10536605" w14:textId="77777777" w:rsidR="00E84E3D" w:rsidRDefault="00E84E3D">
      <w:pPr>
        <w:ind w:left="360"/>
        <w:rPr>
          <w:rFonts w:ascii="Arial" w:eastAsia="Arial" w:hAnsi="Arial" w:cs="Arial"/>
          <w:b/>
          <w:sz w:val="20"/>
          <w:szCs w:val="20"/>
        </w:rPr>
      </w:pPr>
    </w:p>
    <w:p w14:paraId="6A7D966B" w14:textId="77777777" w:rsidR="00E84E3D" w:rsidRDefault="00E84E3D">
      <w:pPr>
        <w:rPr>
          <w:rFonts w:ascii="Arial" w:eastAsia="Arial" w:hAnsi="Arial" w:cs="Arial"/>
          <w:b/>
          <w:sz w:val="20"/>
          <w:szCs w:val="20"/>
        </w:rPr>
      </w:pPr>
    </w:p>
    <w:p w14:paraId="6F008772" w14:textId="77777777" w:rsidR="00E84E3D" w:rsidRDefault="00E84E3D">
      <w:pPr>
        <w:rPr>
          <w:rFonts w:ascii="Arial" w:eastAsia="Arial" w:hAnsi="Arial" w:cs="Arial"/>
          <w:b/>
          <w:sz w:val="20"/>
          <w:szCs w:val="20"/>
        </w:rPr>
      </w:pPr>
    </w:p>
    <w:p w14:paraId="025914EF" w14:textId="77777777" w:rsidR="00E84E3D" w:rsidRDefault="00E84E3D">
      <w:pPr>
        <w:rPr>
          <w:rFonts w:ascii="Arial" w:eastAsia="Arial" w:hAnsi="Arial" w:cs="Arial"/>
          <w:b/>
          <w:sz w:val="20"/>
          <w:szCs w:val="20"/>
        </w:rPr>
      </w:pPr>
    </w:p>
    <w:p w14:paraId="2E84B352" w14:textId="77777777" w:rsidR="00E84E3D" w:rsidRDefault="00E84E3D">
      <w:pPr>
        <w:rPr>
          <w:rFonts w:ascii="Arial" w:eastAsia="Arial" w:hAnsi="Arial" w:cs="Arial"/>
          <w:b/>
          <w:sz w:val="20"/>
          <w:szCs w:val="20"/>
        </w:rPr>
      </w:pPr>
    </w:p>
    <w:p w14:paraId="63981B0D" w14:textId="77777777" w:rsidR="00B47CED" w:rsidRDefault="00B47CED">
      <w:pPr>
        <w:rPr>
          <w:rFonts w:ascii="Arial" w:eastAsia="Arial" w:hAnsi="Arial" w:cs="Arial"/>
          <w:b/>
          <w:sz w:val="20"/>
          <w:szCs w:val="20"/>
        </w:rPr>
      </w:pPr>
      <w:r>
        <w:rPr>
          <w:rFonts w:ascii="Arial" w:eastAsia="Arial" w:hAnsi="Arial" w:cs="Arial"/>
          <w:b/>
          <w:sz w:val="20"/>
          <w:szCs w:val="20"/>
        </w:rPr>
        <w:br w:type="page"/>
      </w:r>
    </w:p>
    <w:p w14:paraId="33E027DC" w14:textId="5D2B5CE8" w:rsidR="00E84E3D" w:rsidRDefault="00000000">
      <w:pPr>
        <w:rPr>
          <w:rFonts w:ascii="Arial" w:eastAsia="Arial" w:hAnsi="Arial" w:cs="Arial"/>
          <w:b/>
          <w:sz w:val="20"/>
          <w:szCs w:val="20"/>
        </w:rPr>
      </w:pPr>
      <w:r>
        <w:rPr>
          <w:rFonts w:ascii="Arial" w:eastAsia="Arial" w:hAnsi="Arial" w:cs="Arial"/>
          <w:b/>
          <w:sz w:val="20"/>
          <w:szCs w:val="20"/>
        </w:rPr>
        <w:lastRenderedPageBreak/>
        <w:t xml:space="preserve">SOCIAL SCIENCE 6 - Unit 4. Climate and Planet Earth. </w:t>
      </w:r>
    </w:p>
    <w:p w14:paraId="3965EFF3" w14:textId="77777777" w:rsidR="00E84E3D" w:rsidRDefault="00000000">
      <w:pPr>
        <w:rPr>
          <w:rFonts w:ascii="Arial" w:eastAsia="Arial" w:hAnsi="Arial" w:cs="Arial"/>
          <w:b/>
          <w:sz w:val="20"/>
          <w:szCs w:val="20"/>
        </w:rPr>
      </w:pPr>
      <w:r>
        <w:rPr>
          <w:rFonts w:ascii="Arial" w:eastAsia="Arial" w:hAnsi="Arial" w:cs="Arial"/>
          <w:b/>
          <w:sz w:val="20"/>
          <w:szCs w:val="20"/>
        </w:rPr>
        <w:t>Timing: 4 weeks</w:t>
      </w:r>
    </w:p>
    <w:p w14:paraId="16B30CA1" w14:textId="77777777" w:rsidR="00E84E3D" w:rsidRDefault="00E84E3D">
      <w:pPr>
        <w:rPr>
          <w:rFonts w:ascii="Arial" w:eastAsia="Arial" w:hAnsi="Arial" w:cs="Arial"/>
          <w:b/>
          <w:sz w:val="20"/>
          <w:szCs w:val="20"/>
        </w:rPr>
      </w:pPr>
    </w:p>
    <w:tbl>
      <w:tblPr>
        <w:tblStyle w:val="ac"/>
        <w:tblW w:w="1399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994"/>
      </w:tblGrid>
      <w:tr w:rsidR="00E84E3D" w14:paraId="6762F0BC" w14:textId="77777777">
        <w:tc>
          <w:tcPr>
            <w:tcW w:w="13994" w:type="dxa"/>
          </w:tcPr>
          <w:p w14:paraId="6DF83DAC" w14:textId="77777777" w:rsidR="00E84E3D" w:rsidRDefault="00000000">
            <w:pPr>
              <w:jc w:val="center"/>
              <w:rPr>
                <w:rFonts w:ascii="Arial" w:eastAsia="Arial" w:hAnsi="Arial" w:cs="Arial"/>
                <w:b/>
                <w:sz w:val="20"/>
                <w:szCs w:val="20"/>
              </w:rPr>
            </w:pPr>
            <w:r>
              <w:rPr>
                <w:rFonts w:ascii="Arial" w:eastAsia="Arial" w:hAnsi="Arial" w:cs="Arial"/>
                <w:b/>
                <w:sz w:val="20"/>
                <w:szCs w:val="20"/>
              </w:rPr>
              <w:t>UNIT DESCRIPTION</w:t>
            </w:r>
          </w:p>
        </w:tc>
      </w:tr>
      <w:tr w:rsidR="00E84E3D" w14:paraId="46BC5D70" w14:textId="77777777">
        <w:tc>
          <w:tcPr>
            <w:tcW w:w="13994" w:type="dxa"/>
          </w:tcPr>
          <w:p w14:paraId="59BA42DF" w14:textId="77777777" w:rsidR="00E84E3D" w:rsidRDefault="00000000">
            <w:pPr>
              <w:rPr>
                <w:rFonts w:ascii="Arial" w:eastAsia="Arial" w:hAnsi="Arial" w:cs="Arial"/>
                <w:sz w:val="20"/>
                <w:szCs w:val="20"/>
              </w:rPr>
            </w:pPr>
            <w:r>
              <w:rPr>
                <w:rFonts w:ascii="Arial" w:eastAsia="Arial" w:hAnsi="Arial" w:cs="Arial"/>
                <w:sz w:val="20"/>
                <w:szCs w:val="20"/>
              </w:rPr>
              <w:t xml:space="preserve">In this unit, students will learn everything they need to know about the climate and planet Earth through the following study sections: </w:t>
            </w:r>
          </w:p>
          <w:p w14:paraId="59A45866" w14:textId="77777777" w:rsidR="00E84E3D" w:rsidRDefault="00000000">
            <w:pPr>
              <w:numPr>
                <w:ilvl w:val="0"/>
                <w:numId w:val="10"/>
              </w:num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Planet Earth</w:t>
            </w:r>
          </w:p>
          <w:p w14:paraId="10E036C5" w14:textId="77777777" w:rsidR="00E84E3D" w:rsidRDefault="00000000">
            <w:pPr>
              <w:numPr>
                <w:ilvl w:val="0"/>
                <w:numId w:val="10"/>
              </w:num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What is climate?</w:t>
            </w:r>
          </w:p>
          <w:p w14:paraId="04A1E4C2" w14:textId="77777777" w:rsidR="00E84E3D" w:rsidRDefault="00000000">
            <w:pPr>
              <w:numPr>
                <w:ilvl w:val="0"/>
                <w:numId w:val="10"/>
              </w:num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What is climate change?</w:t>
            </w:r>
          </w:p>
          <w:p w14:paraId="51D19B00" w14:textId="77777777" w:rsidR="00E84E3D" w:rsidRDefault="00000000">
            <w:pPr>
              <w:numPr>
                <w:ilvl w:val="0"/>
                <w:numId w:val="10"/>
              </w:num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 xml:space="preserve">Ecosystems.  </w:t>
            </w:r>
          </w:p>
          <w:p w14:paraId="71343580" w14:textId="77777777" w:rsidR="00E84E3D" w:rsidRDefault="00000000">
            <w:pPr>
              <w:rPr>
                <w:rFonts w:ascii="Arial" w:eastAsia="Arial" w:hAnsi="Arial" w:cs="Arial"/>
                <w:i/>
                <w:sz w:val="20"/>
                <w:szCs w:val="20"/>
              </w:rPr>
            </w:pPr>
            <w:r>
              <w:rPr>
                <w:rFonts w:ascii="Arial" w:eastAsia="Arial" w:hAnsi="Arial" w:cs="Arial"/>
                <w:sz w:val="20"/>
                <w:szCs w:val="20"/>
              </w:rPr>
              <w:t xml:space="preserve">The SDGs of the </w:t>
            </w:r>
            <w:r>
              <w:rPr>
                <w:rFonts w:ascii="Arial" w:eastAsia="Arial" w:hAnsi="Arial" w:cs="Arial"/>
                <w:i/>
                <w:sz w:val="20"/>
                <w:szCs w:val="20"/>
              </w:rPr>
              <w:t xml:space="preserve">Climate action </w:t>
            </w:r>
            <w:r>
              <w:rPr>
                <w:rFonts w:ascii="Arial" w:eastAsia="Arial" w:hAnsi="Arial" w:cs="Arial"/>
                <w:sz w:val="20"/>
                <w:szCs w:val="20"/>
              </w:rPr>
              <w:t>quarter will continue to be addressed</w:t>
            </w:r>
            <w:r>
              <w:rPr>
                <w:rFonts w:ascii="Arial" w:eastAsia="Arial" w:hAnsi="Arial" w:cs="Arial"/>
                <w:i/>
                <w:sz w:val="20"/>
                <w:szCs w:val="20"/>
              </w:rPr>
              <w:t xml:space="preserve">. </w:t>
            </w:r>
          </w:p>
          <w:p w14:paraId="7AF55BEB" w14:textId="77777777" w:rsidR="00E84E3D" w:rsidRDefault="00E84E3D">
            <w:pPr>
              <w:rPr>
                <w:rFonts w:ascii="Arial" w:eastAsia="Arial" w:hAnsi="Arial" w:cs="Arial"/>
                <w:i/>
                <w:sz w:val="20"/>
                <w:szCs w:val="20"/>
              </w:rPr>
            </w:pPr>
          </w:p>
          <w:p w14:paraId="31D44048" w14:textId="77777777" w:rsidR="00E84E3D" w:rsidRDefault="00000000">
            <w:pPr>
              <w:rPr>
                <w:rFonts w:ascii="Arial" w:eastAsia="Arial" w:hAnsi="Arial" w:cs="Arial"/>
                <w:b/>
                <w:i/>
                <w:sz w:val="20"/>
                <w:szCs w:val="20"/>
              </w:rPr>
            </w:pPr>
            <w:r>
              <w:rPr>
                <w:rFonts w:ascii="Arial" w:eastAsia="Arial" w:hAnsi="Arial" w:cs="Arial"/>
                <w:b/>
                <w:i/>
                <w:sz w:val="20"/>
                <w:szCs w:val="20"/>
              </w:rPr>
              <w:t>Language Corner</w:t>
            </w:r>
          </w:p>
          <w:p w14:paraId="36B2D203" w14:textId="77777777" w:rsidR="00E84E3D" w:rsidRDefault="00000000">
            <w:pPr>
              <w:rPr>
                <w:rFonts w:ascii="Arial" w:eastAsia="Arial" w:hAnsi="Arial" w:cs="Arial"/>
                <w:sz w:val="20"/>
                <w:szCs w:val="20"/>
              </w:rPr>
            </w:pPr>
            <w:r>
              <w:rPr>
                <w:rFonts w:ascii="Arial" w:eastAsia="Arial" w:hAnsi="Arial" w:cs="Arial"/>
                <w:sz w:val="20"/>
                <w:szCs w:val="20"/>
              </w:rPr>
              <w:t xml:space="preserve">In this unit students will learn the second conditional. </w:t>
            </w:r>
          </w:p>
          <w:p w14:paraId="052F9E5A" w14:textId="77777777" w:rsidR="00E84E3D" w:rsidRDefault="00000000">
            <w:pPr>
              <w:rPr>
                <w:rFonts w:ascii="Arial" w:eastAsia="Arial" w:hAnsi="Arial" w:cs="Arial"/>
                <w:i/>
                <w:sz w:val="20"/>
                <w:szCs w:val="20"/>
              </w:rPr>
            </w:pPr>
            <w:r>
              <w:rPr>
                <w:rFonts w:ascii="Arial" w:eastAsia="Arial" w:hAnsi="Arial" w:cs="Arial"/>
                <w:i/>
                <w:sz w:val="20"/>
                <w:szCs w:val="20"/>
              </w:rPr>
              <w:t xml:space="preserve">Reported Speech (with be(present simple), can/ will)  </w:t>
            </w:r>
          </w:p>
          <w:p w14:paraId="0EDA8D55" w14:textId="77777777" w:rsidR="00E84E3D" w:rsidRDefault="00E84E3D">
            <w:pPr>
              <w:rPr>
                <w:rFonts w:ascii="Arial" w:eastAsia="Arial" w:hAnsi="Arial" w:cs="Arial"/>
                <w:sz w:val="20"/>
                <w:szCs w:val="20"/>
              </w:rPr>
            </w:pPr>
          </w:p>
          <w:p w14:paraId="716CB6EA" w14:textId="77777777" w:rsidR="00E84E3D" w:rsidRDefault="00000000">
            <w:pPr>
              <w:rPr>
                <w:rFonts w:ascii="Arial" w:eastAsia="Arial" w:hAnsi="Arial" w:cs="Arial"/>
                <w:b/>
                <w:i/>
                <w:sz w:val="20"/>
                <w:szCs w:val="20"/>
              </w:rPr>
            </w:pPr>
            <w:r>
              <w:rPr>
                <w:rFonts w:ascii="Arial" w:eastAsia="Arial" w:hAnsi="Arial" w:cs="Arial"/>
                <w:b/>
                <w:i/>
                <w:sz w:val="20"/>
                <w:szCs w:val="20"/>
              </w:rPr>
              <w:t>Science Workshop</w:t>
            </w:r>
          </w:p>
          <w:p w14:paraId="72B22252" w14:textId="77777777" w:rsidR="00E84E3D" w:rsidRDefault="00000000">
            <w:pPr>
              <w:rPr>
                <w:rFonts w:ascii="Arial" w:eastAsia="Arial" w:hAnsi="Arial" w:cs="Arial"/>
                <w:sz w:val="20"/>
                <w:szCs w:val="20"/>
              </w:rPr>
            </w:pPr>
            <w:r>
              <w:rPr>
                <w:rFonts w:ascii="Arial" w:eastAsia="Arial" w:hAnsi="Arial" w:cs="Arial"/>
                <w:sz w:val="20"/>
                <w:szCs w:val="20"/>
              </w:rPr>
              <w:t xml:space="preserve">The section focuses on how to become a responsible consumer.  </w:t>
            </w:r>
          </w:p>
          <w:p w14:paraId="36DB929C" w14:textId="77777777" w:rsidR="00E84E3D" w:rsidRDefault="00E84E3D">
            <w:pPr>
              <w:rPr>
                <w:rFonts w:ascii="Arial" w:eastAsia="Arial" w:hAnsi="Arial" w:cs="Arial"/>
                <w:sz w:val="20"/>
                <w:szCs w:val="20"/>
              </w:rPr>
            </w:pPr>
          </w:p>
          <w:p w14:paraId="20943707" w14:textId="77777777" w:rsidR="00E84E3D" w:rsidRDefault="00000000">
            <w:pPr>
              <w:rPr>
                <w:rFonts w:ascii="Arial" w:eastAsia="Arial" w:hAnsi="Arial" w:cs="Arial"/>
                <w:b/>
                <w:i/>
                <w:sz w:val="20"/>
                <w:szCs w:val="20"/>
              </w:rPr>
            </w:pPr>
            <w:r>
              <w:rPr>
                <w:rFonts w:ascii="Arial" w:eastAsia="Arial" w:hAnsi="Arial" w:cs="Arial"/>
                <w:b/>
                <w:i/>
                <w:sz w:val="20"/>
                <w:szCs w:val="20"/>
              </w:rPr>
              <w:t xml:space="preserve">Visual Summary </w:t>
            </w:r>
          </w:p>
          <w:p w14:paraId="710FBE8A" w14:textId="77777777" w:rsidR="00E84E3D" w:rsidRDefault="00000000">
            <w:pPr>
              <w:rPr>
                <w:rFonts w:ascii="Arial" w:eastAsia="Arial" w:hAnsi="Arial" w:cs="Arial"/>
                <w:sz w:val="20"/>
                <w:szCs w:val="20"/>
              </w:rPr>
            </w:pPr>
            <w:r>
              <w:rPr>
                <w:rFonts w:ascii="Arial" w:eastAsia="Arial" w:hAnsi="Arial" w:cs="Arial"/>
                <w:sz w:val="20"/>
                <w:szCs w:val="20"/>
              </w:rPr>
              <w:t xml:space="preserve">This unit will teach you how to draw arrows.  </w:t>
            </w:r>
          </w:p>
          <w:p w14:paraId="040D9A6A" w14:textId="77777777" w:rsidR="00E84E3D" w:rsidRDefault="00E84E3D">
            <w:pPr>
              <w:rPr>
                <w:rFonts w:ascii="Arial" w:eastAsia="Arial" w:hAnsi="Arial" w:cs="Arial"/>
                <w:sz w:val="20"/>
                <w:szCs w:val="20"/>
              </w:rPr>
            </w:pPr>
          </w:p>
          <w:p w14:paraId="18E985BD" w14:textId="77777777" w:rsidR="00E84E3D" w:rsidRDefault="00000000">
            <w:pPr>
              <w:rPr>
                <w:rFonts w:ascii="Arial" w:eastAsia="Arial" w:hAnsi="Arial" w:cs="Arial"/>
                <w:b/>
                <w:i/>
                <w:sz w:val="20"/>
                <w:szCs w:val="20"/>
              </w:rPr>
            </w:pPr>
            <w:r>
              <w:rPr>
                <w:rFonts w:ascii="Arial" w:eastAsia="Arial" w:hAnsi="Arial" w:cs="Arial"/>
                <w:b/>
                <w:i/>
                <w:sz w:val="20"/>
                <w:szCs w:val="20"/>
              </w:rPr>
              <w:t>SEL (Social-emotional learning)</w:t>
            </w:r>
          </w:p>
          <w:p w14:paraId="51BC6419" w14:textId="77777777" w:rsidR="00E84E3D" w:rsidRDefault="00000000">
            <w:pPr>
              <w:rPr>
                <w:rFonts w:ascii="Arial" w:eastAsia="Arial" w:hAnsi="Arial" w:cs="Arial"/>
                <w:sz w:val="20"/>
                <w:szCs w:val="20"/>
              </w:rPr>
            </w:pPr>
            <w:r>
              <w:rPr>
                <w:rFonts w:ascii="Arial" w:eastAsia="Arial" w:hAnsi="Arial" w:cs="Arial"/>
                <w:sz w:val="20"/>
                <w:szCs w:val="20"/>
              </w:rPr>
              <w:t xml:space="preserve">Relationship skills: Social engagement. </w:t>
            </w:r>
          </w:p>
          <w:p w14:paraId="4358F503" w14:textId="77777777" w:rsidR="00E84E3D" w:rsidRDefault="00E84E3D">
            <w:pPr>
              <w:rPr>
                <w:rFonts w:ascii="Arial" w:eastAsia="Arial" w:hAnsi="Arial" w:cs="Arial"/>
                <w:sz w:val="20"/>
                <w:szCs w:val="20"/>
              </w:rPr>
            </w:pPr>
          </w:p>
        </w:tc>
      </w:tr>
      <w:tr w:rsidR="00E84E3D" w14:paraId="5AB8121B" w14:textId="77777777">
        <w:tc>
          <w:tcPr>
            <w:tcW w:w="13994" w:type="dxa"/>
          </w:tcPr>
          <w:p w14:paraId="43597A5D" w14:textId="77777777" w:rsidR="00E84E3D" w:rsidRDefault="00000000">
            <w:pPr>
              <w:jc w:val="center"/>
              <w:rPr>
                <w:rFonts w:ascii="Arial" w:eastAsia="Arial" w:hAnsi="Arial" w:cs="Arial"/>
                <w:b/>
                <w:sz w:val="20"/>
                <w:szCs w:val="20"/>
              </w:rPr>
            </w:pPr>
            <w:r>
              <w:rPr>
                <w:rFonts w:ascii="Arial" w:eastAsia="Arial" w:hAnsi="Arial" w:cs="Arial"/>
                <w:b/>
                <w:sz w:val="20"/>
                <w:szCs w:val="20"/>
              </w:rPr>
              <w:t>OBJECTIVES</w:t>
            </w:r>
          </w:p>
        </w:tc>
      </w:tr>
      <w:tr w:rsidR="00E84E3D" w14:paraId="4ECA084C" w14:textId="77777777">
        <w:tc>
          <w:tcPr>
            <w:tcW w:w="13994" w:type="dxa"/>
          </w:tcPr>
          <w:p w14:paraId="629B8B38" w14:textId="77777777" w:rsidR="00E84E3D" w:rsidRDefault="00000000">
            <w:pPr>
              <w:rPr>
                <w:rFonts w:ascii="Arial" w:eastAsia="Arial" w:hAnsi="Arial" w:cs="Arial"/>
                <w:sz w:val="20"/>
                <w:szCs w:val="20"/>
              </w:rPr>
            </w:pPr>
            <w:r>
              <w:rPr>
                <w:rFonts w:ascii="Arial" w:eastAsia="Arial" w:hAnsi="Arial" w:cs="Arial"/>
                <w:sz w:val="20"/>
                <w:szCs w:val="20"/>
              </w:rPr>
              <w:t>The aim of this unit is for students to:</w:t>
            </w:r>
          </w:p>
          <w:p w14:paraId="0438D563" w14:textId="77777777" w:rsidR="00E84E3D" w:rsidRDefault="00000000">
            <w:pPr>
              <w:numPr>
                <w:ilvl w:val="0"/>
                <w:numId w:val="10"/>
              </w:numPr>
              <w:rPr>
                <w:rFonts w:ascii="Arial" w:eastAsia="Arial" w:hAnsi="Arial" w:cs="Arial"/>
                <w:sz w:val="20"/>
                <w:szCs w:val="20"/>
              </w:rPr>
            </w:pPr>
            <w:r>
              <w:rPr>
                <w:rFonts w:ascii="Arial" w:eastAsia="Arial" w:hAnsi="Arial" w:cs="Arial"/>
                <w:sz w:val="20"/>
                <w:szCs w:val="20"/>
              </w:rPr>
              <w:t>Consult different sources of information</w:t>
            </w:r>
          </w:p>
          <w:p w14:paraId="135EFBFA" w14:textId="77777777" w:rsidR="00E84E3D" w:rsidRDefault="00000000">
            <w:pPr>
              <w:numPr>
                <w:ilvl w:val="0"/>
                <w:numId w:val="10"/>
              </w:numPr>
              <w:rPr>
                <w:rFonts w:ascii="Arial" w:eastAsia="Arial" w:hAnsi="Arial" w:cs="Arial"/>
                <w:sz w:val="20"/>
                <w:szCs w:val="20"/>
              </w:rPr>
            </w:pPr>
            <w:r>
              <w:rPr>
                <w:rFonts w:ascii="Arial" w:eastAsia="Arial" w:hAnsi="Arial" w:cs="Arial"/>
                <w:sz w:val="20"/>
                <w:szCs w:val="20"/>
              </w:rPr>
              <w:t xml:space="preserve">Acquire knowledge about planet Earth. </w:t>
            </w:r>
          </w:p>
          <w:p w14:paraId="3DF56476" w14:textId="77777777" w:rsidR="00E84E3D" w:rsidRDefault="00000000">
            <w:pPr>
              <w:numPr>
                <w:ilvl w:val="0"/>
                <w:numId w:val="10"/>
              </w:numPr>
              <w:rPr>
                <w:rFonts w:ascii="Arial" w:eastAsia="Arial" w:hAnsi="Arial" w:cs="Arial"/>
                <w:sz w:val="20"/>
                <w:szCs w:val="20"/>
              </w:rPr>
            </w:pPr>
            <w:r>
              <w:rPr>
                <w:rFonts w:ascii="Arial" w:eastAsia="Arial" w:hAnsi="Arial" w:cs="Arial"/>
                <w:sz w:val="20"/>
                <w:szCs w:val="20"/>
              </w:rPr>
              <w:t xml:space="preserve">Learn what climate is. </w:t>
            </w:r>
          </w:p>
          <w:p w14:paraId="0A1BD704" w14:textId="77777777" w:rsidR="00E84E3D" w:rsidRDefault="00000000">
            <w:pPr>
              <w:numPr>
                <w:ilvl w:val="0"/>
                <w:numId w:val="10"/>
              </w:numPr>
              <w:rPr>
                <w:rFonts w:ascii="Arial" w:eastAsia="Arial" w:hAnsi="Arial" w:cs="Arial"/>
                <w:sz w:val="20"/>
                <w:szCs w:val="20"/>
              </w:rPr>
            </w:pPr>
            <w:r>
              <w:rPr>
                <w:rFonts w:ascii="Arial" w:eastAsia="Arial" w:hAnsi="Arial" w:cs="Arial"/>
                <w:sz w:val="20"/>
                <w:szCs w:val="20"/>
              </w:rPr>
              <w:t xml:space="preserve">Learn what climate change is. </w:t>
            </w:r>
          </w:p>
          <w:p w14:paraId="69146741" w14:textId="77777777" w:rsidR="00E84E3D" w:rsidRDefault="00000000">
            <w:pPr>
              <w:numPr>
                <w:ilvl w:val="0"/>
                <w:numId w:val="10"/>
              </w:numPr>
              <w:rPr>
                <w:rFonts w:ascii="Arial" w:eastAsia="Arial" w:hAnsi="Arial" w:cs="Arial"/>
                <w:sz w:val="20"/>
                <w:szCs w:val="20"/>
              </w:rPr>
            </w:pPr>
            <w:r>
              <w:rPr>
                <w:rFonts w:ascii="Arial" w:eastAsia="Arial" w:hAnsi="Arial" w:cs="Arial"/>
                <w:sz w:val="20"/>
                <w:szCs w:val="20"/>
              </w:rPr>
              <w:t xml:space="preserve">Learn about the different ecosystems. </w:t>
            </w:r>
          </w:p>
        </w:tc>
      </w:tr>
      <w:tr w:rsidR="00E84E3D" w14:paraId="0840616D" w14:textId="77777777">
        <w:tc>
          <w:tcPr>
            <w:tcW w:w="13994" w:type="dxa"/>
          </w:tcPr>
          <w:p w14:paraId="37AD23BA" w14:textId="77777777" w:rsidR="00E84E3D" w:rsidRDefault="00000000">
            <w:pPr>
              <w:jc w:val="center"/>
              <w:rPr>
                <w:rFonts w:ascii="Arial" w:eastAsia="Arial" w:hAnsi="Arial" w:cs="Arial"/>
                <w:b/>
                <w:sz w:val="20"/>
                <w:szCs w:val="20"/>
              </w:rPr>
            </w:pPr>
            <w:r>
              <w:rPr>
                <w:rFonts w:ascii="Arial" w:eastAsia="Arial" w:hAnsi="Arial" w:cs="Arial"/>
                <w:b/>
                <w:sz w:val="20"/>
                <w:szCs w:val="20"/>
              </w:rPr>
              <w:t>UDL IMPLEMENTATION</w:t>
            </w:r>
          </w:p>
        </w:tc>
      </w:tr>
      <w:tr w:rsidR="00E84E3D" w14:paraId="405786E5" w14:textId="77777777">
        <w:tc>
          <w:tcPr>
            <w:tcW w:w="13994" w:type="dxa"/>
          </w:tcPr>
          <w:p w14:paraId="28E657AF" w14:textId="77777777" w:rsidR="00E84E3D" w:rsidRDefault="00000000">
            <w:pPr>
              <w:numPr>
                <w:ilvl w:val="0"/>
                <w:numId w:val="9"/>
              </w:numPr>
              <w:rPr>
                <w:rFonts w:ascii="Arial" w:eastAsia="Arial" w:hAnsi="Arial" w:cs="Arial"/>
                <w:sz w:val="20"/>
                <w:szCs w:val="20"/>
              </w:rPr>
            </w:pPr>
            <w:r>
              <w:rPr>
                <w:rFonts w:ascii="Arial" w:eastAsia="Arial" w:hAnsi="Arial" w:cs="Arial"/>
                <w:sz w:val="20"/>
                <w:szCs w:val="20"/>
              </w:rPr>
              <w:t xml:space="preserve">Formative </w:t>
            </w:r>
            <w:r>
              <w:rPr>
                <w:rFonts w:ascii="Arial" w:eastAsia="Arial" w:hAnsi="Arial" w:cs="Arial"/>
                <w:i/>
                <w:sz w:val="20"/>
                <w:szCs w:val="20"/>
              </w:rPr>
              <w:t xml:space="preserve">feedback </w:t>
            </w:r>
            <w:r>
              <w:rPr>
                <w:rFonts w:ascii="Arial" w:eastAsia="Arial" w:hAnsi="Arial" w:cs="Arial"/>
                <w:sz w:val="20"/>
                <w:szCs w:val="20"/>
              </w:rPr>
              <w:t xml:space="preserve">to highlight achievements, guide planning and adapt learning objectives </w:t>
            </w:r>
          </w:p>
          <w:p w14:paraId="27BE9A2F" w14:textId="77777777" w:rsidR="00E84E3D" w:rsidRDefault="00000000">
            <w:pPr>
              <w:numPr>
                <w:ilvl w:val="0"/>
                <w:numId w:val="9"/>
              </w:numPr>
              <w:rPr>
                <w:rFonts w:ascii="Arial" w:eastAsia="Arial" w:hAnsi="Arial" w:cs="Arial"/>
                <w:sz w:val="20"/>
                <w:szCs w:val="20"/>
              </w:rPr>
            </w:pPr>
            <w:r>
              <w:rPr>
                <w:rFonts w:ascii="Arial" w:eastAsia="Arial" w:hAnsi="Arial" w:cs="Arial"/>
                <w:sz w:val="20"/>
                <w:szCs w:val="20"/>
              </w:rPr>
              <w:t>Combination of individual work, pair work, peer tutoring and cooperative base groups.</w:t>
            </w:r>
          </w:p>
          <w:p w14:paraId="562DCD19" w14:textId="77777777" w:rsidR="00E84E3D" w:rsidRDefault="00000000">
            <w:pPr>
              <w:numPr>
                <w:ilvl w:val="0"/>
                <w:numId w:val="9"/>
              </w:numPr>
              <w:rPr>
                <w:rFonts w:ascii="Arial" w:eastAsia="Arial" w:hAnsi="Arial" w:cs="Arial"/>
                <w:sz w:val="20"/>
                <w:szCs w:val="20"/>
              </w:rPr>
            </w:pPr>
            <w:r>
              <w:rPr>
                <w:rFonts w:ascii="Arial" w:eastAsia="Arial" w:hAnsi="Arial" w:cs="Arial"/>
                <w:sz w:val="20"/>
                <w:szCs w:val="20"/>
              </w:rPr>
              <w:t>Contextualisation of learning in the familiar and immediate environment.</w:t>
            </w:r>
          </w:p>
          <w:p w14:paraId="3622119F" w14:textId="77777777" w:rsidR="00E84E3D" w:rsidRDefault="00000000">
            <w:pPr>
              <w:numPr>
                <w:ilvl w:val="0"/>
                <w:numId w:val="9"/>
              </w:numPr>
              <w:rPr>
                <w:rFonts w:ascii="Arial" w:eastAsia="Arial" w:hAnsi="Arial" w:cs="Arial"/>
                <w:sz w:val="20"/>
                <w:szCs w:val="20"/>
              </w:rPr>
            </w:pPr>
            <w:r>
              <w:rPr>
                <w:rFonts w:ascii="Arial" w:eastAsia="Arial" w:hAnsi="Arial" w:cs="Arial"/>
                <w:sz w:val="20"/>
                <w:szCs w:val="20"/>
              </w:rPr>
              <w:t>Free, argued and creative response activities.</w:t>
            </w:r>
          </w:p>
          <w:p w14:paraId="540ADCEC" w14:textId="77777777" w:rsidR="00E84E3D" w:rsidRDefault="00000000">
            <w:pPr>
              <w:numPr>
                <w:ilvl w:val="0"/>
                <w:numId w:val="9"/>
              </w:numPr>
              <w:rPr>
                <w:rFonts w:ascii="Arial" w:eastAsia="Arial" w:hAnsi="Arial" w:cs="Arial"/>
                <w:sz w:val="20"/>
                <w:szCs w:val="20"/>
              </w:rPr>
            </w:pPr>
            <w:r>
              <w:rPr>
                <w:rFonts w:ascii="Arial" w:eastAsia="Arial" w:hAnsi="Arial" w:cs="Arial"/>
                <w:sz w:val="20"/>
                <w:szCs w:val="20"/>
              </w:rPr>
              <w:t>Activities for self-reflection and identification of personal objectives</w:t>
            </w:r>
          </w:p>
          <w:p w14:paraId="3FCA339C" w14:textId="77777777" w:rsidR="00E84E3D" w:rsidRDefault="00000000">
            <w:pPr>
              <w:numPr>
                <w:ilvl w:val="0"/>
                <w:numId w:val="9"/>
              </w:numPr>
              <w:rPr>
                <w:rFonts w:ascii="Arial" w:eastAsia="Arial" w:hAnsi="Arial" w:cs="Arial"/>
                <w:sz w:val="20"/>
                <w:szCs w:val="20"/>
              </w:rPr>
            </w:pPr>
            <w:r>
              <w:rPr>
                <w:rFonts w:ascii="Arial" w:eastAsia="Arial" w:hAnsi="Arial" w:cs="Arial"/>
                <w:sz w:val="20"/>
                <w:szCs w:val="20"/>
              </w:rPr>
              <w:t>Possibility of presenting the answer or solution to the activities in different formats: written, oral, image or drawing...</w:t>
            </w:r>
          </w:p>
          <w:p w14:paraId="4B2AB466" w14:textId="77777777" w:rsidR="00E84E3D" w:rsidRDefault="00000000">
            <w:pPr>
              <w:numPr>
                <w:ilvl w:val="0"/>
                <w:numId w:val="9"/>
              </w:numPr>
              <w:rPr>
                <w:rFonts w:ascii="Arial" w:eastAsia="Arial" w:hAnsi="Arial" w:cs="Arial"/>
                <w:sz w:val="20"/>
                <w:szCs w:val="20"/>
              </w:rPr>
            </w:pPr>
            <w:r>
              <w:rPr>
                <w:rFonts w:ascii="Arial" w:eastAsia="Arial" w:hAnsi="Arial" w:cs="Arial"/>
                <w:sz w:val="20"/>
                <w:szCs w:val="20"/>
              </w:rPr>
              <w:t>Adaptation, personalisation and modification of content and activities (digital version).</w:t>
            </w:r>
          </w:p>
        </w:tc>
      </w:tr>
    </w:tbl>
    <w:p w14:paraId="78DED0DC" w14:textId="77777777" w:rsidR="00E84E3D" w:rsidRDefault="00E84E3D">
      <w:pPr>
        <w:rPr>
          <w:rFonts w:ascii="Arial" w:eastAsia="Arial" w:hAnsi="Arial" w:cs="Arial"/>
          <w:b/>
          <w:sz w:val="20"/>
          <w:szCs w:val="20"/>
        </w:rPr>
      </w:pPr>
    </w:p>
    <w:tbl>
      <w:tblPr>
        <w:tblStyle w:val="ad"/>
        <w:tblW w:w="1399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12"/>
        <w:gridCol w:w="1382"/>
        <w:gridCol w:w="3675"/>
        <w:gridCol w:w="4523"/>
        <w:gridCol w:w="2402"/>
      </w:tblGrid>
      <w:tr w:rsidR="00E84E3D" w14:paraId="6404C625" w14:textId="77777777">
        <w:tc>
          <w:tcPr>
            <w:tcW w:w="13994" w:type="dxa"/>
            <w:gridSpan w:val="5"/>
            <w:shd w:val="clear" w:color="auto" w:fill="F2F2F2"/>
          </w:tcPr>
          <w:p w14:paraId="16FF87AD" w14:textId="77777777" w:rsidR="00E84E3D" w:rsidRDefault="00000000">
            <w:pPr>
              <w:jc w:val="center"/>
              <w:rPr>
                <w:rFonts w:ascii="Arial" w:eastAsia="Arial" w:hAnsi="Arial" w:cs="Arial"/>
                <w:b/>
                <w:sz w:val="20"/>
                <w:szCs w:val="20"/>
              </w:rPr>
            </w:pPr>
            <w:r>
              <w:rPr>
                <w:rFonts w:ascii="Arial" w:eastAsia="Arial" w:hAnsi="Arial" w:cs="Arial"/>
                <w:b/>
                <w:sz w:val="20"/>
                <w:szCs w:val="20"/>
              </w:rPr>
              <w:lastRenderedPageBreak/>
              <w:t>PROGRAMME</w:t>
            </w:r>
          </w:p>
        </w:tc>
      </w:tr>
      <w:tr w:rsidR="00E84E3D" w14:paraId="5D2BBE6D" w14:textId="77777777">
        <w:tc>
          <w:tcPr>
            <w:tcW w:w="2012" w:type="dxa"/>
          </w:tcPr>
          <w:p w14:paraId="26327287" w14:textId="77777777" w:rsidR="00E84E3D" w:rsidRDefault="00000000">
            <w:pPr>
              <w:rPr>
                <w:rFonts w:ascii="Arial" w:eastAsia="Arial" w:hAnsi="Arial" w:cs="Arial"/>
                <w:b/>
                <w:sz w:val="20"/>
                <w:szCs w:val="20"/>
              </w:rPr>
            </w:pPr>
            <w:r>
              <w:rPr>
                <w:rFonts w:ascii="Arial" w:eastAsia="Arial" w:hAnsi="Arial" w:cs="Arial"/>
                <w:b/>
                <w:sz w:val="20"/>
                <w:szCs w:val="20"/>
              </w:rPr>
              <w:t>SPECIFIC COMPETENCES</w:t>
            </w:r>
          </w:p>
        </w:tc>
        <w:tc>
          <w:tcPr>
            <w:tcW w:w="1382" w:type="dxa"/>
          </w:tcPr>
          <w:p w14:paraId="78606CE5" w14:textId="77777777" w:rsidR="00E84E3D" w:rsidRDefault="00000000">
            <w:pPr>
              <w:rPr>
                <w:rFonts w:ascii="Arial" w:eastAsia="Arial" w:hAnsi="Arial" w:cs="Arial"/>
                <w:b/>
                <w:sz w:val="20"/>
                <w:szCs w:val="20"/>
              </w:rPr>
            </w:pPr>
            <w:r>
              <w:rPr>
                <w:rFonts w:ascii="Arial" w:eastAsia="Arial" w:hAnsi="Arial" w:cs="Arial"/>
                <w:b/>
                <w:sz w:val="20"/>
                <w:szCs w:val="20"/>
              </w:rPr>
              <w:t>KC* AND OP**</w:t>
            </w:r>
          </w:p>
        </w:tc>
        <w:tc>
          <w:tcPr>
            <w:tcW w:w="3675" w:type="dxa"/>
          </w:tcPr>
          <w:p w14:paraId="263E94D0" w14:textId="77777777" w:rsidR="00E84E3D" w:rsidRDefault="00000000">
            <w:pPr>
              <w:rPr>
                <w:rFonts w:ascii="Arial" w:eastAsia="Arial" w:hAnsi="Arial" w:cs="Arial"/>
                <w:b/>
                <w:sz w:val="20"/>
                <w:szCs w:val="20"/>
              </w:rPr>
            </w:pPr>
            <w:r>
              <w:rPr>
                <w:rFonts w:ascii="Arial" w:eastAsia="Arial" w:hAnsi="Arial" w:cs="Arial"/>
                <w:b/>
                <w:sz w:val="20"/>
                <w:szCs w:val="20"/>
              </w:rPr>
              <w:t>EVALUATION CRITERIA</w:t>
            </w:r>
          </w:p>
        </w:tc>
        <w:tc>
          <w:tcPr>
            <w:tcW w:w="4523" w:type="dxa"/>
          </w:tcPr>
          <w:p w14:paraId="49DFC0B6" w14:textId="77777777" w:rsidR="00E84E3D" w:rsidRDefault="00000000">
            <w:pPr>
              <w:rPr>
                <w:rFonts w:ascii="Arial" w:eastAsia="Arial" w:hAnsi="Arial" w:cs="Arial"/>
                <w:b/>
                <w:sz w:val="20"/>
                <w:szCs w:val="20"/>
              </w:rPr>
            </w:pPr>
            <w:r>
              <w:rPr>
                <w:rFonts w:ascii="Arial" w:eastAsia="Arial" w:hAnsi="Arial" w:cs="Arial"/>
                <w:b/>
                <w:sz w:val="20"/>
                <w:szCs w:val="20"/>
              </w:rPr>
              <w:t>CONTENTS</w:t>
            </w:r>
          </w:p>
        </w:tc>
        <w:tc>
          <w:tcPr>
            <w:tcW w:w="2402" w:type="dxa"/>
          </w:tcPr>
          <w:p w14:paraId="27F0D518" w14:textId="77777777" w:rsidR="00E84E3D" w:rsidRDefault="00000000">
            <w:pPr>
              <w:rPr>
                <w:rFonts w:ascii="Arial" w:eastAsia="Arial" w:hAnsi="Arial" w:cs="Arial"/>
                <w:b/>
                <w:sz w:val="20"/>
                <w:szCs w:val="20"/>
              </w:rPr>
            </w:pPr>
            <w:r>
              <w:rPr>
                <w:rFonts w:ascii="Arial" w:eastAsia="Arial" w:hAnsi="Arial" w:cs="Arial"/>
                <w:b/>
                <w:sz w:val="20"/>
                <w:szCs w:val="20"/>
              </w:rPr>
              <w:t>PAGES</w:t>
            </w:r>
          </w:p>
        </w:tc>
      </w:tr>
      <w:tr w:rsidR="00E84E3D" w14:paraId="57B127DE" w14:textId="77777777">
        <w:tc>
          <w:tcPr>
            <w:tcW w:w="2012" w:type="dxa"/>
            <w:vMerge w:val="restart"/>
          </w:tcPr>
          <w:p w14:paraId="72354B17" w14:textId="77777777" w:rsidR="00E84E3D" w:rsidRDefault="00000000">
            <w:pPr>
              <w:rPr>
                <w:rFonts w:ascii="Arial" w:eastAsia="Arial" w:hAnsi="Arial" w:cs="Arial"/>
                <w:b/>
                <w:sz w:val="20"/>
                <w:szCs w:val="20"/>
              </w:rPr>
            </w:pPr>
            <w:r>
              <w:rPr>
                <w:rFonts w:ascii="Arial" w:eastAsia="Arial" w:hAnsi="Arial" w:cs="Arial"/>
                <w:sz w:val="20"/>
                <w:szCs w:val="20"/>
              </w:rPr>
              <w:t>1. Identify the characteristics of the different elements or systems of the environment, analysing their organisation and properties and establishing relationships between them, in order to recognise the value of the cultural and natural heritage, and to conserve and improve it.</w:t>
            </w:r>
          </w:p>
        </w:tc>
        <w:tc>
          <w:tcPr>
            <w:tcW w:w="1382" w:type="dxa"/>
            <w:vMerge w:val="restart"/>
          </w:tcPr>
          <w:p w14:paraId="018E95FD" w14:textId="77777777" w:rsidR="00E84E3D" w:rsidRDefault="00000000">
            <w:pPr>
              <w:rPr>
                <w:rFonts w:ascii="Arial" w:eastAsia="Arial" w:hAnsi="Arial" w:cs="Arial"/>
                <w:b/>
                <w:sz w:val="20"/>
                <w:szCs w:val="20"/>
              </w:rPr>
            </w:pPr>
            <w:r>
              <w:rPr>
                <w:rFonts w:ascii="Arial" w:eastAsia="Arial" w:hAnsi="Arial" w:cs="Arial"/>
                <w:sz w:val="20"/>
                <w:szCs w:val="20"/>
              </w:rPr>
              <w:t>STEM1, STEM2, STEM4, STEM5, STEM5, DC1, CC4, CE1, CCAE1</w:t>
            </w:r>
          </w:p>
        </w:tc>
        <w:tc>
          <w:tcPr>
            <w:tcW w:w="3675" w:type="dxa"/>
          </w:tcPr>
          <w:p w14:paraId="561CBC49" w14:textId="77777777" w:rsidR="00E84E3D" w:rsidRDefault="00000000">
            <w:pPr>
              <w:rPr>
                <w:rFonts w:ascii="Arial" w:eastAsia="Arial" w:hAnsi="Arial" w:cs="Arial"/>
                <w:b/>
                <w:sz w:val="20"/>
                <w:szCs w:val="20"/>
              </w:rPr>
            </w:pPr>
            <w:r>
              <w:rPr>
                <w:rFonts w:ascii="Arial" w:eastAsia="Arial" w:hAnsi="Arial" w:cs="Arial"/>
                <w:sz w:val="20"/>
                <w:szCs w:val="20"/>
              </w:rPr>
              <w:t>1.1. Identify and analyse the characteristics, organisation and properties of the elements of the environment through enquiry using the appropriate tools and processes.</w:t>
            </w:r>
          </w:p>
        </w:tc>
        <w:tc>
          <w:tcPr>
            <w:tcW w:w="4523" w:type="dxa"/>
            <w:vMerge w:val="restart"/>
          </w:tcPr>
          <w:p w14:paraId="27703143" w14:textId="77777777" w:rsidR="00E84E3D" w:rsidRDefault="00000000">
            <w:pPr>
              <w:rPr>
                <w:rFonts w:ascii="Arial" w:eastAsia="Arial" w:hAnsi="Arial" w:cs="Arial"/>
                <w:b/>
                <w:sz w:val="20"/>
                <w:szCs w:val="20"/>
              </w:rPr>
            </w:pPr>
            <w:r>
              <w:rPr>
                <w:rFonts w:ascii="Arial" w:eastAsia="Arial" w:hAnsi="Arial" w:cs="Arial"/>
                <w:b/>
                <w:sz w:val="20"/>
                <w:szCs w:val="20"/>
              </w:rPr>
              <w:t>BLOCK C. Societies and territories</w:t>
            </w:r>
          </w:p>
          <w:p w14:paraId="161E9622" w14:textId="77777777" w:rsidR="00E84E3D" w:rsidRDefault="00000000">
            <w:pPr>
              <w:rPr>
                <w:rFonts w:ascii="Arial" w:eastAsia="Arial" w:hAnsi="Arial" w:cs="Arial"/>
                <w:b/>
                <w:sz w:val="20"/>
                <w:szCs w:val="20"/>
              </w:rPr>
            </w:pPr>
            <w:r>
              <w:rPr>
                <w:rFonts w:ascii="Arial" w:eastAsia="Arial" w:hAnsi="Arial" w:cs="Arial"/>
                <w:b/>
                <w:sz w:val="20"/>
                <w:szCs w:val="20"/>
              </w:rPr>
              <w:t xml:space="preserve">1. Challenges of today's world. </w:t>
            </w:r>
          </w:p>
          <w:p w14:paraId="2E725212" w14:textId="77777777" w:rsidR="00E84E3D" w:rsidRDefault="00000000">
            <w:pPr>
              <w:numPr>
                <w:ilvl w:val="0"/>
                <w:numId w:val="2"/>
              </w:numPr>
              <w:spacing w:before="120"/>
              <w:rPr>
                <w:rFonts w:ascii="Arial" w:eastAsia="Arial" w:hAnsi="Arial" w:cs="Arial"/>
                <w:sz w:val="20"/>
                <w:szCs w:val="20"/>
              </w:rPr>
            </w:pPr>
            <w:r>
              <w:rPr>
                <w:rFonts w:ascii="Arial" w:eastAsia="Arial" w:hAnsi="Arial" w:cs="Arial"/>
                <w:sz w:val="20"/>
                <w:szCs w:val="20"/>
              </w:rPr>
              <w:t>The future of the Earth and the universe. Physical phenomena related to the Earth and the universe and their impact on daily life and the environment. Space exploration and observation of the sky; light pollution.</w:t>
            </w:r>
          </w:p>
          <w:p w14:paraId="4C7E7FCC" w14:textId="77777777" w:rsidR="00E84E3D" w:rsidRDefault="00000000" w:rsidP="00B47CED">
            <w:pPr>
              <w:numPr>
                <w:ilvl w:val="0"/>
                <w:numId w:val="2"/>
              </w:numPr>
              <w:rPr>
                <w:rFonts w:ascii="Arial" w:eastAsia="Arial" w:hAnsi="Arial" w:cs="Arial"/>
                <w:sz w:val="20"/>
                <w:szCs w:val="20"/>
              </w:rPr>
            </w:pPr>
            <w:r>
              <w:rPr>
                <w:rFonts w:ascii="Arial" w:eastAsia="Arial" w:hAnsi="Arial" w:cs="Arial"/>
                <w:sz w:val="20"/>
                <w:szCs w:val="20"/>
              </w:rPr>
              <w:t>Climate and the planet. Introduction to atmospheric dynamics and the major climatic areas of the world. The main ecosystems and their landscapes.</w:t>
            </w:r>
          </w:p>
          <w:p w14:paraId="2354CAC4" w14:textId="77777777" w:rsidR="00B47CED" w:rsidRDefault="00B47CED" w:rsidP="00B47CED">
            <w:pPr>
              <w:rPr>
                <w:rFonts w:ascii="Arial" w:eastAsia="Arial" w:hAnsi="Arial" w:cs="Arial"/>
                <w:sz w:val="20"/>
                <w:szCs w:val="20"/>
              </w:rPr>
            </w:pPr>
          </w:p>
          <w:p w14:paraId="5125DCC7" w14:textId="77777777" w:rsidR="00B47CED" w:rsidRPr="00B47CED" w:rsidRDefault="00B47CED" w:rsidP="00B47CED">
            <w:pPr>
              <w:rPr>
                <w:rFonts w:ascii="Arial" w:eastAsia="Arial" w:hAnsi="Arial" w:cs="Arial"/>
                <w:b/>
                <w:bCs/>
                <w:sz w:val="20"/>
                <w:szCs w:val="20"/>
              </w:rPr>
            </w:pPr>
            <w:r w:rsidRPr="00B47CED">
              <w:rPr>
                <w:rFonts w:ascii="Arial" w:eastAsia="Arial" w:hAnsi="Arial" w:cs="Arial"/>
                <w:b/>
                <w:bCs/>
                <w:sz w:val="20"/>
                <w:szCs w:val="20"/>
              </w:rPr>
              <w:t>4. Social and environmental awareness</w:t>
            </w:r>
          </w:p>
          <w:p w14:paraId="3493900A" w14:textId="77777777" w:rsidR="00B47CED" w:rsidRPr="00B47CED" w:rsidRDefault="00B47CED" w:rsidP="00B47CED">
            <w:pPr>
              <w:rPr>
                <w:rFonts w:ascii="Arial" w:eastAsia="Arial" w:hAnsi="Arial" w:cs="Arial"/>
                <w:sz w:val="20"/>
                <w:szCs w:val="20"/>
              </w:rPr>
            </w:pPr>
            <w:r w:rsidRPr="00B47CED">
              <w:rPr>
                <w:rFonts w:ascii="Arial" w:eastAsia="Arial" w:hAnsi="Arial" w:cs="Arial"/>
                <w:sz w:val="20"/>
                <w:szCs w:val="20"/>
              </w:rPr>
              <w:t>- Climate change from local to global: causes and consequences. Mitigation and adaptation measures.</w:t>
            </w:r>
          </w:p>
          <w:p w14:paraId="1C09AFFE" w14:textId="77777777" w:rsidR="00B47CED" w:rsidRPr="00B47CED" w:rsidRDefault="00B47CED" w:rsidP="00B47CED">
            <w:pPr>
              <w:rPr>
                <w:rFonts w:ascii="Arial" w:eastAsia="Arial" w:hAnsi="Arial" w:cs="Arial"/>
                <w:sz w:val="20"/>
                <w:szCs w:val="20"/>
              </w:rPr>
            </w:pPr>
            <w:r w:rsidRPr="00B47CED">
              <w:rPr>
                <w:rFonts w:ascii="Arial" w:eastAsia="Arial" w:hAnsi="Arial" w:cs="Arial"/>
                <w:sz w:val="20"/>
                <w:szCs w:val="20"/>
              </w:rPr>
              <w:t>- Social and environmental responsibility. Relationship between living beings and ecosystems and between people, societies and the natural environment.</w:t>
            </w:r>
          </w:p>
          <w:p w14:paraId="497F884D" w14:textId="3AB16D61" w:rsidR="00B47CED" w:rsidRPr="00B47CED" w:rsidRDefault="00B47CED" w:rsidP="00B47CED">
            <w:pPr>
              <w:rPr>
                <w:rFonts w:ascii="Arial" w:eastAsia="Arial" w:hAnsi="Arial" w:cs="Arial"/>
                <w:sz w:val="20"/>
                <w:szCs w:val="20"/>
              </w:rPr>
            </w:pPr>
            <w:r w:rsidRPr="00B47CED">
              <w:rPr>
                <w:rFonts w:ascii="Arial" w:eastAsia="Arial" w:hAnsi="Arial" w:cs="Arial"/>
                <w:sz w:val="20"/>
                <w:szCs w:val="20"/>
              </w:rPr>
              <w:t>- Natural resources and their care. Human activity in space and the exploitation of resources. Economic activity and the distribution of wealth: social and regional inequality in the world and in Spain. The Sustainable Development Goals.</w:t>
            </w:r>
          </w:p>
        </w:tc>
        <w:tc>
          <w:tcPr>
            <w:tcW w:w="2402" w:type="dxa"/>
            <w:vMerge w:val="restart"/>
          </w:tcPr>
          <w:p w14:paraId="3C9CC31F" w14:textId="77777777" w:rsidR="00E84E3D" w:rsidRDefault="00000000">
            <w:pPr>
              <w:rPr>
                <w:rFonts w:ascii="Arial" w:eastAsia="Arial" w:hAnsi="Arial" w:cs="Arial"/>
                <w:sz w:val="20"/>
                <w:szCs w:val="20"/>
              </w:rPr>
            </w:pPr>
            <w:r>
              <w:rPr>
                <w:rFonts w:ascii="Arial" w:eastAsia="Arial" w:hAnsi="Arial" w:cs="Arial"/>
                <w:sz w:val="20"/>
                <w:szCs w:val="20"/>
              </w:rPr>
              <w:t>Pages 58 - 65</w:t>
            </w:r>
          </w:p>
          <w:p w14:paraId="64F64B3C" w14:textId="77777777" w:rsidR="00E84E3D" w:rsidRDefault="00E84E3D">
            <w:pPr>
              <w:rPr>
                <w:rFonts w:ascii="Arial" w:eastAsia="Arial" w:hAnsi="Arial" w:cs="Arial"/>
                <w:sz w:val="20"/>
                <w:szCs w:val="20"/>
              </w:rPr>
            </w:pPr>
          </w:p>
        </w:tc>
      </w:tr>
      <w:tr w:rsidR="00E84E3D" w14:paraId="59D651B0" w14:textId="77777777">
        <w:tc>
          <w:tcPr>
            <w:tcW w:w="2012" w:type="dxa"/>
            <w:vMerge/>
          </w:tcPr>
          <w:p w14:paraId="42535F24" w14:textId="77777777" w:rsidR="00E84E3D" w:rsidRDefault="00E84E3D">
            <w:pPr>
              <w:widowControl w:val="0"/>
              <w:pBdr>
                <w:top w:val="nil"/>
                <w:left w:val="nil"/>
                <w:bottom w:val="nil"/>
                <w:right w:val="nil"/>
                <w:between w:val="nil"/>
              </w:pBdr>
              <w:spacing w:line="276" w:lineRule="auto"/>
              <w:rPr>
                <w:rFonts w:ascii="Arial" w:eastAsia="Arial" w:hAnsi="Arial" w:cs="Arial"/>
                <w:sz w:val="20"/>
                <w:szCs w:val="20"/>
              </w:rPr>
            </w:pPr>
          </w:p>
        </w:tc>
        <w:tc>
          <w:tcPr>
            <w:tcW w:w="1382" w:type="dxa"/>
            <w:vMerge/>
          </w:tcPr>
          <w:p w14:paraId="1375CCB6" w14:textId="77777777" w:rsidR="00E84E3D" w:rsidRDefault="00E84E3D">
            <w:pPr>
              <w:widowControl w:val="0"/>
              <w:pBdr>
                <w:top w:val="nil"/>
                <w:left w:val="nil"/>
                <w:bottom w:val="nil"/>
                <w:right w:val="nil"/>
                <w:between w:val="nil"/>
              </w:pBdr>
              <w:spacing w:line="276" w:lineRule="auto"/>
              <w:rPr>
                <w:rFonts w:ascii="Arial" w:eastAsia="Arial" w:hAnsi="Arial" w:cs="Arial"/>
                <w:sz w:val="20"/>
                <w:szCs w:val="20"/>
              </w:rPr>
            </w:pPr>
          </w:p>
        </w:tc>
        <w:tc>
          <w:tcPr>
            <w:tcW w:w="3675" w:type="dxa"/>
          </w:tcPr>
          <w:p w14:paraId="293B136C" w14:textId="77777777" w:rsidR="00E84E3D" w:rsidRDefault="00000000">
            <w:pPr>
              <w:rPr>
                <w:rFonts w:ascii="Arial" w:eastAsia="Arial" w:hAnsi="Arial" w:cs="Arial"/>
                <w:b/>
                <w:sz w:val="20"/>
                <w:szCs w:val="20"/>
              </w:rPr>
            </w:pPr>
            <w:r>
              <w:rPr>
                <w:rFonts w:ascii="Arial" w:eastAsia="Arial" w:hAnsi="Arial" w:cs="Arial"/>
                <w:sz w:val="20"/>
                <w:szCs w:val="20"/>
              </w:rPr>
              <w:t>1.3. Value, protect and show attitudes of conservation and improvement of natural and cultural heritage through proposals and actions that reflect commitments and behaviours for improvement.</w:t>
            </w:r>
          </w:p>
        </w:tc>
        <w:tc>
          <w:tcPr>
            <w:tcW w:w="4523" w:type="dxa"/>
            <w:vMerge/>
          </w:tcPr>
          <w:p w14:paraId="5A64DDA4" w14:textId="77777777" w:rsidR="00E84E3D" w:rsidRDefault="00E84E3D">
            <w:pPr>
              <w:widowControl w:val="0"/>
              <w:pBdr>
                <w:top w:val="nil"/>
                <w:left w:val="nil"/>
                <w:bottom w:val="nil"/>
                <w:right w:val="nil"/>
                <w:between w:val="nil"/>
              </w:pBdr>
              <w:spacing w:line="276" w:lineRule="auto"/>
              <w:rPr>
                <w:rFonts w:ascii="Arial" w:eastAsia="Arial" w:hAnsi="Arial" w:cs="Arial"/>
                <w:b/>
                <w:sz w:val="20"/>
                <w:szCs w:val="20"/>
              </w:rPr>
            </w:pPr>
          </w:p>
        </w:tc>
        <w:tc>
          <w:tcPr>
            <w:tcW w:w="2402" w:type="dxa"/>
            <w:vMerge/>
          </w:tcPr>
          <w:p w14:paraId="6A97BA63" w14:textId="77777777" w:rsidR="00E84E3D" w:rsidRDefault="00E84E3D">
            <w:pPr>
              <w:widowControl w:val="0"/>
              <w:pBdr>
                <w:top w:val="nil"/>
                <w:left w:val="nil"/>
                <w:bottom w:val="nil"/>
                <w:right w:val="nil"/>
                <w:between w:val="nil"/>
              </w:pBdr>
              <w:spacing w:line="276" w:lineRule="auto"/>
              <w:rPr>
                <w:rFonts w:ascii="Arial" w:eastAsia="Arial" w:hAnsi="Arial" w:cs="Arial"/>
                <w:b/>
                <w:sz w:val="20"/>
                <w:szCs w:val="20"/>
              </w:rPr>
            </w:pPr>
          </w:p>
        </w:tc>
      </w:tr>
    </w:tbl>
    <w:p w14:paraId="0E08B218" w14:textId="77777777" w:rsidR="00E84E3D" w:rsidRDefault="00000000">
      <w:pPr>
        <w:rPr>
          <w:rFonts w:ascii="Arial" w:eastAsia="Arial" w:hAnsi="Arial" w:cs="Arial"/>
          <w:b/>
          <w:sz w:val="20"/>
          <w:szCs w:val="20"/>
        </w:rPr>
      </w:pPr>
      <w:r>
        <w:rPr>
          <w:rFonts w:ascii="Arial" w:eastAsia="Arial" w:hAnsi="Arial" w:cs="Arial"/>
          <w:b/>
          <w:sz w:val="20"/>
          <w:szCs w:val="20"/>
        </w:rPr>
        <w:t>*KC Key Competences</w:t>
      </w:r>
    </w:p>
    <w:p w14:paraId="7EA4FE6F" w14:textId="77777777" w:rsidR="00E84E3D" w:rsidRDefault="00000000">
      <w:pPr>
        <w:rPr>
          <w:rFonts w:ascii="Arial" w:eastAsia="Arial" w:hAnsi="Arial" w:cs="Arial"/>
          <w:b/>
          <w:sz w:val="20"/>
          <w:szCs w:val="20"/>
        </w:rPr>
      </w:pPr>
      <w:r>
        <w:rPr>
          <w:rFonts w:ascii="Arial" w:eastAsia="Arial" w:hAnsi="Arial" w:cs="Arial"/>
          <w:b/>
          <w:sz w:val="20"/>
          <w:szCs w:val="20"/>
        </w:rPr>
        <w:t>**OP Output Profile</w:t>
      </w:r>
    </w:p>
    <w:p w14:paraId="1AC1DF9D" w14:textId="77777777" w:rsidR="00E84E3D" w:rsidRDefault="00000000">
      <w:pPr>
        <w:rPr>
          <w:rFonts w:ascii="Arial" w:eastAsia="Arial" w:hAnsi="Arial" w:cs="Arial"/>
          <w:b/>
          <w:sz w:val="20"/>
          <w:szCs w:val="20"/>
        </w:rPr>
      </w:pPr>
      <w:r>
        <w:br w:type="page"/>
      </w:r>
    </w:p>
    <w:tbl>
      <w:tblPr>
        <w:tblStyle w:val="ae"/>
        <w:tblW w:w="1399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78"/>
        <w:gridCol w:w="2969"/>
        <w:gridCol w:w="2968"/>
        <w:gridCol w:w="3110"/>
        <w:gridCol w:w="2969"/>
      </w:tblGrid>
      <w:tr w:rsidR="00E84E3D" w14:paraId="5DBD90E1" w14:textId="77777777">
        <w:tc>
          <w:tcPr>
            <w:tcW w:w="13994" w:type="dxa"/>
            <w:gridSpan w:val="5"/>
            <w:shd w:val="clear" w:color="auto" w:fill="F2F2F2"/>
          </w:tcPr>
          <w:p w14:paraId="1AAC441B" w14:textId="77777777" w:rsidR="00E84E3D" w:rsidRDefault="00000000">
            <w:pPr>
              <w:jc w:val="center"/>
              <w:rPr>
                <w:rFonts w:ascii="Arial" w:eastAsia="Arial" w:hAnsi="Arial" w:cs="Arial"/>
                <w:b/>
                <w:sz w:val="20"/>
                <w:szCs w:val="20"/>
              </w:rPr>
            </w:pPr>
            <w:r>
              <w:rPr>
                <w:rFonts w:ascii="Arial" w:eastAsia="Arial" w:hAnsi="Arial" w:cs="Arial"/>
                <w:b/>
                <w:sz w:val="20"/>
                <w:szCs w:val="20"/>
              </w:rPr>
              <w:lastRenderedPageBreak/>
              <w:t>ASSESSMENT RUBRICS</w:t>
            </w:r>
          </w:p>
        </w:tc>
      </w:tr>
      <w:tr w:rsidR="00E84E3D" w14:paraId="49E2AF5C" w14:textId="77777777">
        <w:tc>
          <w:tcPr>
            <w:tcW w:w="1978" w:type="dxa"/>
          </w:tcPr>
          <w:p w14:paraId="34DC441F" w14:textId="77777777" w:rsidR="00E84E3D" w:rsidRDefault="00000000">
            <w:pPr>
              <w:rPr>
                <w:rFonts w:ascii="Arial" w:eastAsia="Arial" w:hAnsi="Arial" w:cs="Arial"/>
                <w:b/>
                <w:sz w:val="20"/>
                <w:szCs w:val="20"/>
              </w:rPr>
            </w:pPr>
            <w:r>
              <w:rPr>
                <w:rFonts w:ascii="Arial" w:eastAsia="Arial" w:hAnsi="Arial" w:cs="Arial"/>
                <w:b/>
                <w:sz w:val="20"/>
                <w:szCs w:val="20"/>
              </w:rPr>
              <w:t>INDICATORS</w:t>
            </w:r>
          </w:p>
        </w:tc>
        <w:tc>
          <w:tcPr>
            <w:tcW w:w="2969" w:type="dxa"/>
          </w:tcPr>
          <w:p w14:paraId="012E1B0E" w14:textId="77777777" w:rsidR="00E84E3D" w:rsidRDefault="00000000">
            <w:pPr>
              <w:jc w:val="center"/>
              <w:rPr>
                <w:rFonts w:ascii="Arial" w:eastAsia="Arial" w:hAnsi="Arial" w:cs="Arial"/>
                <w:b/>
                <w:sz w:val="20"/>
                <w:szCs w:val="20"/>
              </w:rPr>
            </w:pPr>
            <w:r>
              <w:rPr>
                <w:rFonts w:ascii="Arial" w:eastAsia="Arial" w:hAnsi="Arial" w:cs="Arial"/>
                <w:b/>
                <w:sz w:val="20"/>
                <w:szCs w:val="20"/>
              </w:rPr>
              <w:t>1.</w:t>
            </w:r>
          </w:p>
          <w:p w14:paraId="60D087A1" w14:textId="77777777" w:rsidR="00E84E3D" w:rsidRDefault="00000000">
            <w:pPr>
              <w:jc w:val="center"/>
              <w:rPr>
                <w:rFonts w:ascii="Arial" w:eastAsia="Arial" w:hAnsi="Arial" w:cs="Arial"/>
                <w:b/>
                <w:sz w:val="20"/>
                <w:szCs w:val="20"/>
              </w:rPr>
            </w:pPr>
            <w:r>
              <w:rPr>
                <w:rFonts w:ascii="Arial" w:eastAsia="Arial" w:hAnsi="Arial" w:cs="Arial"/>
                <w:b/>
                <w:sz w:val="20"/>
                <w:szCs w:val="20"/>
              </w:rPr>
              <w:t>Never or almost never</w:t>
            </w:r>
          </w:p>
        </w:tc>
        <w:tc>
          <w:tcPr>
            <w:tcW w:w="2968" w:type="dxa"/>
          </w:tcPr>
          <w:p w14:paraId="3AF01763" w14:textId="77777777" w:rsidR="00E84E3D" w:rsidRDefault="00000000">
            <w:pPr>
              <w:jc w:val="center"/>
              <w:rPr>
                <w:rFonts w:ascii="Arial" w:eastAsia="Arial" w:hAnsi="Arial" w:cs="Arial"/>
                <w:b/>
                <w:sz w:val="20"/>
                <w:szCs w:val="20"/>
              </w:rPr>
            </w:pPr>
            <w:r>
              <w:rPr>
                <w:rFonts w:ascii="Arial" w:eastAsia="Arial" w:hAnsi="Arial" w:cs="Arial"/>
                <w:b/>
                <w:sz w:val="20"/>
                <w:szCs w:val="20"/>
              </w:rPr>
              <w:t>2.</w:t>
            </w:r>
          </w:p>
          <w:p w14:paraId="27BE057C" w14:textId="77777777" w:rsidR="00E84E3D" w:rsidRDefault="00000000">
            <w:pPr>
              <w:jc w:val="center"/>
              <w:rPr>
                <w:rFonts w:ascii="Arial" w:eastAsia="Arial" w:hAnsi="Arial" w:cs="Arial"/>
                <w:b/>
                <w:sz w:val="20"/>
                <w:szCs w:val="20"/>
              </w:rPr>
            </w:pPr>
            <w:r>
              <w:rPr>
                <w:rFonts w:ascii="Arial" w:eastAsia="Arial" w:hAnsi="Arial" w:cs="Arial"/>
                <w:b/>
                <w:sz w:val="20"/>
                <w:szCs w:val="20"/>
              </w:rPr>
              <w:t>Often</w:t>
            </w:r>
          </w:p>
        </w:tc>
        <w:tc>
          <w:tcPr>
            <w:tcW w:w="3110" w:type="dxa"/>
          </w:tcPr>
          <w:p w14:paraId="3FE53BB1" w14:textId="77777777" w:rsidR="00E84E3D" w:rsidRDefault="00000000">
            <w:pPr>
              <w:jc w:val="center"/>
              <w:rPr>
                <w:rFonts w:ascii="Arial" w:eastAsia="Arial" w:hAnsi="Arial" w:cs="Arial"/>
                <w:b/>
                <w:sz w:val="20"/>
                <w:szCs w:val="20"/>
              </w:rPr>
            </w:pPr>
            <w:r>
              <w:rPr>
                <w:rFonts w:ascii="Arial" w:eastAsia="Arial" w:hAnsi="Arial" w:cs="Arial"/>
                <w:b/>
                <w:sz w:val="20"/>
                <w:szCs w:val="20"/>
              </w:rPr>
              <w:t>3.</w:t>
            </w:r>
          </w:p>
          <w:p w14:paraId="582FC061" w14:textId="77777777" w:rsidR="00E84E3D" w:rsidRDefault="00000000">
            <w:pPr>
              <w:jc w:val="center"/>
              <w:rPr>
                <w:rFonts w:ascii="Arial" w:eastAsia="Arial" w:hAnsi="Arial" w:cs="Arial"/>
                <w:b/>
                <w:sz w:val="20"/>
                <w:szCs w:val="20"/>
              </w:rPr>
            </w:pPr>
            <w:r>
              <w:rPr>
                <w:rFonts w:ascii="Arial" w:eastAsia="Arial" w:hAnsi="Arial" w:cs="Arial"/>
                <w:b/>
                <w:sz w:val="20"/>
                <w:szCs w:val="20"/>
              </w:rPr>
              <w:t>Most of the time</w:t>
            </w:r>
          </w:p>
        </w:tc>
        <w:tc>
          <w:tcPr>
            <w:tcW w:w="2969" w:type="dxa"/>
          </w:tcPr>
          <w:p w14:paraId="3AF4233A" w14:textId="77777777" w:rsidR="00E84E3D" w:rsidRDefault="00000000">
            <w:pPr>
              <w:jc w:val="center"/>
              <w:rPr>
                <w:rFonts w:ascii="Arial" w:eastAsia="Arial" w:hAnsi="Arial" w:cs="Arial"/>
                <w:b/>
                <w:sz w:val="20"/>
                <w:szCs w:val="20"/>
              </w:rPr>
            </w:pPr>
            <w:r>
              <w:rPr>
                <w:rFonts w:ascii="Arial" w:eastAsia="Arial" w:hAnsi="Arial" w:cs="Arial"/>
                <w:b/>
                <w:sz w:val="20"/>
                <w:szCs w:val="20"/>
              </w:rPr>
              <w:t>4.</w:t>
            </w:r>
          </w:p>
          <w:p w14:paraId="42F847AE" w14:textId="77777777" w:rsidR="00E84E3D" w:rsidRDefault="00000000">
            <w:pPr>
              <w:jc w:val="center"/>
              <w:rPr>
                <w:rFonts w:ascii="Arial" w:eastAsia="Arial" w:hAnsi="Arial" w:cs="Arial"/>
                <w:b/>
                <w:sz w:val="20"/>
                <w:szCs w:val="20"/>
              </w:rPr>
            </w:pPr>
            <w:r>
              <w:rPr>
                <w:rFonts w:ascii="Arial" w:eastAsia="Arial" w:hAnsi="Arial" w:cs="Arial"/>
                <w:b/>
                <w:sz w:val="20"/>
                <w:szCs w:val="20"/>
              </w:rPr>
              <w:t>Always</w:t>
            </w:r>
          </w:p>
        </w:tc>
      </w:tr>
      <w:tr w:rsidR="00B47CED" w14:paraId="231FC099" w14:textId="77777777" w:rsidTr="002937E0">
        <w:tc>
          <w:tcPr>
            <w:tcW w:w="13994" w:type="dxa"/>
            <w:gridSpan w:val="5"/>
          </w:tcPr>
          <w:p w14:paraId="1A64ABCE" w14:textId="77777777" w:rsidR="00B47CED" w:rsidRDefault="00B47CED" w:rsidP="002937E0">
            <w:pPr>
              <w:rPr>
                <w:rFonts w:ascii="Arial" w:eastAsia="Arial" w:hAnsi="Arial" w:cs="Arial"/>
                <w:b/>
                <w:sz w:val="20"/>
                <w:szCs w:val="20"/>
              </w:rPr>
            </w:pPr>
            <w:r>
              <w:rPr>
                <w:rFonts w:ascii="Arial" w:eastAsia="Arial" w:hAnsi="Arial" w:cs="Arial"/>
                <w:sz w:val="20"/>
                <w:szCs w:val="20"/>
              </w:rPr>
              <w:t>1.1. Identify and analyse the characteristics, organisation and properties of the elements of the environment through enquiry using the appropriate tools and processes.</w:t>
            </w:r>
          </w:p>
        </w:tc>
      </w:tr>
      <w:tr w:rsidR="00E84E3D" w14:paraId="4DDB7F99" w14:textId="77777777">
        <w:tc>
          <w:tcPr>
            <w:tcW w:w="1978" w:type="dxa"/>
          </w:tcPr>
          <w:p w14:paraId="186E2B66" w14:textId="77777777" w:rsidR="00E84E3D" w:rsidRDefault="00000000">
            <w:pPr>
              <w:rPr>
                <w:rFonts w:ascii="Arial" w:eastAsia="Arial" w:hAnsi="Arial" w:cs="Arial"/>
                <w:b/>
                <w:sz w:val="20"/>
                <w:szCs w:val="20"/>
              </w:rPr>
            </w:pPr>
            <w:r>
              <w:rPr>
                <w:rFonts w:ascii="Arial" w:eastAsia="Arial" w:hAnsi="Arial" w:cs="Arial"/>
                <w:sz w:val="20"/>
                <w:szCs w:val="20"/>
              </w:rPr>
              <w:t>Identifies and analyses the characteristics, organisation and properties of the elements of the environment through enquiry using appropriate tools and processes.</w:t>
            </w:r>
          </w:p>
        </w:tc>
        <w:tc>
          <w:tcPr>
            <w:tcW w:w="2969" w:type="dxa"/>
          </w:tcPr>
          <w:p w14:paraId="5583ACC3" w14:textId="77777777" w:rsidR="00E84E3D" w:rsidRDefault="00000000">
            <w:pPr>
              <w:rPr>
                <w:rFonts w:ascii="Arial" w:eastAsia="Arial" w:hAnsi="Arial" w:cs="Arial"/>
                <w:b/>
                <w:sz w:val="20"/>
                <w:szCs w:val="20"/>
              </w:rPr>
            </w:pPr>
            <w:r>
              <w:rPr>
                <w:rFonts w:ascii="Arial" w:eastAsia="Arial" w:hAnsi="Arial" w:cs="Arial"/>
                <w:sz w:val="20"/>
                <w:szCs w:val="20"/>
                <w:highlight w:val="white"/>
              </w:rPr>
              <w:t>Solves the task with little or no accuracy, quality, correctness, etc. and shows insufficient mastery of the concept, skill or procedure.</w:t>
            </w:r>
          </w:p>
        </w:tc>
        <w:tc>
          <w:tcPr>
            <w:tcW w:w="2968" w:type="dxa"/>
          </w:tcPr>
          <w:p w14:paraId="3787A455" w14:textId="77777777" w:rsidR="00E84E3D" w:rsidRDefault="00000000">
            <w:pPr>
              <w:rPr>
                <w:rFonts w:ascii="Arial" w:eastAsia="Arial" w:hAnsi="Arial" w:cs="Arial"/>
                <w:b/>
                <w:sz w:val="20"/>
                <w:szCs w:val="20"/>
              </w:rPr>
            </w:pPr>
            <w:r>
              <w:rPr>
                <w:rFonts w:ascii="Arial" w:eastAsia="Arial" w:hAnsi="Arial" w:cs="Arial"/>
                <w:sz w:val="20"/>
                <w:szCs w:val="20"/>
                <w:highlight w:val="white"/>
              </w:rPr>
              <w:t>Solves the task with fair accuracy, quality, correctness, etc. and, with help and guidance, shows knowledge of the concept, skill or procedure involved.</w:t>
            </w:r>
          </w:p>
        </w:tc>
        <w:tc>
          <w:tcPr>
            <w:tcW w:w="3110" w:type="dxa"/>
          </w:tcPr>
          <w:p w14:paraId="69B83581" w14:textId="77777777" w:rsidR="00E84E3D" w:rsidRDefault="00000000">
            <w:pPr>
              <w:rPr>
                <w:rFonts w:ascii="Arial" w:eastAsia="Arial" w:hAnsi="Arial" w:cs="Arial"/>
                <w:b/>
                <w:sz w:val="20"/>
                <w:szCs w:val="20"/>
              </w:rPr>
            </w:pPr>
            <w:r>
              <w:rPr>
                <w:rFonts w:ascii="Arial" w:eastAsia="Arial" w:hAnsi="Arial" w:cs="Arial"/>
                <w:sz w:val="20"/>
                <w:szCs w:val="20"/>
                <w:highlight w:val="white"/>
              </w:rPr>
              <w:t>Solves the task with fair accuracy, quality, correctness, etc. and shows basic mastery of the concept, skill or procedure.</w:t>
            </w:r>
          </w:p>
        </w:tc>
        <w:tc>
          <w:tcPr>
            <w:tcW w:w="2969" w:type="dxa"/>
          </w:tcPr>
          <w:p w14:paraId="5AE993E4" w14:textId="77777777" w:rsidR="00E84E3D" w:rsidRDefault="00000000">
            <w:pPr>
              <w:rPr>
                <w:rFonts w:ascii="Arial" w:eastAsia="Arial" w:hAnsi="Arial" w:cs="Arial"/>
                <w:b/>
                <w:sz w:val="20"/>
                <w:szCs w:val="20"/>
              </w:rPr>
            </w:pPr>
            <w:r>
              <w:rPr>
                <w:rFonts w:ascii="Arial" w:eastAsia="Arial" w:hAnsi="Arial" w:cs="Arial"/>
                <w:sz w:val="20"/>
                <w:szCs w:val="20"/>
                <w:highlight w:val="white"/>
              </w:rPr>
              <w:t>Solves the task with excellence, accuracy, quality, full accuracy, etc. and shows mastery of the concept, skill or procedure.</w:t>
            </w:r>
          </w:p>
        </w:tc>
      </w:tr>
      <w:tr w:rsidR="00E84E3D" w14:paraId="36585C0E" w14:textId="77777777">
        <w:tc>
          <w:tcPr>
            <w:tcW w:w="13994" w:type="dxa"/>
            <w:gridSpan w:val="5"/>
          </w:tcPr>
          <w:p w14:paraId="78BAEE64" w14:textId="77777777" w:rsidR="00E84E3D" w:rsidRDefault="00000000">
            <w:pPr>
              <w:rPr>
                <w:rFonts w:ascii="Arial" w:eastAsia="Arial" w:hAnsi="Arial" w:cs="Arial"/>
                <w:sz w:val="20"/>
                <w:szCs w:val="20"/>
                <w:highlight w:val="white"/>
              </w:rPr>
            </w:pPr>
            <w:r>
              <w:rPr>
                <w:rFonts w:ascii="Arial" w:eastAsia="Arial" w:hAnsi="Arial" w:cs="Arial"/>
                <w:sz w:val="20"/>
                <w:szCs w:val="20"/>
              </w:rPr>
              <w:t>1.3. Value, protect and show attitudes of conservation and improvement of natural and cultural heritage through proposals and actions that reflect commitments and behaviours for improvement.</w:t>
            </w:r>
          </w:p>
        </w:tc>
      </w:tr>
      <w:tr w:rsidR="00E84E3D" w14:paraId="5741E1D8" w14:textId="77777777">
        <w:tc>
          <w:tcPr>
            <w:tcW w:w="1978" w:type="dxa"/>
          </w:tcPr>
          <w:p w14:paraId="3A71D26E" w14:textId="77777777" w:rsidR="00E84E3D" w:rsidRDefault="00000000">
            <w:pPr>
              <w:rPr>
                <w:rFonts w:ascii="Arial" w:eastAsia="Arial" w:hAnsi="Arial" w:cs="Arial"/>
                <w:sz w:val="20"/>
                <w:szCs w:val="20"/>
              </w:rPr>
            </w:pPr>
            <w:r>
              <w:rPr>
                <w:rFonts w:ascii="Arial" w:eastAsia="Arial" w:hAnsi="Arial" w:cs="Arial"/>
                <w:sz w:val="20"/>
                <w:szCs w:val="20"/>
              </w:rPr>
              <w:t>Values, protects and shows attitudes of conservation and improvement of natural and cultural heritage through proposals and actions that reflect commitments and behaviours for improvement.</w:t>
            </w:r>
          </w:p>
        </w:tc>
        <w:tc>
          <w:tcPr>
            <w:tcW w:w="2969" w:type="dxa"/>
          </w:tcPr>
          <w:p w14:paraId="3BA29157" w14:textId="77777777" w:rsidR="00E84E3D" w:rsidRDefault="00000000">
            <w:pPr>
              <w:rPr>
                <w:rFonts w:ascii="Arial" w:eastAsia="Arial" w:hAnsi="Arial" w:cs="Arial"/>
                <w:sz w:val="20"/>
                <w:szCs w:val="20"/>
                <w:highlight w:val="white"/>
              </w:rPr>
            </w:pPr>
            <w:r>
              <w:rPr>
                <w:rFonts w:ascii="Arial" w:eastAsia="Arial" w:hAnsi="Arial" w:cs="Arial"/>
                <w:sz w:val="20"/>
                <w:szCs w:val="20"/>
                <w:highlight w:val="white"/>
              </w:rPr>
              <w:t>Solves the task with little or no accuracy, quality, correctness, etc. and shows insufficient mastery of the concept, skill or procedure.</w:t>
            </w:r>
          </w:p>
        </w:tc>
        <w:tc>
          <w:tcPr>
            <w:tcW w:w="2968" w:type="dxa"/>
          </w:tcPr>
          <w:p w14:paraId="66AE861A" w14:textId="77777777" w:rsidR="00E84E3D" w:rsidRDefault="00000000">
            <w:pPr>
              <w:rPr>
                <w:rFonts w:ascii="Arial" w:eastAsia="Arial" w:hAnsi="Arial" w:cs="Arial"/>
                <w:sz w:val="20"/>
                <w:szCs w:val="20"/>
                <w:highlight w:val="white"/>
              </w:rPr>
            </w:pPr>
            <w:r>
              <w:rPr>
                <w:rFonts w:ascii="Arial" w:eastAsia="Arial" w:hAnsi="Arial" w:cs="Arial"/>
                <w:sz w:val="20"/>
                <w:szCs w:val="20"/>
                <w:highlight w:val="white"/>
              </w:rPr>
              <w:t>Solves the task with fair accuracy, quality, correctness, etc. and, with help and guidance, shows knowledge of the concept, skill or procedure involved.</w:t>
            </w:r>
          </w:p>
        </w:tc>
        <w:tc>
          <w:tcPr>
            <w:tcW w:w="3110" w:type="dxa"/>
          </w:tcPr>
          <w:p w14:paraId="505B88EF" w14:textId="77777777" w:rsidR="00E84E3D" w:rsidRDefault="00000000">
            <w:pPr>
              <w:rPr>
                <w:rFonts w:ascii="Arial" w:eastAsia="Arial" w:hAnsi="Arial" w:cs="Arial"/>
                <w:sz w:val="20"/>
                <w:szCs w:val="20"/>
                <w:highlight w:val="white"/>
              </w:rPr>
            </w:pPr>
            <w:r>
              <w:rPr>
                <w:rFonts w:ascii="Arial" w:eastAsia="Arial" w:hAnsi="Arial" w:cs="Arial"/>
                <w:sz w:val="20"/>
                <w:szCs w:val="20"/>
                <w:highlight w:val="white"/>
              </w:rPr>
              <w:t>Solves the task with fair accuracy, quality, correctness, etc. and shows basic mastery of the concept, skill or procedure.</w:t>
            </w:r>
          </w:p>
        </w:tc>
        <w:tc>
          <w:tcPr>
            <w:tcW w:w="2969" w:type="dxa"/>
          </w:tcPr>
          <w:p w14:paraId="62A10B78" w14:textId="77777777" w:rsidR="00E84E3D" w:rsidRDefault="00000000">
            <w:pPr>
              <w:rPr>
                <w:rFonts w:ascii="Arial" w:eastAsia="Arial" w:hAnsi="Arial" w:cs="Arial"/>
                <w:sz w:val="20"/>
                <w:szCs w:val="20"/>
                <w:highlight w:val="white"/>
              </w:rPr>
            </w:pPr>
            <w:r>
              <w:rPr>
                <w:rFonts w:ascii="Arial" w:eastAsia="Arial" w:hAnsi="Arial" w:cs="Arial"/>
                <w:sz w:val="20"/>
                <w:szCs w:val="20"/>
                <w:highlight w:val="white"/>
              </w:rPr>
              <w:t>Solves the task with excellence, accuracy, quality, full accuracy, etc. and shows mastery of the concept, skill or procedure.</w:t>
            </w:r>
          </w:p>
        </w:tc>
      </w:tr>
    </w:tbl>
    <w:p w14:paraId="158200DA" w14:textId="77777777" w:rsidR="00E84E3D" w:rsidRDefault="00E84E3D">
      <w:pPr>
        <w:rPr>
          <w:rFonts w:ascii="Arial" w:eastAsia="Arial" w:hAnsi="Arial" w:cs="Arial"/>
          <w:b/>
          <w:sz w:val="20"/>
          <w:szCs w:val="20"/>
        </w:rPr>
      </w:pPr>
    </w:p>
    <w:p w14:paraId="37675575" w14:textId="77777777" w:rsidR="00E84E3D" w:rsidRDefault="00E84E3D">
      <w:pPr>
        <w:rPr>
          <w:rFonts w:ascii="Arial" w:eastAsia="Arial" w:hAnsi="Arial" w:cs="Arial"/>
          <w:b/>
          <w:sz w:val="20"/>
          <w:szCs w:val="20"/>
        </w:rPr>
      </w:pPr>
    </w:p>
    <w:p w14:paraId="12462E11" w14:textId="77777777" w:rsidR="00E84E3D" w:rsidRDefault="00E84E3D">
      <w:pPr>
        <w:rPr>
          <w:rFonts w:ascii="Arial" w:eastAsia="Arial" w:hAnsi="Arial" w:cs="Arial"/>
          <w:b/>
          <w:sz w:val="20"/>
          <w:szCs w:val="20"/>
        </w:rPr>
      </w:pPr>
    </w:p>
    <w:p w14:paraId="2961FD5F" w14:textId="77777777" w:rsidR="00E84E3D" w:rsidRDefault="00E84E3D">
      <w:pPr>
        <w:rPr>
          <w:rFonts w:ascii="Arial" w:eastAsia="Arial" w:hAnsi="Arial" w:cs="Arial"/>
          <w:b/>
          <w:sz w:val="20"/>
          <w:szCs w:val="20"/>
        </w:rPr>
      </w:pPr>
    </w:p>
    <w:p w14:paraId="2F41EC05" w14:textId="77777777" w:rsidR="00E84E3D" w:rsidRDefault="00E84E3D">
      <w:pPr>
        <w:rPr>
          <w:rFonts w:ascii="Arial" w:eastAsia="Arial" w:hAnsi="Arial" w:cs="Arial"/>
          <w:b/>
          <w:sz w:val="20"/>
          <w:szCs w:val="20"/>
        </w:rPr>
      </w:pPr>
    </w:p>
    <w:p w14:paraId="0F0852BD" w14:textId="77777777" w:rsidR="00E84E3D" w:rsidRDefault="00E84E3D">
      <w:pPr>
        <w:rPr>
          <w:rFonts w:ascii="Arial" w:eastAsia="Arial" w:hAnsi="Arial" w:cs="Arial"/>
          <w:b/>
          <w:sz w:val="20"/>
          <w:szCs w:val="20"/>
        </w:rPr>
      </w:pPr>
    </w:p>
    <w:p w14:paraId="0A6B3663" w14:textId="77777777" w:rsidR="00B47CED" w:rsidRDefault="00B47CED">
      <w:pPr>
        <w:rPr>
          <w:rFonts w:ascii="Arial" w:eastAsia="Arial" w:hAnsi="Arial" w:cs="Arial"/>
          <w:b/>
          <w:sz w:val="20"/>
          <w:szCs w:val="20"/>
        </w:rPr>
      </w:pPr>
      <w:r>
        <w:rPr>
          <w:rFonts w:ascii="Arial" w:eastAsia="Arial" w:hAnsi="Arial" w:cs="Arial"/>
          <w:b/>
          <w:sz w:val="20"/>
          <w:szCs w:val="20"/>
        </w:rPr>
        <w:br w:type="page"/>
      </w:r>
    </w:p>
    <w:p w14:paraId="4D5AC4BF" w14:textId="142C815B" w:rsidR="00E84E3D" w:rsidRDefault="00000000">
      <w:pPr>
        <w:rPr>
          <w:rFonts w:ascii="Arial" w:eastAsia="Arial" w:hAnsi="Arial" w:cs="Arial"/>
          <w:b/>
          <w:sz w:val="20"/>
          <w:szCs w:val="20"/>
        </w:rPr>
      </w:pPr>
      <w:r>
        <w:rPr>
          <w:rFonts w:ascii="Arial" w:eastAsia="Arial" w:hAnsi="Arial" w:cs="Arial"/>
          <w:b/>
          <w:sz w:val="20"/>
          <w:szCs w:val="20"/>
        </w:rPr>
        <w:lastRenderedPageBreak/>
        <w:t>SOCIAL SCIENCE 6 - Learning Situation 2: Helping minorities</w:t>
      </w:r>
    </w:p>
    <w:p w14:paraId="2E3AB40C" w14:textId="77777777" w:rsidR="00E84E3D" w:rsidRDefault="00E84E3D">
      <w:pPr>
        <w:rPr>
          <w:rFonts w:ascii="Arial" w:eastAsia="Arial" w:hAnsi="Arial" w:cs="Arial"/>
          <w:b/>
          <w:sz w:val="20"/>
          <w:szCs w:val="20"/>
        </w:rPr>
      </w:pPr>
    </w:p>
    <w:p w14:paraId="1D19EFFA" w14:textId="77777777" w:rsidR="00E84E3D" w:rsidRDefault="00000000">
      <w:pPr>
        <w:rPr>
          <w:rFonts w:ascii="Arial" w:eastAsia="Arial" w:hAnsi="Arial" w:cs="Arial"/>
          <w:b/>
          <w:sz w:val="20"/>
          <w:szCs w:val="20"/>
        </w:rPr>
      </w:pPr>
      <w:r>
        <w:rPr>
          <w:rFonts w:ascii="Arial" w:eastAsia="Arial" w:hAnsi="Arial" w:cs="Arial"/>
          <w:b/>
          <w:sz w:val="20"/>
          <w:szCs w:val="20"/>
        </w:rPr>
        <w:t>Timing: 12 weeks</w:t>
      </w:r>
    </w:p>
    <w:p w14:paraId="07180578" w14:textId="77777777" w:rsidR="00E84E3D" w:rsidRDefault="00E84E3D">
      <w:pPr>
        <w:rPr>
          <w:rFonts w:ascii="Arial" w:eastAsia="Arial" w:hAnsi="Arial" w:cs="Arial"/>
          <w:b/>
          <w:sz w:val="20"/>
          <w:szCs w:val="20"/>
        </w:rPr>
      </w:pPr>
    </w:p>
    <w:tbl>
      <w:tblPr>
        <w:tblStyle w:val="af"/>
        <w:tblW w:w="1399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994"/>
      </w:tblGrid>
      <w:tr w:rsidR="00E84E3D" w14:paraId="095A9FA2" w14:textId="77777777">
        <w:tc>
          <w:tcPr>
            <w:tcW w:w="13994" w:type="dxa"/>
          </w:tcPr>
          <w:p w14:paraId="3F96702F" w14:textId="77777777" w:rsidR="00E84E3D" w:rsidRDefault="00000000">
            <w:pPr>
              <w:jc w:val="center"/>
              <w:rPr>
                <w:rFonts w:ascii="Arial" w:eastAsia="Arial" w:hAnsi="Arial" w:cs="Arial"/>
                <w:b/>
                <w:sz w:val="20"/>
                <w:szCs w:val="20"/>
              </w:rPr>
            </w:pPr>
            <w:r>
              <w:rPr>
                <w:rFonts w:ascii="Arial" w:eastAsia="Arial" w:hAnsi="Arial" w:cs="Arial"/>
                <w:b/>
                <w:sz w:val="20"/>
                <w:szCs w:val="20"/>
              </w:rPr>
              <w:t>TASK DESCRIPTION</w:t>
            </w:r>
          </w:p>
        </w:tc>
      </w:tr>
      <w:tr w:rsidR="00E84E3D" w14:paraId="1DBF0943" w14:textId="77777777">
        <w:tc>
          <w:tcPr>
            <w:tcW w:w="13994" w:type="dxa"/>
          </w:tcPr>
          <w:p w14:paraId="74AAB42F" w14:textId="77777777" w:rsidR="00E84E3D" w:rsidRDefault="00000000">
            <w:pPr>
              <w:rPr>
                <w:rFonts w:ascii="Arial" w:eastAsia="Arial" w:hAnsi="Arial" w:cs="Arial"/>
                <w:sz w:val="20"/>
                <w:szCs w:val="20"/>
              </w:rPr>
            </w:pPr>
            <w:r>
              <w:rPr>
                <w:rFonts w:ascii="Arial" w:eastAsia="Arial" w:hAnsi="Arial" w:cs="Arial"/>
                <w:sz w:val="20"/>
                <w:szCs w:val="20"/>
              </w:rPr>
              <w:t xml:space="preserve">The task is to set up an NGO in the school to help minorities.  </w:t>
            </w:r>
          </w:p>
          <w:p w14:paraId="53CF60F7" w14:textId="77777777" w:rsidR="00E84E3D" w:rsidRDefault="00000000">
            <w:pPr>
              <w:rPr>
                <w:rFonts w:ascii="Arial" w:eastAsia="Arial" w:hAnsi="Arial" w:cs="Arial"/>
                <w:sz w:val="20"/>
                <w:szCs w:val="20"/>
              </w:rPr>
            </w:pPr>
            <w:r>
              <w:rPr>
                <w:rFonts w:ascii="Arial" w:eastAsia="Arial" w:hAnsi="Arial" w:cs="Arial"/>
                <w:sz w:val="20"/>
                <w:szCs w:val="20"/>
              </w:rPr>
              <w:t xml:space="preserve">In order to do so, students will have to search for and obtain information that answers the following question: </w:t>
            </w:r>
          </w:p>
          <w:p w14:paraId="55C7C12A" w14:textId="77777777" w:rsidR="00E84E3D" w:rsidRDefault="00000000">
            <w:pPr>
              <w:numPr>
                <w:ilvl w:val="0"/>
                <w:numId w:val="6"/>
              </w:num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 xml:space="preserve">How can our NGO help minorities? </w:t>
            </w:r>
          </w:p>
          <w:p w14:paraId="6B4A5580" w14:textId="77777777" w:rsidR="00E84E3D" w:rsidRDefault="00000000">
            <w:pPr>
              <w:rPr>
                <w:rFonts w:ascii="Arial" w:eastAsia="Arial" w:hAnsi="Arial" w:cs="Arial"/>
                <w:sz w:val="20"/>
                <w:szCs w:val="20"/>
              </w:rPr>
            </w:pPr>
            <w:r>
              <w:rPr>
                <w:rFonts w:ascii="Arial" w:eastAsia="Arial" w:hAnsi="Arial" w:cs="Arial"/>
                <w:sz w:val="20"/>
                <w:szCs w:val="20"/>
              </w:rPr>
              <w:t xml:space="preserve">To do this, you propose that the students look for all kinds of information in different media in order to create their NGO. In groups, the students should create their NGO with all the elements that the students think it should include, and which groups they are going to focus on helping, emphasising that all members of the group should participate. Before making the final version of the project, they should share their work with another group for feedback. Once the final product has been created, a presentation should be made to show your proposal to the rest of the class. </w:t>
            </w:r>
          </w:p>
        </w:tc>
      </w:tr>
      <w:tr w:rsidR="00E84E3D" w14:paraId="6F171279" w14:textId="77777777">
        <w:tc>
          <w:tcPr>
            <w:tcW w:w="13994" w:type="dxa"/>
          </w:tcPr>
          <w:p w14:paraId="44D30942" w14:textId="77777777" w:rsidR="00E84E3D" w:rsidRDefault="00000000">
            <w:pPr>
              <w:jc w:val="center"/>
              <w:rPr>
                <w:rFonts w:ascii="Arial" w:eastAsia="Arial" w:hAnsi="Arial" w:cs="Arial"/>
                <w:b/>
                <w:sz w:val="20"/>
                <w:szCs w:val="20"/>
              </w:rPr>
            </w:pPr>
            <w:r>
              <w:rPr>
                <w:rFonts w:ascii="Arial" w:eastAsia="Arial" w:hAnsi="Arial" w:cs="Arial"/>
                <w:b/>
                <w:sz w:val="20"/>
                <w:szCs w:val="20"/>
              </w:rPr>
              <w:t>OBJECTIVES</w:t>
            </w:r>
          </w:p>
        </w:tc>
      </w:tr>
      <w:tr w:rsidR="00E84E3D" w14:paraId="4675F056" w14:textId="77777777">
        <w:tc>
          <w:tcPr>
            <w:tcW w:w="13994" w:type="dxa"/>
          </w:tcPr>
          <w:p w14:paraId="632CA291" w14:textId="77777777" w:rsidR="00E84E3D" w:rsidRDefault="00000000">
            <w:pPr>
              <w:numPr>
                <w:ilvl w:val="0"/>
                <w:numId w:val="6"/>
              </w:num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 xml:space="preserve">Students apply the knowledge acquired during the term. </w:t>
            </w:r>
          </w:p>
          <w:p w14:paraId="42658332" w14:textId="77777777" w:rsidR="00E84E3D" w:rsidRDefault="00000000">
            <w:pPr>
              <w:numPr>
                <w:ilvl w:val="0"/>
                <w:numId w:val="6"/>
              </w:num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For students to investigate in more depth the functioning of NGOs.</w:t>
            </w:r>
          </w:p>
          <w:p w14:paraId="4B66EBEE" w14:textId="77777777" w:rsidR="00E84E3D" w:rsidRDefault="00000000">
            <w:pPr>
              <w:numPr>
                <w:ilvl w:val="0"/>
                <w:numId w:val="6"/>
              </w:num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 xml:space="preserve">Students learn in more detail about the customs and cultures of the minorities they live with on a daily basis. </w:t>
            </w:r>
          </w:p>
        </w:tc>
      </w:tr>
    </w:tbl>
    <w:p w14:paraId="3591FC25" w14:textId="77777777" w:rsidR="00E84E3D" w:rsidRDefault="00E84E3D">
      <w:pPr>
        <w:rPr>
          <w:rFonts w:ascii="Arial" w:eastAsia="Arial" w:hAnsi="Arial" w:cs="Arial"/>
          <w:b/>
          <w:sz w:val="20"/>
          <w:szCs w:val="20"/>
        </w:rPr>
      </w:pPr>
    </w:p>
    <w:tbl>
      <w:tblPr>
        <w:tblStyle w:val="af0"/>
        <w:tblW w:w="1417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91"/>
        <w:gridCol w:w="513"/>
        <w:gridCol w:w="685"/>
        <w:gridCol w:w="1239"/>
        <w:gridCol w:w="36"/>
        <w:gridCol w:w="2694"/>
        <w:gridCol w:w="4252"/>
        <w:gridCol w:w="3260"/>
      </w:tblGrid>
      <w:tr w:rsidR="00E84E3D" w14:paraId="282BE5E6" w14:textId="77777777">
        <w:tc>
          <w:tcPr>
            <w:tcW w:w="1491" w:type="dxa"/>
            <w:shd w:val="clear" w:color="auto" w:fill="E7E6E6"/>
            <w:vAlign w:val="center"/>
          </w:tcPr>
          <w:p w14:paraId="3C82D64F" w14:textId="77777777" w:rsidR="00E84E3D" w:rsidRDefault="00000000">
            <w:pPr>
              <w:jc w:val="center"/>
              <w:rPr>
                <w:rFonts w:ascii="Arial" w:eastAsia="Arial" w:hAnsi="Arial" w:cs="Arial"/>
                <w:b/>
                <w:sz w:val="20"/>
                <w:szCs w:val="20"/>
              </w:rPr>
            </w:pPr>
            <w:r>
              <w:rPr>
                <w:rFonts w:ascii="Arial" w:eastAsia="Arial" w:hAnsi="Arial" w:cs="Arial"/>
                <w:b/>
                <w:sz w:val="20"/>
                <w:szCs w:val="20"/>
              </w:rPr>
              <w:t>SOCIAL SCIENCE</w:t>
            </w:r>
          </w:p>
        </w:tc>
        <w:tc>
          <w:tcPr>
            <w:tcW w:w="513" w:type="dxa"/>
            <w:shd w:val="clear" w:color="auto" w:fill="E7E6E6"/>
            <w:vAlign w:val="center"/>
          </w:tcPr>
          <w:p w14:paraId="02645764" w14:textId="77777777" w:rsidR="00E84E3D" w:rsidRDefault="00000000">
            <w:pPr>
              <w:jc w:val="center"/>
              <w:rPr>
                <w:rFonts w:ascii="Arial" w:eastAsia="Arial" w:hAnsi="Arial" w:cs="Arial"/>
                <w:b/>
                <w:sz w:val="20"/>
                <w:szCs w:val="20"/>
              </w:rPr>
            </w:pPr>
            <w:r>
              <w:rPr>
                <w:rFonts w:ascii="Arial" w:eastAsia="Arial" w:hAnsi="Arial" w:cs="Arial"/>
                <w:b/>
                <w:sz w:val="20"/>
                <w:szCs w:val="20"/>
              </w:rPr>
              <w:t>6º</w:t>
            </w:r>
          </w:p>
        </w:tc>
        <w:tc>
          <w:tcPr>
            <w:tcW w:w="1924" w:type="dxa"/>
            <w:gridSpan w:val="2"/>
            <w:shd w:val="clear" w:color="auto" w:fill="E7E6E6"/>
            <w:vAlign w:val="center"/>
          </w:tcPr>
          <w:p w14:paraId="5E793DC4" w14:textId="77777777" w:rsidR="00E84E3D" w:rsidRDefault="00000000">
            <w:pPr>
              <w:jc w:val="center"/>
              <w:rPr>
                <w:rFonts w:ascii="Arial" w:eastAsia="Arial" w:hAnsi="Arial" w:cs="Arial"/>
                <w:b/>
                <w:sz w:val="20"/>
                <w:szCs w:val="20"/>
              </w:rPr>
            </w:pPr>
            <w:r>
              <w:rPr>
                <w:rFonts w:ascii="Arial" w:eastAsia="Arial" w:hAnsi="Arial" w:cs="Arial"/>
                <w:b/>
                <w:sz w:val="20"/>
                <w:szCs w:val="20"/>
              </w:rPr>
              <w:t>LEARNING SITUATION 2</w:t>
            </w:r>
          </w:p>
        </w:tc>
        <w:tc>
          <w:tcPr>
            <w:tcW w:w="2730" w:type="dxa"/>
            <w:gridSpan w:val="2"/>
            <w:shd w:val="clear" w:color="auto" w:fill="E7E6E6"/>
            <w:vAlign w:val="center"/>
          </w:tcPr>
          <w:p w14:paraId="6C436903" w14:textId="77777777" w:rsidR="00E84E3D" w:rsidRDefault="00000000">
            <w:pPr>
              <w:jc w:val="center"/>
              <w:rPr>
                <w:rFonts w:ascii="Arial" w:eastAsia="Arial" w:hAnsi="Arial" w:cs="Arial"/>
                <w:b/>
                <w:sz w:val="20"/>
                <w:szCs w:val="20"/>
              </w:rPr>
            </w:pPr>
            <w:r>
              <w:rPr>
                <w:rFonts w:ascii="Arial" w:eastAsia="Arial" w:hAnsi="Arial" w:cs="Arial"/>
                <w:b/>
                <w:sz w:val="20"/>
                <w:szCs w:val="20"/>
              </w:rPr>
              <w:t>HELPING MINORITIES</w:t>
            </w:r>
          </w:p>
        </w:tc>
        <w:tc>
          <w:tcPr>
            <w:tcW w:w="4252" w:type="dxa"/>
            <w:shd w:val="clear" w:color="auto" w:fill="E7E6E6"/>
            <w:vAlign w:val="center"/>
          </w:tcPr>
          <w:p w14:paraId="71207CA4" w14:textId="77777777" w:rsidR="00E84E3D" w:rsidRDefault="00000000">
            <w:pPr>
              <w:jc w:val="center"/>
              <w:rPr>
                <w:rFonts w:ascii="Arial" w:eastAsia="Arial" w:hAnsi="Arial" w:cs="Arial"/>
                <w:b/>
                <w:sz w:val="20"/>
                <w:szCs w:val="20"/>
              </w:rPr>
            </w:pPr>
            <w:r>
              <w:rPr>
                <w:rFonts w:ascii="Arial" w:eastAsia="Arial" w:hAnsi="Arial" w:cs="Arial"/>
                <w:b/>
                <w:sz w:val="20"/>
                <w:szCs w:val="20"/>
              </w:rPr>
              <w:t>12 WEEKS</w:t>
            </w:r>
          </w:p>
        </w:tc>
        <w:tc>
          <w:tcPr>
            <w:tcW w:w="3260" w:type="dxa"/>
            <w:shd w:val="clear" w:color="auto" w:fill="E7E6E6"/>
            <w:vAlign w:val="center"/>
          </w:tcPr>
          <w:p w14:paraId="065A96CB" w14:textId="77777777" w:rsidR="00E84E3D" w:rsidRDefault="00000000">
            <w:pPr>
              <w:jc w:val="center"/>
              <w:rPr>
                <w:rFonts w:ascii="Arial" w:eastAsia="Arial" w:hAnsi="Arial" w:cs="Arial"/>
                <w:b/>
                <w:sz w:val="20"/>
                <w:szCs w:val="20"/>
              </w:rPr>
            </w:pPr>
            <w:r>
              <w:rPr>
                <w:rFonts w:ascii="Arial" w:eastAsia="Arial" w:hAnsi="Arial" w:cs="Arial"/>
                <w:b/>
                <w:sz w:val="20"/>
                <w:szCs w:val="20"/>
              </w:rPr>
              <w:t>SDG 13</w:t>
            </w:r>
          </w:p>
          <w:p w14:paraId="5C579CEC" w14:textId="77777777" w:rsidR="00E84E3D" w:rsidRDefault="00000000">
            <w:pPr>
              <w:jc w:val="center"/>
              <w:rPr>
                <w:rFonts w:ascii="Arial" w:eastAsia="Arial" w:hAnsi="Arial" w:cs="Arial"/>
                <w:b/>
                <w:sz w:val="20"/>
                <w:szCs w:val="20"/>
              </w:rPr>
            </w:pPr>
            <w:r>
              <w:rPr>
                <w:rFonts w:ascii="Arial" w:eastAsia="Arial" w:hAnsi="Arial" w:cs="Arial"/>
                <w:b/>
                <w:sz w:val="20"/>
                <w:szCs w:val="20"/>
              </w:rPr>
              <w:t>Climate action</w:t>
            </w:r>
          </w:p>
        </w:tc>
      </w:tr>
      <w:tr w:rsidR="00E84E3D" w14:paraId="4B8194E7" w14:textId="77777777">
        <w:tc>
          <w:tcPr>
            <w:tcW w:w="14170" w:type="dxa"/>
            <w:gridSpan w:val="8"/>
          </w:tcPr>
          <w:p w14:paraId="371F6C11" w14:textId="77777777" w:rsidR="00E84E3D" w:rsidRDefault="00000000">
            <w:pPr>
              <w:jc w:val="center"/>
              <w:rPr>
                <w:rFonts w:ascii="Arial" w:eastAsia="Arial" w:hAnsi="Arial" w:cs="Arial"/>
                <w:b/>
                <w:sz w:val="20"/>
                <w:szCs w:val="20"/>
              </w:rPr>
            </w:pPr>
            <w:r>
              <w:rPr>
                <w:rFonts w:ascii="Arial" w:eastAsia="Arial" w:hAnsi="Arial" w:cs="Arial"/>
                <w:b/>
                <w:sz w:val="20"/>
                <w:szCs w:val="20"/>
              </w:rPr>
              <w:t>PROGRAMME</w:t>
            </w:r>
          </w:p>
        </w:tc>
      </w:tr>
      <w:tr w:rsidR="00E84E3D" w14:paraId="1803BF9C" w14:textId="77777777">
        <w:tc>
          <w:tcPr>
            <w:tcW w:w="2689" w:type="dxa"/>
            <w:gridSpan w:val="3"/>
          </w:tcPr>
          <w:p w14:paraId="453A3BC2" w14:textId="77777777" w:rsidR="00E84E3D" w:rsidRDefault="00000000">
            <w:pPr>
              <w:rPr>
                <w:rFonts w:ascii="Arial" w:eastAsia="Arial" w:hAnsi="Arial" w:cs="Arial"/>
                <w:b/>
                <w:sz w:val="20"/>
                <w:szCs w:val="20"/>
              </w:rPr>
            </w:pPr>
            <w:r>
              <w:rPr>
                <w:rFonts w:ascii="Arial" w:eastAsia="Arial" w:hAnsi="Arial" w:cs="Arial"/>
                <w:b/>
                <w:sz w:val="20"/>
                <w:szCs w:val="20"/>
              </w:rPr>
              <w:t>SPECIFIC COMPETENCES</w:t>
            </w:r>
          </w:p>
        </w:tc>
        <w:tc>
          <w:tcPr>
            <w:tcW w:w="1275" w:type="dxa"/>
            <w:gridSpan w:val="2"/>
          </w:tcPr>
          <w:p w14:paraId="66135325" w14:textId="77777777" w:rsidR="00E84E3D" w:rsidRDefault="00000000">
            <w:pPr>
              <w:rPr>
                <w:rFonts w:ascii="Arial" w:eastAsia="Arial" w:hAnsi="Arial" w:cs="Arial"/>
                <w:b/>
                <w:sz w:val="20"/>
                <w:szCs w:val="20"/>
              </w:rPr>
            </w:pPr>
            <w:r>
              <w:rPr>
                <w:rFonts w:ascii="Arial" w:eastAsia="Arial" w:hAnsi="Arial" w:cs="Arial"/>
                <w:b/>
                <w:sz w:val="20"/>
                <w:szCs w:val="20"/>
              </w:rPr>
              <w:t>KC* AND OP**</w:t>
            </w:r>
          </w:p>
        </w:tc>
        <w:tc>
          <w:tcPr>
            <w:tcW w:w="2694" w:type="dxa"/>
          </w:tcPr>
          <w:p w14:paraId="0E69B233" w14:textId="77777777" w:rsidR="00E84E3D" w:rsidRDefault="00000000">
            <w:pPr>
              <w:rPr>
                <w:rFonts w:ascii="Arial" w:eastAsia="Arial" w:hAnsi="Arial" w:cs="Arial"/>
                <w:b/>
                <w:sz w:val="20"/>
                <w:szCs w:val="20"/>
              </w:rPr>
            </w:pPr>
            <w:r>
              <w:rPr>
                <w:rFonts w:ascii="Arial" w:eastAsia="Arial" w:hAnsi="Arial" w:cs="Arial"/>
                <w:b/>
                <w:sz w:val="20"/>
                <w:szCs w:val="20"/>
              </w:rPr>
              <w:t>EVALUATION CRITERIA</w:t>
            </w:r>
          </w:p>
        </w:tc>
        <w:tc>
          <w:tcPr>
            <w:tcW w:w="4252" w:type="dxa"/>
          </w:tcPr>
          <w:p w14:paraId="07E5F665" w14:textId="77777777" w:rsidR="00E84E3D" w:rsidRDefault="00000000">
            <w:pPr>
              <w:rPr>
                <w:rFonts w:ascii="Arial" w:eastAsia="Arial" w:hAnsi="Arial" w:cs="Arial"/>
                <w:b/>
                <w:sz w:val="20"/>
                <w:szCs w:val="20"/>
              </w:rPr>
            </w:pPr>
            <w:r>
              <w:rPr>
                <w:rFonts w:ascii="Arial" w:eastAsia="Arial" w:hAnsi="Arial" w:cs="Arial"/>
                <w:b/>
                <w:sz w:val="20"/>
                <w:szCs w:val="20"/>
              </w:rPr>
              <w:t>CONTENTS</w:t>
            </w:r>
          </w:p>
        </w:tc>
        <w:tc>
          <w:tcPr>
            <w:tcW w:w="3260" w:type="dxa"/>
          </w:tcPr>
          <w:p w14:paraId="1C2A2615" w14:textId="77777777" w:rsidR="00E84E3D" w:rsidRDefault="00000000">
            <w:pPr>
              <w:rPr>
                <w:rFonts w:ascii="Arial" w:eastAsia="Arial" w:hAnsi="Arial" w:cs="Arial"/>
                <w:b/>
                <w:sz w:val="20"/>
                <w:szCs w:val="20"/>
              </w:rPr>
            </w:pPr>
            <w:r>
              <w:rPr>
                <w:rFonts w:ascii="Arial" w:eastAsia="Arial" w:hAnsi="Arial" w:cs="Arial"/>
                <w:b/>
                <w:sz w:val="20"/>
                <w:szCs w:val="20"/>
              </w:rPr>
              <w:t>PAGES</w:t>
            </w:r>
          </w:p>
        </w:tc>
      </w:tr>
      <w:tr w:rsidR="00E84E3D" w14:paraId="0697BF78" w14:textId="77777777">
        <w:trPr>
          <w:trHeight w:val="841"/>
        </w:trPr>
        <w:tc>
          <w:tcPr>
            <w:tcW w:w="2689" w:type="dxa"/>
            <w:gridSpan w:val="3"/>
          </w:tcPr>
          <w:p w14:paraId="62DA7E30" w14:textId="77777777" w:rsidR="00E84E3D" w:rsidRDefault="00000000">
            <w:pPr>
              <w:rPr>
                <w:rFonts w:ascii="Arial" w:eastAsia="Arial" w:hAnsi="Arial" w:cs="Arial"/>
                <w:sz w:val="20"/>
                <w:szCs w:val="20"/>
              </w:rPr>
            </w:pPr>
            <w:r>
              <w:rPr>
                <w:rFonts w:ascii="Arial" w:eastAsia="Arial" w:hAnsi="Arial" w:cs="Arial"/>
                <w:sz w:val="20"/>
                <w:szCs w:val="20"/>
              </w:rPr>
              <w:t>4. Recognise and value plurality, showing empathy and respect for other cultures in order to contribute to the improvement of a society in continuous transformation and to the achievement of the values of European integration.</w:t>
            </w:r>
          </w:p>
        </w:tc>
        <w:tc>
          <w:tcPr>
            <w:tcW w:w="1275" w:type="dxa"/>
            <w:gridSpan w:val="2"/>
          </w:tcPr>
          <w:p w14:paraId="7327F251" w14:textId="77777777" w:rsidR="00E84E3D" w:rsidRDefault="00000000">
            <w:pPr>
              <w:rPr>
                <w:rFonts w:ascii="Arial" w:eastAsia="Arial" w:hAnsi="Arial" w:cs="Arial"/>
                <w:sz w:val="20"/>
                <w:szCs w:val="20"/>
              </w:rPr>
            </w:pPr>
            <w:r>
              <w:rPr>
                <w:rFonts w:ascii="Arial" w:eastAsia="Arial" w:hAnsi="Arial" w:cs="Arial"/>
                <w:sz w:val="20"/>
                <w:szCs w:val="20"/>
              </w:rPr>
              <w:t>PC3, SPCL2L3, CC1, CC2, CC3, CCAE1, CCAE2, CC3, CCAE1</w:t>
            </w:r>
          </w:p>
        </w:tc>
        <w:tc>
          <w:tcPr>
            <w:tcW w:w="2694" w:type="dxa"/>
          </w:tcPr>
          <w:p w14:paraId="25737640" w14:textId="7915679A" w:rsidR="00B47CED" w:rsidRDefault="00B47CED">
            <w:pPr>
              <w:rPr>
                <w:rFonts w:ascii="Arial" w:eastAsia="Arial" w:hAnsi="Arial" w:cs="Arial"/>
                <w:sz w:val="20"/>
                <w:szCs w:val="20"/>
              </w:rPr>
            </w:pPr>
            <w:r w:rsidRPr="00B47CED">
              <w:rPr>
                <w:rFonts w:ascii="Arial" w:eastAsia="Arial" w:hAnsi="Arial" w:cs="Arial"/>
                <w:sz w:val="20"/>
                <w:szCs w:val="20"/>
              </w:rPr>
              <w:t>4.1 Analyse the geographical, historical and cultural processes that have shaped today's society, valuing social union and freedom, showing empathy and respect for other cultures and maintaining references to equality.</w:t>
            </w:r>
          </w:p>
          <w:p w14:paraId="75758607" w14:textId="77777777" w:rsidR="00B47CED" w:rsidRDefault="00B47CED">
            <w:pPr>
              <w:rPr>
                <w:rFonts w:ascii="Arial" w:eastAsia="Arial" w:hAnsi="Arial" w:cs="Arial"/>
                <w:sz w:val="20"/>
                <w:szCs w:val="20"/>
              </w:rPr>
            </w:pPr>
          </w:p>
          <w:p w14:paraId="5E88096E" w14:textId="598C4665" w:rsidR="00E84E3D" w:rsidRDefault="00000000">
            <w:pPr>
              <w:rPr>
                <w:rFonts w:ascii="Arial" w:eastAsia="Arial" w:hAnsi="Arial" w:cs="Arial"/>
                <w:sz w:val="20"/>
                <w:szCs w:val="20"/>
              </w:rPr>
            </w:pPr>
            <w:r>
              <w:rPr>
                <w:rFonts w:ascii="Arial" w:eastAsia="Arial" w:hAnsi="Arial" w:cs="Arial"/>
                <w:sz w:val="20"/>
                <w:szCs w:val="20"/>
              </w:rPr>
              <w:t xml:space="preserve">4.2 Promote attitudes of equality and non-discriminatory behaviour, based on freedom, analysing and contrasting </w:t>
            </w:r>
            <w:r>
              <w:rPr>
                <w:rFonts w:ascii="Arial" w:eastAsia="Arial" w:hAnsi="Arial" w:cs="Arial"/>
                <w:sz w:val="20"/>
                <w:szCs w:val="20"/>
              </w:rPr>
              <w:lastRenderedPageBreak/>
              <w:t>different models in our society.</w:t>
            </w:r>
          </w:p>
        </w:tc>
        <w:tc>
          <w:tcPr>
            <w:tcW w:w="4252" w:type="dxa"/>
          </w:tcPr>
          <w:p w14:paraId="23DEB27B" w14:textId="77777777" w:rsidR="00E84E3D" w:rsidRDefault="00000000">
            <w:pPr>
              <w:rPr>
                <w:rFonts w:ascii="Arial" w:eastAsia="Arial" w:hAnsi="Arial" w:cs="Arial"/>
                <w:b/>
                <w:sz w:val="20"/>
                <w:szCs w:val="20"/>
              </w:rPr>
            </w:pPr>
            <w:r>
              <w:rPr>
                <w:rFonts w:ascii="Arial" w:eastAsia="Arial" w:hAnsi="Arial" w:cs="Arial"/>
                <w:b/>
                <w:sz w:val="20"/>
                <w:szCs w:val="20"/>
              </w:rPr>
              <w:lastRenderedPageBreak/>
              <w:t>BLOCK C. Societies and territories</w:t>
            </w:r>
          </w:p>
          <w:p w14:paraId="3171D347" w14:textId="77777777" w:rsidR="00E84E3D" w:rsidRDefault="00000000">
            <w:pPr>
              <w:rPr>
                <w:rFonts w:ascii="Arial" w:eastAsia="Arial" w:hAnsi="Arial" w:cs="Arial"/>
                <w:b/>
                <w:sz w:val="20"/>
                <w:szCs w:val="20"/>
              </w:rPr>
            </w:pPr>
            <w:r>
              <w:rPr>
                <w:rFonts w:ascii="Arial" w:eastAsia="Arial" w:hAnsi="Arial" w:cs="Arial"/>
                <w:b/>
                <w:sz w:val="20"/>
                <w:szCs w:val="20"/>
              </w:rPr>
              <w:t xml:space="preserve">3. Civic Literacy </w:t>
            </w:r>
          </w:p>
          <w:p w14:paraId="76C32647" w14:textId="77777777" w:rsidR="00E84E3D" w:rsidRDefault="00000000">
            <w:pPr>
              <w:numPr>
                <w:ilvl w:val="0"/>
                <w:numId w:val="2"/>
              </w:numPr>
              <w:spacing w:before="120"/>
              <w:ind w:left="360"/>
              <w:rPr>
                <w:rFonts w:ascii="Arial" w:eastAsia="Arial" w:hAnsi="Arial" w:cs="Arial"/>
                <w:sz w:val="20"/>
                <w:szCs w:val="20"/>
              </w:rPr>
            </w:pPr>
            <w:r>
              <w:rPr>
                <w:rFonts w:ascii="Arial" w:eastAsia="Arial" w:hAnsi="Arial" w:cs="Arial"/>
                <w:sz w:val="20"/>
                <w:szCs w:val="20"/>
              </w:rPr>
              <w:t>History and culture of the ethnic minorities present in our country, particularly those of the Roma people. Recognition of the cultural and linguistic diversity of Spain.</w:t>
            </w:r>
          </w:p>
          <w:p w14:paraId="37A069AE" w14:textId="77777777" w:rsidR="00E84E3D" w:rsidRDefault="00000000">
            <w:pPr>
              <w:numPr>
                <w:ilvl w:val="0"/>
                <w:numId w:val="2"/>
              </w:numPr>
              <w:ind w:left="360"/>
              <w:rPr>
                <w:rFonts w:ascii="Arial" w:eastAsia="Arial" w:hAnsi="Arial" w:cs="Arial"/>
                <w:sz w:val="20"/>
                <w:szCs w:val="20"/>
              </w:rPr>
            </w:pPr>
            <w:r>
              <w:rPr>
                <w:rFonts w:ascii="Arial" w:eastAsia="Arial" w:hAnsi="Arial" w:cs="Arial"/>
                <w:sz w:val="20"/>
                <w:szCs w:val="20"/>
              </w:rPr>
              <w:t>The principles and values of human and children's rights and the Spanish Constitution, rights and duties of citizenship. The contribution of the State and its institutions to peace, security and international cooperation for development.</w:t>
            </w:r>
          </w:p>
          <w:p w14:paraId="200303AA" w14:textId="77777777" w:rsidR="00E84E3D" w:rsidRDefault="00000000">
            <w:pPr>
              <w:numPr>
                <w:ilvl w:val="0"/>
                <w:numId w:val="2"/>
              </w:numPr>
              <w:ind w:left="360"/>
              <w:rPr>
                <w:rFonts w:ascii="Arial" w:eastAsia="Arial" w:hAnsi="Arial" w:cs="Arial"/>
                <w:sz w:val="20"/>
                <w:szCs w:val="20"/>
              </w:rPr>
            </w:pPr>
            <w:r>
              <w:rPr>
                <w:rFonts w:ascii="Arial" w:eastAsia="Arial" w:hAnsi="Arial" w:cs="Arial"/>
                <w:sz w:val="20"/>
                <w:szCs w:val="20"/>
              </w:rPr>
              <w:t xml:space="preserve">The culture of peace and non-violence in freedom. Critical thinking as a tool for the </w:t>
            </w:r>
            <w:r>
              <w:rPr>
                <w:rFonts w:ascii="Arial" w:eastAsia="Arial" w:hAnsi="Arial" w:cs="Arial"/>
                <w:sz w:val="20"/>
                <w:szCs w:val="20"/>
              </w:rPr>
              <w:lastRenderedPageBreak/>
              <w:t>analysis of conflicts of interest. Recognition of the victims of violence.</w:t>
            </w:r>
          </w:p>
          <w:p w14:paraId="2EB0673A" w14:textId="77777777" w:rsidR="00E84E3D" w:rsidRDefault="00000000">
            <w:pPr>
              <w:numPr>
                <w:ilvl w:val="0"/>
                <w:numId w:val="4"/>
              </w:numPr>
              <w:spacing w:after="120"/>
              <w:ind w:left="360"/>
              <w:rPr>
                <w:rFonts w:ascii="Arial" w:eastAsia="Arial" w:hAnsi="Arial" w:cs="Arial"/>
                <w:sz w:val="20"/>
                <w:szCs w:val="20"/>
              </w:rPr>
            </w:pPr>
            <w:r>
              <w:rPr>
                <w:rFonts w:ascii="Arial" w:eastAsia="Arial" w:hAnsi="Arial" w:cs="Arial"/>
                <w:sz w:val="20"/>
                <w:szCs w:val="20"/>
              </w:rPr>
              <w:t>Spain and Europe. The main institutions of Spain and the European Union, their values and functions. The spheres of action of the European institutions and their impact on the environment. The main symbols of the European Union.</w:t>
            </w:r>
          </w:p>
        </w:tc>
        <w:tc>
          <w:tcPr>
            <w:tcW w:w="3260" w:type="dxa"/>
          </w:tcPr>
          <w:p w14:paraId="4074E713" w14:textId="77777777" w:rsidR="00E84E3D" w:rsidRDefault="00000000">
            <w:pPr>
              <w:rPr>
                <w:rFonts w:ascii="Arial" w:eastAsia="Arial" w:hAnsi="Arial" w:cs="Arial"/>
                <w:sz w:val="20"/>
                <w:szCs w:val="20"/>
              </w:rPr>
            </w:pPr>
            <w:r>
              <w:rPr>
                <w:rFonts w:ascii="Arial" w:eastAsia="Arial" w:hAnsi="Arial" w:cs="Arial"/>
                <w:sz w:val="20"/>
                <w:szCs w:val="20"/>
              </w:rPr>
              <w:lastRenderedPageBreak/>
              <w:t>Page 41</w:t>
            </w:r>
          </w:p>
          <w:p w14:paraId="5FD196EC" w14:textId="77777777" w:rsidR="00E84E3D" w:rsidRDefault="00000000">
            <w:pPr>
              <w:rPr>
                <w:rFonts w:ascii="Arial" w:eastAsia="Arial" w:hAnsi="Arial" w:cs="Arial"/>
                <w:sz w:val="20"/>
                <w:szCs w:val="20"/>
              </w:rPr>
            </w:pPr>
            <w:r>
              <w:rPr>
                <w:rFonts w:ascii="Arial" w:eastAsia="Arial" w:hAnsi="Arial" w:cs="Arial"/>
                <w:sz w:val="20"/>
                <w:szCs w:val="20"/>
              </w:rPr>
              <w:t>Page 75</w:t>
            </w:r>
          </w:p>
        </w:tc>
      </w:tr>
    </w:tbl>
    <w:p w14:paraId="06990902" w14:textId="77777777" w:rsidR="00E84E3D" w:rsidRDefault="00000000">
      <w:pPr>
        <w:rPr>
          <w:rFonts w:ascii="Arial" w:eastAsia="Arial" w:hAnsi="Arial" w:cs="Arial"/>
          <w:b/>
          <w:sz w:val="20"/>
          <w:szCs w:val="20"/>
        </w:rPr>
      </w:pPr>
      <w:r>
        <w:rPr>
          <w:rFonts w:ascii="Arial" w:eastAsia="Arial" w:hAnsi="Arial" w:cs="Arial"/>
          <w:b/>
          <w:sz w:val="20"/>
          <w:szCs w:val="20"/>
        </w:rPr>
        <w:t>*KC Key Competences</w:t>
      </w:r>
    </w:p>
    <w:p w14:paraId="37FB3DDC" w14:textId="77777777" w:rsidR="00E84E3D" w:rsidRDefault="00000000">
      <w:pPr>
        <w:rPr>
          <w:rFonts w:ascii="Arial" w:eastAsia="Arial" w:hAnsi="Arial" w:cs="Arial"/>
          <w:sz w:val="20"/>
          <w:szCs w:val="20"/>
        </w:rPr>
      </w:pPr>
      <w:r>
        <w:rPr>
          <w:rFonts w:ascii="Arial" w:eastAsia="Arial" w:hAnsi="Arial" w:cs="Arial"/>
          <w:b/>
          <w:sz w:val="20"/>
          <w:szCs w:val="20"/>
        </w:rPr>
        <w:t>**OP Output Profile</w:t>
      </w:r>
    </w:p>
    <w:p w14:paraId="3C80FA3D" w14:textId="77777777" w:rsidR="00E84E3D" w:rsidRDefault="00000000">
      <w:pPr>
        <w:rPr>
          <w:rFonts w:ascii="Arial" w:eastAsia="Arial" w:hAnsi="Arial" w:cs="Arial"/>
          <w:sz w:val="20"/>
          <w:szCs w:val="20"/>
        </w:rPr>
      </w:pPr>
      <w:r>
        <w:br w:type="page"/>
      </w:r>
    </w:p>
    <w:tbl>
      <w:tblPr>
        <w:tblStyle w:val="af1"/>
        <w:tblW w:w="1399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06"/>
        <w:gridCol w:w="1304"/>
        <w:gridCol w:w="1735"/>
        <w:gridCol w:w="783"/>
        <w:gridCol w:w="2729"/>
        <w:gridCol w:w="2923"/>
        <w:gridCol w:w="3013"/>
      </w:tblGrid>
      <w:tr w:rsidR="00E84E3D" w14:paraId="759E8FD8" w14:textId="77777777" w:rsidTr="00B47CED">
        <w:tc>
          <w:tcPr>
            <w:tcW w:w="1506" w:type="dxa"/>
            <w:shd w:val="clear" w:color="auto" w:fill="E7E6E6"/>
            <w:vAlign w:val="center"/>
          </w:tcPr>
          <w:p w14:paraId="3B0CBD6B" w14:textId="77777777" w:rsidR="00E84E3D" w:rsidRDefault="00000000">
            <w:pPr>
              <w:jc w:val="center"/>
              <w:rPr>
                <w:rFonts w:ascii="Arial" w:eastAsia="Arial" w:hAnsi="Arial" w:cs="Arial"/>
                <w:b/>
                <w:sz w:val="20"/>
                <w:szCs w:val="20"/>
              </w:rPr>
            </w:pPr>
            <w:r>
              <w:rPr>
                <w:rFonts w:ascii="Arial" w:eastAsia="Arial" w:hAnsi="Arial" w:cs="Arial"/>
                <w:b/>
                <w:sz w:val="20"/>
                <w:szCs w:val="20"/>
              </w:rPr>
              <w:lastRenderedPageBreak/>
              <w:t>SOCIAL SCIENCE</w:t>
            </w:r>
          </w:p>
        </w:tc>
        <w:tc>
          <w:tcPr>
            <w:tcW w:w="1304" w:type="dxa"/>
            <w:shd w:val="clear" w:color="auto" w:fill="E7E6E6"/>
            <w:vAlign w:val="center"/>
          </w:tcPr>
          <w:p w14:paraId="72CB81BE" w14:textId="77777777" w:rsidR="00E84E3D" w:rsidRDefault="00000000">
            <w:pPr>
              <w:jc w:val="center"/>
              <w:rPr>
                <w:rFonts w:ascii="Arial" w:eastAsia="Arial" w:hAnsi="Arial" w:cs="Arial"/>
                <w:b/>
                <w:sz w:val="20"/>
                <w:szCs w:val="20"/>
              </w:rPr>
            </w:pPr>
            <w:r>
              <w:rPr>
                <w:rFonts w:ascii="Arial" w:eastAsia="Arial" w:hAnsi="Arial" w:cs="Arial"/>
                <w:b/>
                <w:sz w:val="20"/>
                <w:szCs w:val="20"/>
              </w:rPr>
              <w:t>6º</w:t>
            </w:r>
          </w:p>
        </w:tc>
        <w:tc>
          <w:tcPr>
            <w:tcW w:w="1735" w:type="dxa"/>
            <w:shd w:val="clear" w:color="auto" w:fill="E7E6E6"/>
            <w:vAlign w:val="center"/>
          </w:tcPr>
          <w:p w14:paraId="043D47FE" w14:textId="77777777" w:rsidR="00E84E3D" w:rsidRDefault="00000000">
            <w:pPr>
              <w:jc w:val="center"/>
              <w:rPr>
                <w:rFonts w:ascii="Arial" w:eastAsia="Arial" w:hAnsi="Arial" w:cs="Arial"/>
                <w:b/>
                <w:sz w:val="20"/>
                <w:szCs w:val="20"/>
              </w:rPr>
            </w:pPr>
            <w:r>
              <w:rPr>
                <w:rFonts w:ascii="Arial" w:eastAsia="Arial" w:hAnsi="Arial" w:cs="Arial"/>
                <w:b/>
                <w:sz w:val="20"/>
                <w:szCs w:val="20"/>
              </w:rPr>
              <w:t>LEARNING SITUATION 2</w:t>
            </w:r>
          </w:p>
        </w:tc>
        <w:tc>
          <w:tcPr>
            <w:tcW w:w="3512" w:type="dxa"/>
            <w:gridSpan w:val="2"/>
            <w:shd w:val="clear" w:color="auto" w:fill="E7E6E6"/>
            <w:vAlign w:val="center"/>
          </w:tcPr>
          <w:p w14:paraId="3DFF9964" w14:textId="77777777" w:rsidR="00E84E3D" w:rsidRDefault="00000000">
            <w:pPr>
              <w:jc w:val="center"/>
              <w:rPr>
                <w:rFonts w:ascii="Arial" w:eastAsia="Arial" w:hAnsi="Arial" w:cs="Arial"/>
                <w:b/>
                <w:sz w:val="20"/>
                <w:szCs w:val="20"/>
              </w:rPr>
            </w:pPr>
            <w:r>
              <w:rPr>
                <w:rFonts w:ascii="Arial" w:eastAsia="Arial" w:hAnsi="Arial" w:cs="Arial"/>
                <w:b/>
                <w:sz w:val="20"/>
                <w:szCs w:val="20"/>
              </w:rPr>
              <w:t>HELPING MINORITIES</w:t>
            </w:r>
          </w:p>
        </w:tc>
        <w:tc>
          <w:tcPr>
            <w:tcW w:w="2923" w:type="dxa"/>
            <w:shd w:val="clear" w:color="auto" w:fill="E7E6E6"/>
            <w:vAlign w:val="center"/>
          </w:tcPr>
          <w:p w14:paraId="11AC5B10" w14:textId="77777777" w:rsidR="00E84E3D" w:rsidRDefault="00000000">
            <w:pPr>
              <w:jc w:val="center"/>
              <w:rPr>
                <w:rFonts w:ascii="Arial" w:eastAsia="Arial" w:hAnsi="Arial" w:cs="Arial"/>
                <w:b/>
                <w:sz w:val="20"/>
                <w:szCs w:val="20"/>
              </w:rPr>
            </w:pPr>
            <w:r>
              <w:rPr>
                <w:rFonts w:ascii="Arial" w:eastAsia="Arial" w:hAnsi="Arial" w:cs="Arial"/>
                <w:b/>
                <w:sz w:val="20"/>
                <w:szCs w:val="20"/>
              </w:rPr>
              <w:t>12 WEEKS</w:t>
            </w:r>
          </w:p>
        </w:tc>
        <w:tc>
          <w:tcPr>
            <w:tcW w:w="3013" w:type="dxa"/>
            <w:shd w:val="clear" w:color="auto" w:fill="E7E6E6"/>
            <w:vAlign w:val="center"/>
          </w:tcPr>
          <w:p w14:paraId="1C2E1E1A" w14:textId="77777777" w:rsidR="00E84E3D" w:rsidRDefault="00000000">
            <w:pPr>
              <w:jc w:val="center"/>
              <w:rPr>
                <w:rFonts w:ascii="Arial" w:eastAsia="Arial" w:hAnsi="Arial" w:cs="Arial"/>
                <w:b/>
                <w:sz w:val="20"/>
                <w:szCs w:val="20"/>
              </w:rPr>
            </w:pPr>
            <w:r>
              <w:rPr>
                <w:rFonts w:ascii="Arial" w:eastAsia="Arial" w:hAnsi="Arial" w:cs="Arial"/>
                <w:b/>
                <w:sz w:val="20"/>
                <w:szCs w:val="20"/>
              </w:rPr>
              <w:t>SDG 13</w:t>
            </w:r>
          </w:p>
          <w:p w14:paraId="30458225" w14:textId="77777777" w:rsidR="00E84E3D" w:rsidRDefault="00000000">
            <w:pPr>
              <w:jc w:val="center"/>
              <w:rPr>
                <w:rFonts w:ascii="Arial" w:eastAsia="Arial" w:hAnsi="Arial" w:cs="Arial"/>
                <w:b/>
                <w:sz w:val="20"/>
                <w:szCs w:val="20"/>
              </w:rPr>
            </w:pPr>
            <w:r>
              <w:rPr>
                <w:rFonts w:ascii="Arial" w:eastAsia="Arial" w:hAnsi="Arial" w:cs="Arial"/>
                <w:b/>
                <w:sz w:val="20"/>
                <w:szCs w:val="20"/>
              </w:rPr>
              <w:t>Climate action</w:t>
            </w:r>
          </w:p>
        </w:tc>
      </w:tr>
      <w:tr w:rsidR="00E84E3D" w14:paraId="4D068EEE" w14:textId="77777777" w:rsidTr="00B47CED">
        <w:tc>
          <w:tcPr>
            <w:tcW w:w="13993" w:type="dxa"/>
            <w:gridSpan w:val="7"/>
          </w:tcPr>
          <w:p w14:paraId="5F013978" w14:textId="77777777" w:rsidR="00E84E3D" w:rsidRDefault="00000000">
            <w:pPr>
              <w:jc w:val="center"/>
              <w:rPr>
                <w:rFonts w:ascii="Arial" w:eastAsia="Arial" w:hAnsi="Arial" w:cs="Arial"/>
                <w:b/>
                <w:sz w:val="20"/>
                <w:szCs w:val="20"/>
              </w:rPr>
            </w:pPr>
            <w:r>
              <w:rPr>
                <w:rFonts w:ascii="Arial" w:eastAsia="Arial" w:hAnsi="Arial" w:cs="Arial"/>
                <w:b/>
                <w:sz w:val="20"/>
                <w:szCs w:val="20"/>
              </w:rPr>
              <w:t>ASSESSMENT RUBRICS</w:t>
            </w:r>
          </w:p>
        </w:tc>
      </w:tr>
      <w:tr w:rsidR="00E84E3D" w14:paraId="44FD2366" w14:textId="77777777" w:rsidTr="00B47CED">
        <w:tc>
          <w:tcPr>
            <w:tcW w:w="2810" w:type="dxa"/>
            <w:gridSpan w:val="2"/>
          </w:tcPr>
          <w:p w14:paraId="06D473F0" w14:textId="77777777" w:rsidR="00E84E3D" w:rsidRDefault="00000000">
            <w:pPr>
              <w:jc w:val="center"/>
              <w:rPr>
                <w:rFonts w:ascii="Arial" w:eastAsia="Arial" w:hAnsi="Arial" w:cs="Arial"/>
                <w:sz w:val="20"/>
                <w:szCs w:val="20"/>
              </w:rPr>
            </w:pPr>
            <w:r>
              <w:rPr>
                <w:rFonts w:ascii="Arial" w:eastAsia="Arial" w:hAnsi="Arial" w:cs="Arial"/>
                <w:b/>
                <w:sz w:val="20"/>
                <w:szCs w:val="20"/>
              </w:rPr>
              <w:t>INDICATORS</w:t>
            </w:r>
          </w:p>
        </w:tc>
        <w:tc>
          <w:tcPr>
            <w:tcW w:w="2518" w:type="dxa"/>
            <w:gridSpan w:val="2"/>
          </w:tcPr>
          <w:p w14:paraId="1F707676" w14:textId="77777777" w:rsidR="00E84E3D" w:rsidRDefault="00000000">
            <w:pPr>
              <w:jc w:val="center"/>
              <w:rPr>
                <w:rFonts w:ascii="Arial" w:eastAsia="Arial" w:hAnsi="Arial" w:cs="Arial"/>
                <w:b/>
                <w:sz w:val="20"/>
                <w:szCs w:val="20"/>
              </w:rPr>
            </w:pPr>
            <w:r>
              <w:rPr>
                <w:rFonts w:ascii="Arial" w:eastAsia="Arial" w:hAnsi="Arial" w:cs="Arial"/>
                <w:b/>
                <w:sz w:val="20"/>
                <w:szCs w:val="20"/>
              </w:rPr>
              <w:t>1.</w:t>
            </w:r>
          </w:p>
          <w:p w14:paraId="387D5027" w14:textId="77777777" w:rsidR="00E84E3D" w:rsidRDefault="00000000">
            <w:pPr>
              <w:jc w:val="center"/>
              <w:rPr>
                <w:rFonts w:ascii="Arial" w:eastAsia="Arial" w:hAnsi="Arial" w:cs="Arial"/>
                <w:sz w:val="20"/>
                <w:szCs w:val="20"/>
                <w:highlight w:val="white"/>
              </w:rPr>
            </w:pPr>
            <w:r>
              <w:rPr>
                <w:rFonts w:ascii="Arial" w:eastAsia="Arial" w:hAnsi="Arial" w:cs="Arial"/>
                <w:b/>
                <w:sz w:val="20"/>
                <w:szCs w:val="20"/>
              </w:rPr>
              <w:t>Never or almost never</w:t>
            </w:r>
          </w:p>
        </w:tc>
        <w:tc>
          <w:tcPr>
            <w:tcW w:w="2729" w:type="dxa"/>
          </w:tcPr>
          <w:p w14:paraId="3A78C65A" w14:textId="77777777" w:rsidR="00E84E3D" w:rsidRDefault="00000000">
            <w:pPr>
              <w:jc w:val="center"/>
              <w:rPr>
                <w:rFonts w:ascii="Arial" w:eastAsia="Arial" w:hAnsi="Arial" w:cs="Arial"/>
                <w:b/>
                <w:sz w:val="20"/>
                <w:szCs w:val="20"/>
              </w:rPr>
            </w:pPr>
            <w:r>
              <w:rPr>
                <w:rFonts w:ascii="Arial" w:eastAsia="Arial" w:hAnsi="Arial" w:cs="Arial"/>
                <w:b/>
                <w:sz w:val="20"/>
                <w:szCs w:val="20"/>
              </w:rPr>
              <w:t>2.</w:t>
            </w:r>
          </w:p>
          <w:p w14:paraId="465E50E6" w14:textId="77777777" w:rsidR="00E84E3D" w:rsidRDefault="00000000">
            <w:pPr>
              <w:jc w:val="center"/>
              <w:rPr>
                <w:rFonts w:ascii="Arial" w:eastAsia="Arial" w:hAnsi="Arial" w:cs="Arial"/>
                <w:sz w:val="20"/>
                <w:szCs w:val="20"/>
                <w:highlight w:val="white"/>
              </w:rPr>
            </w:pPr>
            <w:r>
              <w:rPr>
                <w:rFonts w:ascii="Arial" w:eastAsia="Arial" w:hAnsi="Arial" w:cs="Arial"/>
                <w:b/>
                <w:sz w:val="20"/>
                <w:szCs w:val="20"/>
              </w:rPr>
              <w:t>Often</w:t>
            </w:r>
          </w:p>
        </w:tc>
        <w:tc>
          <w:tcPr>
            <w:tcW w:w="2923" w:type="dxa"/>
          </w:tcPr>
          <w:p w14:paraId="2B52581B" w14:textId="77777777" w:rsidR="00E84E3D" w:rsidRDefault="00000000">
            <w:pPr>
              <w:jc w:val="center"/>
              <w:rPr>
                <w:rFonts w:ascii="Arial" w:eastAsia="Arial" w:hAnsi="Arial" w:cs="Arial"/>
                <w:b/>
                <w:sz w:val="20"/>
                <w:szCs w:val="20"/>
              </w:rPr>
            </w:pPr>
            <w:r>
              <w:rPr>
                <w:rFonts w:ascii="Arial" w:eastAsia="Arial" w:hAnsi="Arial" w:cs="Arial"/>
                <w:b/>
                <w:sz w:val="20"/>
                <w:szCs w:val="20"/>
              </w:rPr>
              <w:t>3.</w:t>
            </w:r>
          </w:p>
          <w:p w14:paraId="110AC167" w14:textId="77777777" w:rsidR="00E84E3D" w:rsidRDefault="00000000">
            <w:pPr>
              <w:jc w:val="center"/>
              <w:rPr>
                <w:rFonts w:ascii="Arial" w:eastAsia="Arial" w:hAnsi="Arial" w:cs="Arial"/>
                <w:sz w:val="20"/>
                <w:szCs w:val="20"/>
                <w:highlight w:val="white"/>
              </w:rPr>
            </w:pPr>
            <w:r>
              <w:rPr>
                <w:rFonts w:ascii="Arial" w:eastAsia="Arial" w:hAnsi="Arial" w:cs="Arial"/>
                <w:b/>
                <w:sz w:val="20"/>
                <w:szCs w:val="20"/>
              </w:rPr>
              <w:t>Most of the time</w:t>
            </w:r>
          </w:p>
        </w:tc>
        <w:tc>
          <w:tcPr>
            <w:tcW w:w="3013" w:type="dxa"/>
          </w:tcPr>
          <w:p w14:paraId="64AA4BBB" w14:textId="77777777" w:rsidR="00E84E3D" w:rsidRDefault="00000000">
            <w:pPr>
              <w:jc w:val="center"/>
              <w:rPr>
                <w:rFonts w:ascii="Arial" w:eastAsia="Arial" w:hAnsi="Arial" w:cs="Arial"/>
                <w:b/>
                <w:sz w:val="20"/>
                <w:szCs w:val="20"/>
              </w:rPr>
            </w:pPr>
            <w:r>
              <w:rPr>
                <w:rFonts w:ascii="Arial" w:eastAsia="Arial" w:hAnsi="Arial" w:cs="Arial"/>
                <w:b/>
                <w:sz w:val="20"/>
                <w:szCs w:val="20"/>
              </w:rPr>
              <w:t>4.</w:t>
            </w:r>
          </w:p>
          <w:p w14:paraId="7428316D" w14:textId="77777777" w:rsidR="00E84E3D" w:rsidRDefault="00000000">
            <w:pPr>
              <w:jc w:val="center"/>
              <w:rPr>
                <w:rFonts w:ascii="Arial" w:eastAsia="Arial" w:hAnsi="Arial" w:cs="Arial"/>
                <w:sz w:val="20"/>
                <w:szCs w:val="20"/>
                <w:highlight w:val="white"/>
              </w:rPr>
            </w:pPr>
            <w:r>
              <w:rPr>
                <w:rFonts w:ascii="Arial" w:eastAsia="Arial" w:hAnsi="Arial" w:cs="Arial"/>
                <w:b/>
                <w:sz w:val="20"/>
                <w:szCs w:val="20"/>
              </w:rPr>
              <w:t>Always</w:t>
            </w:r>
          </w:p>
        </w:tc>
      </w:tr>
      <w:tr w:rsidR="00B47CED" w14:paraId="2043E6BC" w14:textId="77777777" w:rsidTr="008552B2">
        <w:tc>
          <w:tcPr>
            <w:tcW w:w="13993" w:type="dxa"/>
            <w:gridSpan w:val="7"/>
          </w:tcPr>
          <w:p w14:paraId="6844537E" w14:textId="3CCF072B" w:rsidR="00B47CED" w:rsidRPr="00B47CED" w:rsidRDefault="00B47CED" w:rsidP="00B47CED">
            <w:pPr>
              <w:rPr>
                <w:rFonts w:ascii="Arial" w:eastAsia="Arial" w:hAnsi="Arial" w:cs="Arial"/>
                <w:bCs/>
                <w:sz w:val="20"/>
                <w:szCs w:val="20"/>
              </w:rPr>
            </w:pPr>
            <w:r w:rsidRPr="00B47CED">
              <w:rPr>
                <w:rFonts w:ascii="Arial" w:eastAsia="Arial" w:hAnsi="Arial" w:cs="Arial"/>
                <w:bCs/>
                <w:sz w:val="20"/>
                <w:szCs w:val="20"/>
              </w:rPr>
              <w:t>4.1 Analyse the geographical, historical and cultural processes that have shaped today's society, valuing social union and freedom, showing empathy and respect for other cultures and maintaining references to equality.</w:t>
            </w:r>
          </w:p>
        </w:tc>
      </w:tr>
      <w:tr w:rsidR="00B47CED" w:rsidRPr="00B47CED" w14:paraId="6F3D2EF4" w14:textId="77777777" w:rsidTr="00B47CED">
        <w:tc>
          <w:tcPr>
            <w:tcW w:w="2810" w:type="dxa"/>
            <w:gridSpan w:val="2"/>
          </w:tcPr>
          <w:p w14:paraId="43861990" w14:textId="6A0CD8C3" w:rsidR="00B47CED" w:rsidRPr="00B47CED" w:rsidRDefault="00B47CED" w:rsidP="00B47CED">
            <w:pPr>
              <w:rPr>
                <w:rFonts w:ascii="Arial" w:eastAsia="Arial" w:hAnsi="Arial" w:cs="Arial"/>
                <w:bCs/>
                <w:sz w:val="20"/>
                <w:szCs w:val="20"/>
              </w:rPr>
            </w:pPr>
            <w:r w:rsidRPr="00B47CED">
              <w:rPr>
                <w:rFonts w:ascii="Arial" w:eastAsia="Arial" w:hAnsi="Arial" w:cs="Arial"/>
                <w:bCs/>
                <w:sz w:val="20"/>
                <w:szCs w:val="20"/>
              </w:rPr>
              <w:t>Analyse</w:t>
            </w:r>
            <w:r>
              <w:rPr>
                <w:rFonts w:ascii="Arial" w:eastAsia="Arial" w:hAnsi="Arial" w:cs="Arial"/>
                <w:bCs/>
                <w:sz w:val="20"/>
                <w:szCs w:val="20"/>
              </w:rPr>
              <w:t>s</w:t>
            </w:r>
            <w:r w:rsidRPr="00B47CED">
              <w:rPr>
                <w:rFonts w:ascii="Arial" w:eastAsia="Arial" w:hAnsi="Arial" w:cs="Arial"/>
                <w:bCs/>
                <w:sz w:val="20"/>
                <w:szCs w:val="20"/>
              </w:rPr>
              <w:t xml:space="preserve"> the geographical, historical and cultural processes that have shaped today's society, valuing social union and freedom, showing empathy and respect for other cultures and maintaining references to equality.</w:t>
            </w:r>
          </w:p>
        </w:tc>
        <w:tc>
          <w:tcPr>
            <w:tcW w:w="2518" w:type="dxa"/>
            <w:gridSpan w:val="2"/>
          </w:tcPr>
          <w:p w14:paraId="0A8F82A1" w14:textId="7B952087" w:rsidR="00B47CED" w:rsidRPr="00B47CED" w:rsidRDefault="00B47CED" w:rsidP="00B47CED">
            <w:pPr>
              <w:rPr>
                <w:rFonts w:ascii="Arial" w:eastAsia="Arial" w:hAnsi="Arial" w:cs="Arial"/>
                <w:bCs/>
                <w:sz w:val="20"/>
                <w:szCs w:val="20"/>
              </w:rPr>
            </w:pPr>
            <w:r>
              <w:rPr>
                <w:rFonts w:ascii="Arial" w:eastAsia="Arial" w:hAnsi="Arial" w:cs="Arial"/>
                <w:sz w:val="20"/>
                <w:szCs w:val="20"/>
                <w:highlight w:val="white"/>
              </w:rPr>
              <w:t>Solves the task with little or no accuracy, quality, correctness, etc. and shows insufficient mastery of the concept, skill or procedure.</w:t>
            </w:r>
          </w:p>
        </w:tc>
        <w:tc>
          <w:tcPr>
            <w:tcW w:w="2729" w:type="dxa"/>
          </w:tcPr>
          <w:p w14:paraId="3E9321BF" w14:textId="230DC7EA" w:rsidR="00B47CED" w:rsidRPr="00B47CED" w:rsidRDefault="00B47CED" w:rsidP="00B47CED">
            <w:pPr>
              <w:rPr>
                <w:rFonts w:ascii="Arial" w:eastAsia="Arial" w:hAnsi="Arial" w:cs="Arial"/>
                <w:bCs/>
                <w:sz w:val="20"/>
                <w:szCs w:val="20"/>
              </w:rPr>
            </w:pPr>
            <w:r>
              <w:rPr>
                <w:rFonts w:ascii="Arial" w:eastAsia="Arial" w:hAnsi="Arial" w:cs="Arial"/>
                <w:sz w:val="20"/>
                <w:szCs w:val="20"/>
                <w:highlight w:val="white"/>
              </w:rPr>
              <w:t>Solves the task with fair accuracy, quality, correctness, etc. and, with help and guidance, shows knowledge of the concept, skill or procedure involved.</w:t>
            </w:r>
          </w:p>
        </w:tc>
        <w:tc>
          <w:tcPr>
            <w:tcW w:w="2923" w:type="dxa"/>
          </w:tcPr>
          <w:p w14:paraId="2D826C43" w14:textId="62BB32FF" w:rsidR="00B47CED" w:rsidRPr="00B47CED" w:rsidRDefault="00B47CED" w:rsidP="00B47CED">
            <w:pPr>
              <w:rPr>
                <w:rFonts w:ascii="Arial" w:eastAsia="Arial" w:hAnsi="Arial" w:cs="Arial"/>
                <w:bCs/>
                <w:sz w:val="20"/>
                <w:szCs w:val="20"/>
              </w:rPr>
            </w:pPr>
            <w:r>
              <w:rPr>
                <w:rFonts w:ascii="Arial" w:eastAsia="Arial" w:hAnsi="Arial" w:cs="Arial"/>
                <w:sz w:val="20"/>
                <w:szCs w:val="20"/>
                <w:highlight w:val="white"/>
              </w:rPr>
              <w:t>Solves the task with fair accuracy, quality, correctness, etc. and shows basic mastery of the concept, skill or procedure.</w:t>
            </w:r>
          </w:p>
        </w:tc>
        <w:tc>
          <w:tcPr>
            <w:tcW w:w="3013" w:type="dxa"/>
          </w:tcPr>
          <w:p w14:paraId="7F8011F0" w14:textId="42A05C6B" w:rsidR="00B47CED" w:rsidRPr="00B47CED" w:rsidRDefault="00B47CED" w:rsidP="00B47CED">
            <w:pPr>
              <w:rPr>
                <w:rFonts w:ascii="Arial" w:eastAsia="Arial" w:hAnsi="Arial" w:cs="Arial"/>
                <w:bCs/>
                <w:sz w:val="20"/>
                <w:szCs w:val="20"/>
              </w:rPr>
            </w:pPr>
            <w:r>
              <w:rPr>
                <w:rFonts w:ascii="Arial" w:eastAsia="Arial" w:hAnsi="Arial" w:cs="Arial"/>
                <w:sz w:val="20"/>
                <w:szCs w:val="20"/>
                <w:highlight w:val="white"/>
              </w:rPr>
              <w:t>Solves the task with excellence, accuracy, quality, full accuracy, etc. and shows mastery of the concept, skill or procedure.</w:t>
            </w:r>
          </w:p>
        </w:tc>
      </w:tr>
      <w:tr w:rsidR="00B47CED" w14:paraId="59B2047C" w14:textId="77777777" w:rsidTr="00B47CED">
        <w:tc>
          <w:tcPr>
            <w:tcW w:w="13993" w:type="dxa"/>
            <w:gridSpan w:val="7"/>
          </w:tcPr>
          <w:p w14:paraId="3E90F273" w14:textId="77777777" w:rsidR="00B47CED" w:rsidRDefault="00B47CED" w:rsidP="00B47CED">
            <w:pPr>
              <w:rPr>
                <w:rFonts w:ascii="Arial" w:eastAsia="Arial" w:hAnsi="Arial" w:cs="Arial"/>
                <w:sz w:val="20"/>
                <w:szCs w:val="20"/>
                <w:highlight w:val="white"/>
              </w:rPr>
            </w:pPr>
            <w:r>
              <w:rPr>
                <w:rFonts w:ascii="Arial" w:eastAsia="Arial" w:hAnsi="Arial" w:cs="Arial"/>
                <w:sz w:val="20"/>
                <w:szCs w:val="20"/>
              </w:rPr>
              <w:t>4.2 Promote attitudes of equality and non-discriminatory behaviour, based on freedom, analysing and contrasting different models in our society.</w:t>
            </w:r>
          </w:p>
        </w:tc>
      </w:tr>
      <w:tr w:rsidR="00B47CED" w14:paraId="265F427C" w14:textId="77777777" w:rsidTr="00B47CED">
        <w:tc>
          <w:tcPr>
            <w:tcW w:w="2810" w:type="dxa"/>
            <w:gridSpan w:val="2"/>
          </w:tcPr>
          <w:p w14:paraId="3E43E32F" w14:textId="77777777" w:rsidR="00B47CED" w:rsidRDefault="00B47CED" w:rsidP="00B47CED">
            <w:pPr>
              <w:rPr>
                <w:rFonts w:ascii="Arial" w:eastAsia="Arial" w:hAnsi="Arial" w:cs="Arial"/>
                <w:sz w:val="20"/>
                <w:szCs w:val="20"/>
              </w:rPr>
            </w:pPr>
            <w:r>
              <w:rPr>
                <w:rFonts w:ascii="Arial" w:eastAsia="Arial" w:hAnsi="Arial" w:cs="Arial"/>
                <w:sz w:val="20"/>
                <w:szCs w:val="20"/>
              </w:rPr>
              <w:t>Promotes attitudes of equality and non-discriminatory behaviour, based on freedom, analysing and contrasting different models in our society.</w:t>
            </w:r>
          </w:p>
        </w:tc>
        <w:tc>
          <w:tcPr>
            <w:tcW w:w="2518" w:type="dxa"/>
            <w:gridSpan w:val="2"/>
          </w:tcPr>
          <w:p w14:paraId="4D6F67D4" w14:textId="77777777" w:rsidR="00B47CED" w:rsidRDefault="00B47CED" w:rsidP="00B47CED">
            <w:pPr>
              <w:rPr>
                <w:rFonts w:ascii="Arial" w:eastAsia="Arial" w:hAnsi="Arial" w:cs="Arial"/>
                <w:sz w:val="20"/>
                <w:szCs w:val="20"/>
              </w:rPr>
            </w:pPr>
            <w:r>
              <w:rPr>
                <w:rFonts w:ascii="Arial" w:eastAsia="Arial" w:hAnsi="Arial" w:cs="Arial"/>
                <w:sz w:val="20"/>
                <w:szCs w:val="20"/>
                <w:highlight w:val="white"/>
              </w:rPr>
              <w:t>Solves the task with little or no accuracy, quality, correctness, etc. and shows insufficient mastery of the concept, skill or procedure.</w:t>
            </w:r>
          </w:p>
        </w:tc>
        <w:tc>
          <w:tcPr>
            <w:tcW w:w="2729" w:type="dxa"/>
          </w:tcPr>
          <w:p w14:paraId="45EEFD1E" w14:textId="77777777" w:rsidR="00B47CED" w:rsidRDefault="00B47CED" w:rsidP="00B47CED">
            <w:pPr>
              <w:rPr>
                <w:rFonts w:ascii="Arial" w:eastAsia="Arial" w:hAnsi="Arial" w:cs="Arial"/>
                <w:sz w:val="20"/>
                <w:szCs w:val="20"/>
              </w:rPr>
            </w:pPr>
            <w:r>
              <w:rPr>
                <w:rFonts w:ascii="Arial" w:eastAsia="Arial" w:hAnsi="Arial" w:cs="Arial"/>
                <w:sz w:val="20"/>
                <w:szCs w:val="20"/>
                <w:highlight w:val="white"/>
              </w:rPr>
              <w:t>Solves the task with fair accuracy, quality, correctness, etc. and, with help and guidance, shows knowledge of the concept, skill or procedure involved.</w:t>
            </w:r>
          </w:p>
        </w:tc>
        <w:tc>
          <w:tcPr>
            <w:tcW w:w="2923" w:type="dxa"/>
          </w:tcPr>
          <w:p w14:paraId="7C713E36" w14:textId="77777777" w:rsidR="00B47CED" w:rsidRDefault="00B47CED" w:rsidP="00B47CED">
            <w:pPr>
              <w:rPr>
                <w:rFonts w:ascii="Arial" w:eastAsia="Arial" w:hAnsi="Arial" w:cs="Arial"/>
                <w:b/>
                <w:sz w:val="20"/>
                <w:szCs w:val="20"/>
              </w:rPr>
            </w:pPr>
            <w:r>
              <w:rPr>
                <w:rFonts w:ascii="Arial" w:eastAsia="Arial" w:hAnsi="Arial" w:cs="Arial"/>
                <w:sz w:val="20"/>
                <w:szCs w:val="20"/>
                <w:highlight w:val="white"/>
              </w:rPr>
              <w:t>Solves the task with fair accuracy, quality, correctness, etc. and shows basic mastery of the concept, skill or procedure.</w:t>
            </w:r>
          </w:p>
        </w:tc>
        <w:tc>
          <w:tcPr>
            <w:tcW w:w="3013" w:type="dxa"/>
          </w:tcPr>
          <w:p w14:paraId="1F6CA76A" w14:textId="77777777" w:rsidR="00B47CED" w:rsidRDefault="00B47CED" w:rsidP="00B47CED">
            <w:pPr>
              <w:rPr>
                <w:rFonts w:ascii="Arial" w:eastAsia="Arial" w:hAnsi="Arial" w:cs="Arial"/>
                <w:b/>
                <w:sz w:val="20"/>
                <w:szCs w:val="20"/>
              </w:rPr>
            </w:pPr>
            <w:r>
              <w:rPr>
                <w:rFonts w:ascii="Arial" w:eastAsia="Arial" w:hAnsi="Arial" w:cs="Arial"/>
                <w:sz w:val="20"/>
                <w:szCs w:val="20"/>
                <w:highlight w:val="white"/>
              </w:rPr>
              <w:t>Solves the task with excellence, accuracy, quality, full accuracy, etc. and shows mastery of the concept, skill or procedure.</w:t>
            </w:r>
          </w:p>
        </w:tc>
      </w:tr>
    </w:tbl>
    <w:p w14:paraId="2F8652A2" w14:textId="77777777" w:rsidR="00E84E3D" w:rsidRDefault="00000000">
      <w:pPr>
        <w:rPr>
          <w:rFonts w:ascii="Arial" w:eastAsia="Arial" w:hAnsi="Arial" w:cs="Arial"/>
          <w:b/>
          <w:sz w:val="20"/>
          <w:szCs w:val="20"/>
        </w:rPr>
      </w:pPr>
      <w:r>
        <w:br w:type="page"/>
      </w:r>
    </w:p>
    <w:p w14:paraId="4F1CE48C" w14:textId="77777777" w:rsidR="00E84E3D" w:rsidRDefault="00E84E3D">
      <w:pPr>
        <w:rPr>
          <w:rFonts w:ascii="Arial" w:eastAsia="Arial" w:hAnsi="Arial" w:cs="Arial"/>
          <w:b/>
          <w:sz w:val="20"/>
          <w:szCs w:val="20"/>
        </w:rPr>
      </w:pPr>
    </w:p>
    <w:p w14:paraId="2278A494" w14:textId="77777777" w:rsidR="00E84E3D" w:rsidRDefault="00000000">
      <w:pPr>
        <w:rPr>
          <w:rFonts w:ascii="Arial" w:eastAsia="Arial" w:hAnsi="Arial" w:cs="Arial"/>
          <w:b/>
          <w:sz w:val="20"/>
          <w:szCs w:val="20"/>
        </w:rPr>
      </w:pPr>
      <w:r>
        <w:rPr>
          <w:rFonts w:ascii="Arial" w:eastAsia="Arial" w:hAnsi="Arial" w:cs="Arial"/>
          <w:b/>
          <w:sz w:val="20"/>
          <w:szCs w:val="20"/>
        </w:rPr>
        <w:t>SOCIAL SCIENCE 6 - Unit 5. Spain: Economy</w:t>
      </w:r>
    </w:p>
    <w:p w14:paraId="094E93D1" w14:textId="77777777" w:rsidR="00E84E3D" w:rsidRDefault="00000000">
      <w:pPr>
        <w:rPr>
          <w:rFonts w:ascii="Arial" w:eastAsia="Arial" w:hAnsi="Arial" w:cs="Arial"/>
          <w:b/>
          <w:sz w:val="20"/>
          <w:szCs w:val="20"/>
        </w:rPr>
      </w:pPr>
      <w:r>
        <w:rPr>
          <w:rFonts w:ascii="Arial" w:eastAsia="Arial" w:hAnsi="Arial" w:cs="Arial"/>
          <w:b/>
          <w:sz w:val="20"/>
          <w:szCs w:val="20"/>
        </w:rPr>
        <w:t>Timing: 4 weeks</w:t>
      </w:r>
    </w:p>
    <w:p w14:paraId="2689686F" w14:textId="77777777" w:rsidR="00E84E3D" w:rsidRDefault="00E84E3D">
      <w:pPr>
        <w:rPr>
          <w:rFonts w:ascii="Arial" w:eastAsia="Arial" w:hAnsi="Arial" w:cs="Arial"/>
          <w:b/>
          <w:sz w:val="20"/>
          <w:szCs w:val="20"/>
        </w:rPr>
      </w:pPr>
    </w:p>
    <w:tbl>
      <w:tblPr>
        <w:tblStyle w:val="af2"/>
        <w:tblW w:w="1399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994"/>
      </w:tblGrid>
      <w:tr w:rsidR="00E84E3D" w14:paraId="1C07C88B" w14:textId="77777777">
        <w:tc>
          <w:tcPr>
            <w:tcW w:w="13994" w:type="dxa"/>
          </w:tcPr>
          <w:p w14:paraId="007823F3" w14:textId="77777777" w:rsidR="00E84E3D" w:rsidRDefault="00000000">
            <w:pPr>
              <w:jc w:val="center"/>
              <w:rPr>
                <w:rFonts w:ascii="Arial" w:eastAsia="Arial" w:hAnsi="Arial" w:cs="Arial"/>
                <w:b/>
                <w:sz w:val="20"/>
                <w:szCs w:val="20"/>
              </w:rPr>
            </w:pPr>
            <w:r>
              <w:rPr>
                <w:rFonts w:ascii="Arial" w:eastAsia="Arial" w:hAnsi="Arial" w:cs="Arial"/>
                <w:b/>
                <w:sz w:val="20"/>
                <w:szCs w:val="20"/>
              </w:rPr>
              <w:t>UNIT DESCRIPTION</w:t>
            </w:r>
          </w:p>
        </w:tc>
      </w:tr>
      <w:tr w:rsidR="00E84E3D" w14:paraId="05C40863" w14:textId="77777777">
        <w:tc>
          <w:tcPr>
            <w:tcW w:w="13994" w:type="dxa"/>
          </w:tcPr>
          <w:p w14:paraId="71A536DD" w14:textId="77777777" w:rsidR="00E84E3D" w:rsidRDefault="00000000">
            <w:pPr>
              <w:rPr>
                <w:rFonts w:ascii="Arial" w:eastAsia="Arial" w:hAnsi="Arial" w:cs="Arial"/>
                <w:sz w:val="20"/>
                <w:szCs w:val="20"/>
              </w:rPr>
            </w:pPr>
            <w:r>
              <w:rPr>
                <w:rFonts w:ascii="Arial" w:eastAsia="Arial" w:hAnsi="Arial" w:cs="Arial"/>
                <w:sz w:val="20"/>
                <w:szCs w:val="20"/>
              </w:rPr>
              <w:t xml:space="preserve">In this unit, students will learn all the essentials of economics through the following study sections: </w:t>
            </w:r>
          </w:p>
          <w:p w14:paraId="6A36B4BB" w14:textId="77777777" w:rsidR="00E84E3D" w:rsidRDefault="00000000">
            <w:pPr>
              <w:numPr>
                <w:ilvl w:val="0"/>
                <w:numId w:val="10"/>
              </w:numPr>
              <w:rPr>
                <w:rFonts w:ascii="Arial" w:eastAsia="Arial" w:hAnsi="Arial" w:cs="Arial"/>
                <w:sz w:val="20"/>
                <w:szCs w:val="20"/>
              </w:rPr>
            </w:pPr>
            <w:r>
              <w:rPr>
                <w:rFonts w:ascii="Arial" w:eastAsia="Arial" w:hAnsi="Arial" w:cs="Arial"/>
                <w:sz w:val="20"/>
                <w:szCs w:val="20"/>
              </w:rPr>
              <w:t>What are markets in economics?</w:t>
            </w:r>
          </w:p>
          <w:p w14:paraId="4FC05681" w14:textId="77777777" w:rsidR="00E84E3D" w:rsidRDefault="00000000">
            <w:pPr>
              <w:numPr>
                <w:ilvl w:val="0"/>
                <w:numId w:val="10"/>
              </w:numPr>
              <w:rPr>
                <w:rFonts w:ascii="Arial" w:eastAsia="Arial" w:hAnsi="Arial" w:cs="Arial"/>
                <w:sz w:val="20"/>
                <w:szCs w:val="20"/>
              </w:rPr>
            </w:pPr>
            <w:r>
              <w:rPr>
                <w:rFonts w:ascii="Arial" w:eastAsia="Arial" w:hAnsi="Arial" w:cs="Arial"/>
                <w:sz w:val="20"/>
                <w:szCs w:val="20"/>
              </w:rPr>
              <w:t>How are income, expenditure and savings connected?</w:t>
            </w:r>
          </w:p>
          <w:p w14:paraId="20C37446" w14:textId="77777777" w:rsidR="00E84E3D" w:rsidRDefault="00000000">
            <w:pPr>
              <w:numPr>
                <w:ilvl w:val="0"/>
                <w:numId w:val="10"/>
              </w:numPr>
              <w:rPr>
                <w:rFonts w:ascii="Arial" w:eastAsia="Arial" w:hAnsi="Arial" w:cs="Arial"/>
                <w:sz w:val="20"/>
                <w:szCs w:val="20"/>
              </w:rPr>
            </w:pPr>
            <w:r>
              <w:rPr>
                <w:rFonts w:ascii="Arial" w:eastAsia="Arial" w:hAnsi="Arial" w:cs="Arial"/>
                <w:sz w:val="20"/>
                <w:szCs w:val="20"/>
              </w:rPr>
              <w:t>How can we be responsible consumers?</w:t>
            </w:r>
          </w:p>
          <w:p w14:paraId="05505A01" w14:textId="77777777" w:rsidR="00E84E3D" w:rsidRDefault="00000000">
            <w:pPr>
              <w:numPr>
                <w:ilvl w:val="0"/>
                <w:numId w:val="10"/>
              </w:numPr>
              <w:rPr>
                <w:rFonts w:ascii="Arial" w:eastAsia="Arial" w:hAnsi="Arial" w:cs="Arial"/>
                <w:sz w:val="20"/>
                <w:szCs w:val="20"/>
              </w:rPr>
            </w:pPr>
            <w:r>
              <w:rPr>
                <w:rFonts w:ascii="Arial" w:eastAsia="Arial" w:hAnsi="Arial" w:cs="Arial"/>
                <w:sz w:val="20"/>
                <w:szCs w:val="20"/>
              </w:rPr>
              <w:t>What is Corporate Social Responsibility?</w:t>
            </w:r>
          </w:p>
          <w:p w14:paraId="76999128" w14:textId="77777777" w:rsidR="00E84E3D" w:rsidRDefault="00000000">
            <w:pPr>
              <w:rPr>
                <w:rFonts w:ascii="Arial" w:eastAsia="Arial" w:hAnsi="Arial" w:cs="Arial"/>
                <w:i/>
                <w:sz w:val="20"/>
                <w:szCs w:val="20"/>
              </w:rPr>
            </w:pPr>
            <w:r>
              <w:rPr>
                <w:rFonts w:ascii="Arial" w:eastAsia="Arial" w:hAnsi="Arial" w:cs="Arial"/>
                <w:sz w:val="20"/>
                <w:szCs w:val="20"/>
              </w:rPr>
              <w:t xml:space="preserve">The SDG of the trimester </w:t>
            </w:r>
            <w:r>
              <w:rPr>
                <w:rFonts w:ascii="Arial" w:eastAsia="Arial" w:hAnsi="Arial" w:cs="Arial"/>
                <w:i/>
                <w:sz w:val="20"/>
                <w:szCs w:val="20"/>
              </w:rPr>
              <w:t xml:space="preserve">Sustainable cities and communities </w:t>
            </w:r>
            <w:r>
              <w:rPr>
                <w:rFonts w:ascii="Arial" w:eastAsia="Arial" w:hAnsi="Arial" w:cs="Arial"/>
                <w:sz w:val="20"/>
                <w:szCs w:val="20"/>
              </w:rPr>
              <w:t>will be worked on</w:t>
            </w:r>
            <w:r>
              <w:rPr>
                <w:rFonts w:ascii="Arial" w:eastAsia="Arial" w:hAnsi="Arial" w:cs="Arial"/>
                <w:i/>
                <w:sz w:val="20"/>
                <w:szCs w:val="20"/>
              </w:rPr>
              <w:t xml:space="preserve">. </w:t>
            </w:r>
          </w:p>
          <w:p w14:paraId="7C629F98" w14:textId="77777777" w:rsidR="00E84E3D" w:rsidRDefault="00E84E3D">
            <w:pPr>
              <w:rPr>
                <w:rFonts w:ascii="Arial" w:eastAsia="Arial" w:hAnsi="Arial" w:cs="Arial"/>
                <w:i/>
                <w:sz w:val="20"/>
                <w:szCs w:val="20"/>
              </w:rPr>
            </w:pPr>
          </w:p>
          <w:p w14:paraId="6E9171FE" w14:textId="77777777" w:rsidR="00E84E3D" w:rsidRDefault="00000000">
            <w:pPr>
              <w:rPr>
                <w:rFonts w:ascii="Arial" w:eastAsia="Arial" w:hAnsi="Arial" w:cs="Arial"/>
                <w:b/>
                <w:i/>
                <w:sz w:val="20"/>
                <w:szCs w:val="20"/>
              </w:rPr>
            </w:pPr>
            <w:r>
              <w:rPr>
                <w:rFonts w:ascii="Arial" w:eastAsia="Arial" w:hAnsi="Arial" w:cs="Arial"/>
                <w:b/>
                <w:i/>
                <w:sz w:val="20"/>
                <w:szCs w:val="20"/>
              </w:rPr>
              <w:t>Language Corner</w:t>
            </w:r>
          </w:p>
          <w:p w14:paraId="5CCF0D24" w14:textId="77777777" w:rsidR="00E84E3D" w:rsidRDefault="00000000">
            <w:pPr>
              <w:rPr>
                <w:rFonts w:ascii="Arial" w:eastAsia="Arial" w:hAnsi="Arial" w:cs="Arial"/>
                <w:sz w:val="20"/>
                <w:szCs w:val="20"/>
              </w:rPr>
            </w:pPr>
            <w:r>
              <w:rPr>
                <w:rFonts w:ascii="Arial" w:eastAsia="Arial" w:hAnsi="Arial" w:cs="Arial"/>
                <w:sz w:val="20"/>
                <w:szCs w:val="20"/>
              </w:rPr>
              <w:t xml:space="preserve">In this unit students will learn the present perfect continuous and the past perfect.    </w:t>
            </w:r>
          </w:p>
          <w:p w14:paraId="0E37FF43" w14:textId="77777777" w:rsidR="00E84E3D" w:rsidRDefault="00E84E3D">
            <w:pPr>
              <w:rPr>
                <w:rFonts w:ascii="Arial" w:eastAsia="Arial" w:hAnsi="Arial" w:cs="Arial"/>
                <w:sz w:val="20"/>
                <w:szCs w:val="20"/>
              </w:rPr>
            </w:pPr>
          </w:p>
          <w:p w14:paraId="1548775F" w14:textId="77777777" w:rsidR="00E84E3D" w:rsidRDefault="00000000">
            <w:pPr>
              <w:rPr>
                <w:rFonts w:ascii="Arial" w:eastAsia="Arial" w:hAnsi="Arial" w:cs="Arial"/>
                <w:b/>
                <w:i/>
                <w:sz w:val="20"/>
                <w:szCs w:val="20"/>
              </w:rPr>
            </w:pPr>
            <w:r>
              <w:rPr>
                <w:rFonts w:ascii="Arial" w:eastAsia="Arial" w:hAnsi="Arial" w:cs="Arial"/>
                <w:b/>
                <w:i/>
                <w:sz w:val="20"/>
                <w:szCs w:val="20"/>
              </w:rPr>
              <w:t>Science Workshop</w:t>
            </w:r>
          </w:p>
          <w:p w14:paraId="18183CAC" w14:textId="77777777" w:rsidR="00E84E3D" w:rsidRDefault="00000000">
            <w:pPr>
              <w:rPr>
                <w:rFonts w:ascii="Arial" w:eastAsia="Arial" w:hAnsi="Arial" w:cs="Arial"/>
                <w:sz w:val="20"/>
                <w:szCs w:val="20"/>
              </w:rPr>
            </w:pPr>
            <w:r>
              <w:rPr>
                <w:rFonts w:ascii="Arial" w:eastAsia="Arial" w:hAnsi="Arial" w:cs="Arial"/>
                <w:sz w:val="20"/>
                <w:szCs w:val="20"/>
              </w:rPr>
              <w:t xml:space="preserve">The section focuses on analysing an advertising campaign. </w:t>
            </w:r>
          </w:p>
          <w:p w14:paraId="74DC5F0F" w14:textId="77777777" w:rsidR="00E84E3D" w:rsidRDefault="00E84E3D">
            <w:pPr>
              <w:rPr>
                <w:rFonts w:ascii="Arial" w:eastAsia="Arial" w:hAnsi="Arial" w:cs="Arial"/>
                <w:sz w:val="20"/>
                <w:szCs w:val="20"/>
              </w:rPr>
            </w:pPr>
          </w:p>
          <w:p w14:paraId="4537B4B7" w14:textId="77777777" w:rsidR="00E84E3D" w:rsidRDefault="00000000">
            <w:pPr>
              <w:rPr>
                <w:rFonts w:ascii="Arial" w:eastAsia="Arial" w:hAnsi="Arial" w:cs="Arial"/>
                <w:b/>
                <w:i/>
                <w:sz w:val="20"/>
                <w:szCs w:val="20"/>
              </w:rPr>
            </w:pPr>
            <w:r>
              <w:rPr>
                <w:rFonts w:ascii="Arial" w:eastAsia="Arial" w:hAnsi="Arial" w:cs="Arial"/>
                <w:b/>
                <w:i/>
                <w:sz w:val="20"/>
                <w:szCs w:val="20"/>
              </w:rPr>
              <w:t xml:space="preserve">Visual Summary </w:t>
            </w:r>
          </w:p>
          <w:p w14:paraId="051CAA79" w14:textId="77777777" w:rsidR="00E84E3D" w:rsidRDefault="00000000">
            <w:pPr>
              <w:rPr>
                <w:rFonts w:ascii="Arial" w:eastAsia="Arial" w:hAnsi="Arial" w:cs="Arial"/>
                <w:sz w:val="20"/>
                <w:szCs w:val="20"/>
              </w:rPr>
            </w:pPr>
            <w:r>
              <w:rPr>
                <w:rFonts w:ascii="Arial" w:eastAsia="Arial" w:hAnsi="Arial" w:cs="Arial"/>
                <w:sz w:val="20"/>
                <w:szCs w:val="20"/>
              </w:rPr>
              <w:t xml:space="preserve">This unit will teach you how to draw the economic value of things. </w:t>
            </w:r>
          </w:p>
          <w:p w14:paraId="37C49D34" w14:textId="77777777" w:rsidR="00E84E3D" w:rsidRDefault="00E84E3D">
            <w:pPr>
              <w:rPr>
                <w:rFonts w:ascii="Arial" w:eastAsia="Arial" w:hAnsi="Arial" w:cs="Arial"/>
                <w:sz w:val="20"/>
                <w:szCs w:val="20"/>
              </w:rPr>
            </w:pPr>
          </w:p>
          <w:p w14:paraId="0CCFA50B" w14:textId="77777777" w:rsidR="00E84E3D" w:rsidRDefault="00000000">
            <w:pPr>
              <w:rPr>
                <w:rFonts w:ascii="Arial" w:eastAsia="Arial" w:hAnsi="Arial" w:cs="Arial"/>
                <w:b/>
                <w:i/>
                <w:sz w:val="20"/>
                <w:szCs w:val="20"/>
              </w:rPr>
            </w:pPr>
            <w:r>
              <w:rPr>
                <w:rFonts w:ascii="Arial" w:eastAsia="Arial" w:hAnsi="Arial" w:cs="Arial"/>
                <w:b/>
                <w:i/>
                <w:sz w:val="20"/>
                <w:szCs w:val="20"/>
              </w:rPr>
              <w:t>SEL (Social-emotional learning)</w:t>
            </w:r>
          </w:p>
          <w:p w14:paraId="14FB3F9C" w14:textId="77777777" w:rsidR="00E84E3D" w:rsidRDefault="00000000">
            <w:pPr>
              <w:rPr>
                <w:rFonts w:ascii="Arial" w:eastAsia="Arial" w:hAnsi="Arial" w:cs="Arial"/>
                <w:sz w:val="20"/>
                <w:szCs w:val="20"/>
              </w:rPr>
            </w:pPr>
            <w:r>
              <w:rPr>
                <w:rFonts w:ascii="Arial" w:eastAsia="Arial" w:hAnsi="Arial" w:cs="Arial"/>
                <w:sz w:val="20"/>
                <w:szCs w:val="20"/>
              </w:rPr>
              <w:t xml:space="preserve">Self - awareness: Identifying emotions. </w:t>
            </w:r>
          </w:p>
        </w:tc>
      </w:tr>
      <w:tr w:rsidR="00E84E3D" w14:paraId="40C5CA90" w14:textId="77777777">
        <w:tc>
          <w:tcPr>
            <w:tcW w:w="13994" w:type="dxa"/>
          </w:tcPr>
          <w:p w14:paraId="4C8260BB" w14:textId="77777777" w:rsidR="00E84E3D" w:rsidRDefault="00000000">
            <w:pPr>
              <w:jc w:val="center"/>
              <w:rPr>
                <w:rFonts w:ascii="Arial" w:eastAsia="Arial" w:hAnsi="Arial" w:cs="Arial"/>
                <w:b/>
                <w:sz w:val="20"/>
                <w:szCs w:val="20"/>
              </w:rPr>
            </w:pPr>
            <w:r>
              <w:rPr>
                <w:rFonts w:ascii="Arial" w:eastAsia="Arial" w:hAnsi="Arial" w:cs="Arial"/>
                <w:b/>
                <w:sz w:val="20"/>
                <w:szCs w:val="20"/>
              </w:rPr>
              <w:t>OBJECTIVES</w:t>
            </w:r>
          </w:p>
        </w:tc>
      </w:tr>
      <w:tr w:rsidR="00E84E3D" w14:paraId="08C91EF3" w14:textId="77777777">
        <w:tc>
          <w:tcPr>
            <w:tcW w:w="13994" w:type="dxa"/>
          </w:tcPr>
          <w:p w14:paraId="7EF8CDFA" w14:textId="77777777" w:rsidR="00E84E3D" w:rsidRDefault="00000000">
            <w:pPr>
              <w:rPr>
                <w:rFonts w:ascii="Arial" w:eastAsia="Arial" w:hAnsi="Arial" w:cs="Arial"/>
                <w:sz w:val="20"/>
                <w:szCs w:val="20"/>
              </w:rPr>
            </w:pPr>
            <w:r>
              <w:rPr>
                <w:rFonts w:ascii="Arial" w:eastAsia="Arial" w:hAnsi="Arial" w:cs="Arial"/>
                <w:sz w:val="20"/>
                <w:szCs w:val="20"/>
              </w:rPr>
              <w:t>The aim of this unit is for students to:</w:t>
            </w:r>
          </w:p>
          <w:p w14:paraId="2A02DD98" w14:textId="77777777" w:rsidR="00E84E3D" w:rsidRDefault="00000000">
            <w:pPr>
              <w:numPr>
                <w:ilvl w:val="0"/>
                <w:numId w:val="10"/>
              </w:numPr>
              <w:rPr>
                <w:rFonts w:ascii="Arial" w:eastAsia="Arial" w:hAnsi="Arial" w:cs="Arial"/>
                <w:sz w:val="20"/>
                <w:szCs w:val="20"/>
              </w:rPr>
            </w:pPr>
            <w:r>
              <w:rPr>
                <w:rFonts w:ascii="Arial" w:eastAsia="Arial" w:hAnsi="Arial" w:cs="Arial"/>
                <w:sz w:val="20"/>
                <w:szCs w:val="20"/>
              </w:rPr>
              <w:t>Consult different sources of information</w:t>
            </w:r>
          </w:p>
          <w:p w14:paraId="4AFBC7BE" w14:textId="77777777" w:rsidR="00E84E3D" w:rsidRDefault="00000000">
            <w:pPr>
              <w:numPr>
                <w:ilvl w:val="0"/>
                <w:numId w:val="10"/>
              </w:numPr>
              <w:rPr>
                <w:rFonts w:ascii="Arial" w:eastAsia="Arial" w:hAnsi="Arial" w:cs="Arial"/>
                <w:sz w:val="20"/>
                <w:szCs w:val="20"/>
              </w:rPr>
            </w:pPr>
            <w:r>
              <w:rPr>
                <w:rFonts w:ascii="Arial" w:eastAsia="Arial" w:hAnsi="Arial" w:cs="Arial"/>
                <w:sz w:val="20"/>
                <w:szCs w:val="20"/>
              </w:rPr>
              <w:t xml:space="preserve">Learn what markets are in economics. </w:t>
            </w:r>
          </w:p>
          <w:p w14:paraId="382A8E5A" w14:textId="77777777" w:rsidR="00E84E3D" w:rsidRDefault="00000000">
            <w:pPr>
              <w:numPr>
                <w:ilvl w:val="0"/>
                <w:numId w:val="10"/>
              </w:numPr>
              <w:rPr>
                <w:rFonts w:ascii="Arial" w:eastAsia="Arial" w:hAnsi="Arial" w:cs="Arial"/>
                <w:sz w:val="20"/>
                <w:szCs w:val="20"/>
              </w:rPr>
            </w:pPr>
            <w:r>
              <w:rPr>
                <w:rFonts w:ascii="Arial" w:eastAsia="Arial" w:hAnsi="Arial" w:cs="Arial"/>
                <w:sz w:val="20"/>
                <w:szCs w:val="20"/>
              </w:rPr>
              <w:t xml:space="preserve">Identify how income is related to expenditure and savings. </w:t>
            </w:r>
          </w:p>
          <w:p w14:paraId="53A3F3BA" w14:textId="77777777" w:rsidR="00E84E3D" w:rsidRDefault="00000000">
            <w:pPr>
              <w:numPr>
                <w:ilvl w:val="0"/>
                <w:numId w:val="10"/>
              </w:numPr>
              <w:rPr>
                <w:rFonts w:ascii="Arial" w:eastAsia="Arial" w:hAnsi="Arial" w:cs="Arial"/>
                <w:sz w:val="20"/>
                <w:szCs w:val="20"/>
              </w:rPr>
            </w:pPr>
            <w:r>
              <w:rPr>
                <w:rFonts w:ascii="Arial" w:eastAsia="Arial" w:hAnsi="Arial" w:cs="Arial"/>
                <w:sz w:val="20"/>
                <w:szCs w:val="20"/>
              </w:rPr>
              <w:t xml:space="preserve">Learn how we can be responsible consumers. </w:t>
            </w:r>
          </w:p>
          <w:p w14:paraId="53CA0906" w14:textId="77777777" w:rsidR="00E84E3D" w:rsidRDefault="00000000">
            <w:pPr>
              <w:numPr>
                <w:ilvl w:val="0"/>
                <w:numId w:val="10"/>
              </w:numPr>
              <w:rPr>
                <w:rFonts w:ascii="Arial" w:eastAsia="Arial" w:hAnsi="Arial" w:cs="Arial"/>
                <w:sz w:val="20"/>
                <w:szCs w:val="20"/>
              </w:rPr>
            </w:pPr>
            <w:r>
              <w:rPr>
                <w:rFonts w:ascii="Arial" w:eastAsia="Arial" w:hAnsi="Arial" w:cs="Arial"/>
                <w:sz w:val="20"/>
                <w:szCs w:val="20"/>
              </w:rPr>
              <w:t xml:space="preserve">Learn what Corporate Social Responsibility is.  </w:t>
            </w:r>
          </w:p>
        </w:tc>
      </w:tr>
      <w:tr w:rsidR="00E84E3D" w14:paraId="07444CF9" w14:textId="77777777">
        <w:tc>
          <w:tcPr>
            <w:tcW w:w="13994" w:type="dxa"/>
          </w:tcPr>
          <w:p w14:paraId="26B4F5BE" w14:textId="77777777" w:rsidR="00E84E3D" w:rsidRDefault="00000000">
            <w:pPr>
              <w:jc w:val="center"/>
              <w:rPr>
                <w:rFonts w:ascii="Arial" w:eastAsia="Arial" w:hAnsi="Arial" w:cs="Arial"/>
                <w:b/>
                <w:sz w:val="20"/>
                <w:szCs w:val="20"/>
              </w:rPr>
            </w:pPr>
            <w:r>
              <w:rPr>
                <w:rFonts w:ascii="Arial" w:eastAsia="Arial" w:hAnsi="Arial" w:cs="Arial"/>
                <w:b/>
                <w:sz w:val="20"/>
                <w:szCs w:val="20"/>
              </w:rPr>
              <w:t>UDL IMPLEMENTATION</w:t>
            </w:r>
          </w:p>
        </w:tc>
      </w:tr>
      <w:tr w:rsidR="00E84E3D" w14:paraId="50386503" w14:textId="77777777">
        <w:tc>
          <w:tcPr>
            <w:tcW w:w="13994" w:type="dxa"/>
          </w:tcPr>
          <w:p w14:paraId="6249A2DA" w14:textId="77777777" w:rsidR="00E84E3D" w:rsidRDefault="00000000">
            <w:pPr>
              <w:numPr>
                <w:ilvl w:val="0"/>
                <w:numId w:val="9"/>
              </w:numPr>
              <w:rPr>
                <w:rFonts w:ascii="Arial" w:eastAsia="Arial" w:hAnsi="Arial" w:cs="Arial"/>
                <w:sz w:val="20"/>
                <w:szCs w:val="20"/>
              </w:rPr>
            </w:pPr>
            <w:r>
              <w:rPr>
                <w:rFonts w:ascii="Arial" w:eastAsia="Arial" w:hAnsi="Arial" w:cs="Arial"/>
                <w:sz w:val="20"/>
                <w:szCs w:val="20"/>
              </w:rPr>
              <w:t xml:space="preserve">Formative </w:t>
            </w:r>
            <w:r>
              <w:rPr>
                <w:rFonts w:ascii="Arial" w:eastAsia="Arial" w:hAnsi="Arial" w:cs="Arial"/>
                <w:i/>
                <w:sz w:val="20"/>
                <w:szCs w:val="20"/>
              </w:rPr>
              <w:t xml:space="preserve">feedback </w:t>
            </w:r>
            <w:r>
              <w:rPr>
                <w:rFonts w:ascii="Arial" w:eastAsia="Arial" w:hAnsi="Arial" w:cs="Arial"/>
                <w:sz w:val="20"/>
                <w:szCs w:val="20"/>
              </w:rPr>
              <w:t xml:space="preserve">to highlight achievements, guide planning and adapt learning goals </w:t>
            </w:r>
          </w:p>
          <w:p w14:paraId="3DF98074" w14:textId="77777777" w:rsidR="00E84E3D" w:rsidRDefault="00000000">
            <w:pPr>
              <w:numPr>
                <w:ilvl w:val="0"/>
                <w:numId w:val="9"/>
              </w:numPr>
              <w:rPr>
                <w:rFonts w:ascii="Arial" w:eastAsia="Arial" w:hAnsi="Arial" w:cs="Arial"/>
                <w:sz w:val="20"/>
                <w:szCs w:val="20"/>
              </w:rPr>
            </w:pPr>
            <w:r>
              <w:rPr>
                <w:rFonts w:ascii="Arial" w:eastAsia="Arial" w:hAnsi="Arial" w:cs="Arial"/>
                <w:sz w:val="20"/>
                <w:szCs w:val="20"/>
              </w:rPr>
              <w:t>Combination of individual work, pair work, peer tutoring and cooperative base groups.</w:t>
            </w:r>
          </w:p>
          <w:p w14:paraId="27C1B444" w14:textId="77777777" w:rsidR="00E84E3D" w:rsidRDefault="00000000">
            <w:pPr>
              <w:numPr>
                <w:ilvl w:val="0"/>
                <w:numId w:val="9"/>
              </w:numPr>
              <w:rPr>
                <w:rFonts w:ascii="Arial" w:eastAsia="Arial" w:hAnsi="Arial" w:cs="Arial"/>
                <w:sz w:val="20"/>
                <w:szCs w:val="20"/>
              </w:rPr>
            </w:pPr>
            <w:r>
              <w:rPr>
                <w:rFonts w:ascii="Arial" w:eastAsia="Arial" w:hAnsi="Arial" w:cs="Arial"/>
                <w:sz w:val="20"/>
                <w:szCs w:val="20"/>
              </w:rPr>
              <w:t>Contextualisation of learning in the familiar and immediate environment.</w:t>
            </w:r>
          </w:p>
          <w:p w14:paraId="4D2D4B2D" w14:textId="77777777" w:rsidR="00E84E3D" w:rsidRDefault="00000000">
            <w:pPr>
              <w:numPr>
                <w:ilvl w:val="0"/>
                <w:numId w:val="9"/>
              </w:numPr>
              <w:rPr>
                <w:rFonts w:ascii="Arial" w:eastAsia="Arial" w:hAnsi="Arial" w:cs="Arial"/>
                <w:sz w:val="20"/>
                <w:szCs w:val="20"/>
              </w:rPr>
            </w:pPr>
            <w:r>
              <w:rPr>
                <w:rFonts w:ascii="Arial" w:eastAsia="Arial" w:hAnsi="Arial" w:cs="Arial"/>
                <w:sz w:val="20"/>
                <w:szCs w:val="20"/>
              </w:rPr>
              <w:t>Free, argued and creative response activities.</w:t>
            </w:r>
          </w:p>
          <w:p w14:paraId="5DA9D935" w14:textId="77777777" w:rsidR="00E84E3D" w:rsidRDefault="00000000">
            <w:pPr>
              <w:numPr>
                <w:ilvl w:val="0"/>
                <w:numId w:val="9"/>
              </w:numPr>
              <w:rPr>
                <w:rFonts w:ascii="Arial" w:eastAsia="Arial" w:hAnsi="Arial" w:cs="Arial"/>
                <w:sz w:val="20"/>
                <w:szCs w:val="20"/>
              </w:rPr>
            </w:pPr>
            <w:r>
              <w:rPr>
                <w:rFonts w:ascii="Arial" w:eastAsia="Arial" w:hAnsi="Arial" w:cs="Arial"/>
                <w:sz w:val="20"/>
                <w:szCs w:val="20"/>
              </w:rPr>
              <w:t>Activities for self-reflection and identification of personal objectives</w:t>
            </w:r>
          </w:p>
          <w:p w14:paraId="57FEBA9E" w14:textId="77777777" w:rsidR="00E84E3D" w:rsidRDefault="00000000">
            <w:pPr>
              <w:numPr>
                <w:ilvl w:val="0"/>
                <w:numId w:val="9"/>
              </w:numPr>
              <w:rPr>
                <w:rFonts w:ascii="Arial" w:eastAsia="Arial" w:hAnsi="Arial" w:cs="Arial"/>
                <w:sz w:val="20"/>
                <w:szCs w:val="20"/>
              </w:rPr>
            </w:pPr>
            <w:r>
              <w:rPr>
                <w:rFonts w:ascii="Arial" w:eastAsia="Arial" w:hAnsi="Arial" w:cs="Arial"/>
                <w:sz w:val="20"/>
                <w:szCs w:val="20"/>
              </w:rPr>
              <w:t>Possibility of presenting the answer or solution to the activities in different formats: written, oral, image or drawing...</w:t>
            </w:r>
          </w:p>
          <w:p w14:paraId="624A1C9C" w14:textId="77777777" w:rsidR="00E84E3D" w:rsidRDefault="00000000">
            <w:pPr>
              <w:numPr>
                <w:ilvl w:val="0"/>
                <w:numId w:val="9"/>
              </w:numPr>
              <w:rPr>
                <w:rFonts w:ascii="Arial" w:eastAsia="Arial" w:hAnsi="Arial" w:cs="Arial"/>
                <w:sz w:val="20"/>
                <w:szCs w:val="20"/>
              </w:rPr>
            </w:pPr>
            <w:r>
              <w:rPr>
                <w:rFonts w:ascii="Arial" w:eastAsia="Arial" w:hAnsi="Arial" w:cs="Arial"/>
                <w:sz w:val="20"/>
                <w:szCs w:val="20"/>
              </w:rPr>
              <w:t>Adaptation, personalisation and modification of content and activities (digital version).</w:t>
            </w:r>
          </w:p>
        </w:tc>
      </w:tr>
    </w:tbl>
    <w:p w14:paraId="1E8803DA" w14:textId="77777777" w:rsidR="00E84E3D" w:rsidRDefault="00E84E3D">
      <w:pPr>
        <w:rPr>
          <w:rFonts w:ascii="Arial" w:eastAsia="Arial" w:hAnsi="Arial" w:cs="Arial"/>
          <w:b/>
          <w:sz w:val="20"/>
          <w:szCs w:val="20"/>
        </w:rPr>
      </w:pPr>
    </w:p>
    <w:tbl>
      <w:tblPr>
        <w:tblStyle w:val="af3"/>
        <w:tblW w:w="1399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12"/>
        <w:gridCol w:w="1383"/>
        <w:gridCol w:w="3675"/>
        <w:gridCol w:w="4522"/>
        <w:gridCol w:w="2402"/>
      </w:tblGrid>
      <w:tr w:rsidR="00E84E3D" w14:paraId="5760501A" w14:textId="77777777">
        <w:tc>
          <w:tcPr>
            <w:tcW w:w="13994" w:type="dxa"/>
            <w:gridSpan w:val="5"/>
            <w:shd w:val="clear" w:color="auto" w:fill="F2F2F2"/>
          </w:tcPr>
          <w:p w14:paraId="63087AEA" w14:textId="77777777" w:rsidR="00E84E3D" w:rsidRDefault="00000000">
            <w:pPr>
              <w:jc w:val="center"/>
              <w:rPr>
                <w:rFonts w:ascii="Arial" w:eastAsia="Arial" w:hAnsi="Arial" w:cs="Arial"/>
                <w:b/>
                <w:sz w:val="20"/>
                <w:szCs w:val="20"/>
              </w:rPr>
            </w:pPr>
            <w:r>
              <w:rPr>
                <w:rFonts w:ascii="Arial" w:eastAsia="Arial" w:hAnsi="Arial" w:cs="Arial"/>
                <w:b/>
                <w:sz w:val="20"/>
                <w:szCs w:val="20"/>
              </w:rPr>
              <w:lastRenderedPageBreak/>
              <w:t>PROGRAMME</w:t>
            </w:r>
          </w:p>
        </w:tc>
      </w:tr>
      <w:tr w:rsidR="00E84E3D" w14:paraId="7E3B3121" w14:textId="77777777">
        <w:tc>
          <w:tcPr>
            <w:tcW w:w="2012" w:type="dxa"/>
          </w:tcPr>
          <w:p w14:paraId="24EDE145" w14:textId="77777777" w:rsidR="00E84E3D" w:rsidRDefault="00000000">
            <w:pPr>
              <w:rPr>
                <w:rFonts w:ascii="Arial" w:eastAsia="Arial" w:hAnsi="Arial" w:cs="Arial"/>
                <w:b/>
                <w:sz w:val="20"/>
                <w:szCs w:val="20"/>
              </w:rPr>
            </w:pPr>
            <w:r>
              <w:rPr>
                <w:rFonts w:ascii="Arial" w:eastAsia="Arial" w:hAnsi="Arial" w:cs="Arial"/>
                <w:b/>
                <w:sz w:val="20"/>
                <w:szCs w:val="20"/>
              </w:rPr>
              <w:t>SPECIFIC COMPETENCES</w:t>
            </w:r>
          </w:p>
        </w:tc>
        <w:tc>
          <w:tcPr>
            <w:tcW w:w="1383" w:type="dxa"/>
          </w:tcPr>
          <w:p w14:paraId="54E7D627" w14:textId="77777777" w:rsidR="00E84E3D" w:rsidRDefault="00000000">
            <w:pPr>
              <w:rPr>
                <w:rFonts w:ascii="Arial" w:eastAsia="Arial" w:hAnsi="Arial" w:cs="Arial"/>
                <w:b/>
                <w:sz w:val="20"/>
                <w:szCs w:val="20"/>
              </w:rPr>
            </w:pPr>
            <w:r>
              <w:rPr>
                <w:rFonts w:ascii="Arial" w:eastAsia="Arial" w:hAnsi="Arial" w:cs="Arial"/>
                <w:b/>
                <w:sz w:val="20"/>
                <w:szCs w:val="20"/>
              </w:rPr>
              <w:t>KC* AND OP**</w:t>
            </w:r>
          </w:p>
        </w:tc>
        <w:tc>
          <w:tcPr>
            <w:tcW w:w="3675" w:type="dxa"/>
          </w:tcPr>
          <w:p w14:paraId="5D0F77F3" w14:textId="77777777" w:rsidR="00E84E3D" w:rsidRDefault="00000000">
            <w:pPr>
              <w:rPr>
                <w:rFonts w:ascii="Arial" w:eastAsia="Arial" w:hAnsi="Arial" w:cs="Arial"/>
                <w:b/>
                <w:sz w:val="20"/>
                <w:szCs w:val="20"/>
              </w:rPr>
            </w:pPr>
            <w:r>
              <w:rPr>
                <w:rFonts w:ascii="Arial" w:eastAsia="Arial" w:hAnsi="Arial" w:cs="Arial"/>
                <w:b/>
                <w:sz w:val="20"/>
                <w:szCs w:val="20"/>
              </w:rPr>
              <w:t>EVALUATION CRITERIA</w:t>
            </w:r>
          </w:p>
        </w:tc>
        <w:tc>
          <w:tcPr>
            <w:tcW w:w="4522" w:type="dxa"/>
          </w:tcPr>
          <w:p w14:paraId="357980B1" w14:textId="77777777" w:rsidR="00E84E3D" w:rsidRDefault="00000000">
            <w:pPr>
              <w:rPr>
                <w:rFonts w:ascii="Arial" w:eastAsia="Arial" w:hAnsi="Arial" w:cs="Arial"/>
                <w:b/>
                <w:sz w:val="20"/>
                <w:szCs w:val="20"/>
              </w:rPr>
            </w:pPr>
            <w:r>
              <w:rPr>
                <w:rFonts w:ascii="Arial" w:eastAsia="Arial" w:hAnsi="Arial" w:cs="Arial"/>
                <w:b/>
                <w:sz w:val="20"/>
                <w:szCs w:val="20"/>
              </w:rPr>
              <w:t>CONTENTS</w:t>
            </w:r>
          </w:p>
        </w:tc>
        <w:tc>
          <w:tcPr>
            <w:tcW w:w="2402" w:type="dxa"/>
          </w:tcPr>
          <w:p w14:paraId="114AD0DC" w14:textId="77777777" w:rsidR="00E84E3D" w:rsidRDefault="00000000">
            <w:pPr>
              <w:rPr>
                <w:rFonts w:ascii="Arial" w:eastAsia="Arial" w:hAnsi="Arial" w:cs="Arial"/>
                <w:b/>
                <w:sz w:val="20"/>
                <w:szCs w:val="20"/>
              </w:rPr>
            </w:pPr>
            <w:r>
              <w:rPr>
                <w:rFonts w:ascii="Arial" w:eastAsia="Arial" w:hAnsi="Arial" w:cs="Arial"/>
                <w:b/>
                <w:sz w:val="20"/>
                <w:szCs w:val="20"/>
              </w:rPr>
              <w:t>PAGES</w:t>
            </w:r>
          </w:p>
        </w:tc>
      </w:tr>
      <w:tr w:rsidR="00E84E3D" w14:paraId="28C2BDA1" w14:textId="77777777">
        <w:trPr>
          <w:trHeight w:val="982"/>
        </w:trPr>
        <w:tc>
          <w:tcPr>
            <w:tcW w:w="2012" w:type="dxa"/>
          </w:tcPr>
          <w:p w14:paraId="3FD8BB72" w14:textId="77777777" w:rsidR="00E84E3D" w:rsidRDefault="00000000">
            <w:pPr>
              <w:rPr>
                <w:rFonts w:ascii="Arial" w:eastAsia="Arial" w:hAnsi="Arial" w:cs="Arial"/>
                <w:b/>
                <w:sz w:val="20"/>
                <w:szCs w:val="20"/>
              </w:rPr>
            </w:pPr>
            <w:r>
              <w:rPr>
                <w:rFonts w:ascii="Arial" w:eastAsia="Arial" w:hAnsi="Arial" w:cs="Arial"/>
                <w:sz w:val="20"/>
                <w:szCs w:val="20"/>
              </w:rPr>
              <w:t>2. Identify the causes and consequences of human intervention in the environment, from the social, economic, cultural, technological and environmental points of view, in order to improve the ability to face problems, seek solutions and act in their resolution, promoting respect, care and protection of people and the planet.</w:t>
            </w:r>
          </w:p>
        </w:tc>
        <w:tc>
          <w:tcPr>
            <w:tcW w:w="1383" w:type="dxa"/>
          </w:tcPr>
          <w:p w14:paraId="789BD303" w14:textId="77777777" w:rsidR="00E84E3D" w:rsidRDefault="00000000">
            <w:pPr>
              <w:rPr>
                <w:rFonts w:ascii="Arial" w:eastAsia="Arial" w:hAnsi="Arial" w:cs="Arial"/>
                <w:b/>
                <w:sz w:val="20"/>
                <w:szCs w:val="20"/>
              </w:rPr>
            </w:pPr>
            <w:r>
              <w:rPr>
                <w:rFonts w:ascii="Arial" w:eastAsia="Arial" w:hAnsi="Arial" w:cs="Arial"/>
                <w:sz w:val="20"/>
                <w:szCs w:val="20"/>
              </w:rPr>
              <w:t>CLC5, STEM2, STEM5, SPCL2L4, CC1, CC3, CC4, CE1</w:t>
            </w:r>
          </w:p>
        </w:tc>
        <w:tc>
          <w:tcPr>
            <w:tcW w:w="3675" w:type="dxa"/>
          </w:tcPr>
          <w:p w14:paraId="38DBAFFF" w14:textId="77777777" w:rsidR="00E84E3D" w:rsidRDefault="00000000">
            <w:pPr>
              <w:rPr>
                <w:rFonts w:ascii="Arial" w:eastAsia="Arial" w:hAnsi="Arial" w:cs="Arial"/>
                <w:sz w:val="20"/>
                <w:szCs w:val="20"/>
              </w:rPr>
            </w:pPr>
            <w:r>
              <w:rPr>
                <w:rFonts w:ascii="Arial" w:eastAsia="Arial" w:hAnsi="Arial" w:cs="Arial"/>
                <w:sz w:val="20"/>
                <w:szCs w:val="20"/>
              </w:rPr>
              <w:t>2.1 Promote appropriate lifestyles consistent with respect, care and protection of people and the planet, based on an analysis of human intervention in the environment.</w:t>
            </w:r>
          </w:p>
          <w:p w14:paraId="77340B8F" w14:textId="77777777" w:rsidR="00B47CED" w:rsidRDefault="00B47CED">
            <w:pPr>
              <w:rPr>
                <w:rFonts w:ascii="Arial" w:eastAsia="Arial" w:hAnsi="Arial" w:cs="Arial"/>
                <w:sz w:val="20"/>
                <w:szCs w:val="20"/>
              </w:rPr>
            </w:pPr>
          </w:p>
          <w:p w14:paraId="0CFB08B0" w14:textId="48E1E593" w:rsidR="00B47CED" w:rsidRPr="00B47CED" w:rsidRDefault="00B47CED">
            <w:pPr>
              <w:rPr>
                <w:rFonts w:ascii="Arial" w:eastAsia="Arial" w:hAnsi="Arial" w:cs="Arial"/>
                <w:bCs/>
                <w:sz w:val="20"/>
                <w:szCs w:val="20"/>
              </w:rPr>
            </w:pPr>
            <w:r w:rsidRPr="00B47CED">
              <w:rPr>
                <w:rFonts w:ascii="Arial" w:eastAsia="Arial" w:hAnsi="Arial" w:cs="Arial"/>
                <w:bCs/>
                <w:sz w:val="20"/>
                <w:szCs w:val="20"/>
              </w:rPr>
              <w:t>2.2 Participate in the search for, contrast and evaluation of proposals to face social and environmental problems, seek solutions and act for their resolution, based on the analysis of the causes and consequences of human intervention in the environment.</w:t>
            </w:r>
          </w:p>
        </w:tc>
        <w:tc>
          <w:tcPr>
            <w:tcW w:w="4522" w:type="dxa"/>
          </w:tcPr>
          <w:p w14:paraId="1588FF50" w14:textId="77777777" w:rsidR="00E84E3D" w:rsidRDefault="00000000">
            <w:pPr>
              <w:rPr>
                <w:rFonts w:ascii="Arial" w:eastAsia="Arial" w:hAnsi="Arial" w:cs="Arial"/>
                <w:b/>
                <w:sz w:val="20"/>
                <w:szCs w:val="20"/>
              </w:rPr>
            </w:pPr>
            <w:r>
              <w:rPr>
                <w:rFonts w:ascii="Arial" w:eastAsia="Arial" w:hAnsi="Arial" w:cs="Arial"/>
                <w:b/>
                <w:sz w:val="20"/>
                <w:szCs w:val="20"/>
              </w:rPr>
              <w:t>BLOCK A. Societies and territories</w:t>
            </w:r>
          </w:p>
          <w:p w14:paraId="43B75C74" w14:textId="77777777" w:rsidR="00E84E3D" w:rsidRDefault="00000000">
            <w:pPr>
              <w:rPr>
                <w:rFonts w:ascii="Arial" w:eastAsia="Arial" w:hAnsi="Arial" w:cs="Arial"/>
                <w:b/>
                <w:sz w:val="20"/>
                <w:szCs w:val="20"/>
              </w:rPr>
            </w:pPr>
            <w:r>
              <w:rPr>
                <w:rFonts w:ascii="Arial" w:eastAsia="Arial" w:hAnsi="Arial" w:cs="Arial"/>
                <w:b/>
                <w:sz w:val="20"/>
                <w:szCs w:val="20"/>
              </w:rPr>
              <w:t>4. Social and environmental awareness</w:t>
            </w:r>
          </w:p>
          <w:p w14:paraId="6C62B76A" w14:textId="77777777" w:rsidR="00E84E3D" w:rsidRDefault="00000000">
            <w:pPr>
              <w:numPr>
                <w:ilvl w:val="0"/>
                <w:numId w:val="5"/>
              </w:numPr>
              <w:spacing w:before="120"/>
              <w:ind w:left="360"/>
              <w:rPr>
                <w:rFonts w:ascii="Arial" w:eastAsia="Arial" w:hAnsi="Arial" w:cs="Arial"/>
                <w:sz w:val="20"/>
                <w:szCs w:val="20"/>
              </w:rPr>
            </w:pPr>
            <w:r>
              <w:rPr>
                <w:rFonts w:ascii="Arial" w:eastAsia="Arial" w:hAnsi="Arial" w:cs="Arial"/>
                <w:sz w:val="20"/>
                <w:szCs w:val="20"/>
              </w:rPr>
              <w:t>The influence of markets (goods, financial and labour) on the lives of citizens. Economic agents and labour rights with reference to equality between men and women. The social value of taxes. Corporate social and environmental responsibility. Advertising, appropriate consumption (needs and desires) and consumer rights.</w:t>
            </w:r>
          </w:p>
          <w:p w14:paraId="22233F37" w14:textId="77777777" w:rsidR="00E84E3D" w:rsidRDefault="00000000">
            <w:pPr>
              <w:numPr>
                <w:ilvl w:val="0"/>
                <w:numId w:val="5"/>
              </w:numPr>
              <w:spacing w:after="120"/>
              <w:ind w:left="360"/>
              <w:rPr>
                <w:rFonts w:ascii="Arial" w:eastAsia="Arial" w:hAnsi="Arial" w:cs="Arial"/>
                <w:sz w:val="20"/>
                <w:szCs w:val="20"/>
              </w:rPr>
            </w:pPr>
            <w:r>
              <w:rPr>
                <w:rFonts w:ascii="Arial" w:eastAsia="Arial" w:hAnsi="Arial" w:cs="Arial"/>
                <w:sz w:val="20"/>
                <w:szCs w:val="20"/>
              </w:rPr>
              <w:t>Importance of planning income, expenditure, savings, etc. to encourage adequate consumption.</w:t>
            </w:r>
          </w:p>
        </w:tc>
        <w:tc>
          <w:tcPr>
            <w:tcW w:w="2402" w:type="dxa"/>
          </w:tcPr>
          <w:p w14:paraId="3D3CF56D" w14:textId="77777777" w:rsidR="00E84E3D" w:rsidRDefault="00000000">
            <w:pPr>
              <w:rPr>
                <w:rFonts w:ascii="Arial" w:eastAsia="Arial" w:hAnsi="Arial" w:cs="Arial"/>
                <w:sz w:val="20"/>
                <w:szCs w:val="20"/>
              </w:rPr>
            </w:pPr>
            <w:r>
              <w:rPr>
                <w:rFonts w:ascii="Arial" w:eastAsia="Arial" w:hAnsi="Arial" w:cs="Arial"/>
                <w:sz w:val="20"/>
                <w:szCs w:val="20"/>
              </w:rPr>
              <w:t>Pages 80 - 85</w:t>
            </w:r>
          </w:p>
          <w:p w14:paraId="66A02545" w14:textId="77777777" w:rsidR="00E84E3D" w:rsidRDefault="00E84E3D">
            <w:pPr>
              <w:rPr>
                <w:rFonts w:ascii="Arial" w:eastAsia="Arial" w:hAnsi="Arial" w:cs="Arial"/>
                <w:sz w:val="20"/>
                <w:szCs w:val="20"/>
              </w:rPr>
            </w:pPr>
          </w:p>
        </w:tc>
      </w:tr>
    </w:tbl>
    <w:p w14:paraId="51F1A31A" w14:textId="77777777" w:rsidR="00E84E3D" w:rsidRDefault="00000000">
      <w:pPr>
        <w:rPr>
          <w:rFonts w:ascii="Arial" w:eastAsia="Arial" w:hAnsi="Arial" w:cs="Arial"/>
          <w:b/>
          <w:sz w:val="20"/>
          <w:szCs w:val="20"/>
        </w:rPr>
      </w:pPr>
      <w:r>
        <w:rPr>
          <w:rFonts w:ascii="Arial" w:eastAsia="Arial" w:hAnsi="Arial" w:cs="Arial"/>
          <w:b/>
          <w:sz w:val="20"/>
          <w:szCs w:val="20"/>
        </w:rPr>
        <w:t>*KC Key Competences</w:t>
      </w:r>
    </w:p>
    <w:p w14:paraId="3E0AFF93" w14:textId="77777777" w:rsidR="00E84E3D" w:rsidRDefault="00000000">
      <w:pPr>
        <w:rPr>
          <w:rFonts w:ascii="Arial" w:eastAsia="Arial" w:hAnsi="Arial" w:cs="Arial"/>
          <w:b/>
          <w:sz w:val="20"/>
          <w:szCs w:val="20"/>
        </w:rPr>
      </w:pPr>
      <w:r>
        <w:rPr>
          <w:rFonts w:ascii="Arial" w:eastAsia="Arial" w:hAnsi="Arial" w:cs="Arial"/>
          <w:b/>
          <w:sz w:val="20"/>
          <w:szCs w:val="20"/>
        </w:rPr>
        <w:t>**OP Output Profile</w:t>
      </w:r>
    </w:p>
    <w:p w14:paraId="46FB9028" w14:textId="77777777" w:rsidR="00E84E3D" w:rsidRDefault="00000000">
      <w:pPr>
        <w:rPr>
          <w:rFonts w:ascii="Arial" w:eastAsia="Arial" w:hAnsi="Arial" w:cs="Arial"/>
          <w:b/>
          <w:sz w:val="20"/>
          <w:szCs w:val="20"/>
        </w:rPr>
      </w:pPr>
      <w:r>
        <w:br w:type="page"/>
      </w:r>
    </w:p>
    <w:tbl>
      <w:tblPr>
        <w:tblStyle w:val="af4"/>
        <w:tblW w:w="1399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78"/>
        <w:gridCol w:w="2969"/>
        <w:gridCol w:w="2968"/>
        <w:gridCol w:w="3110"/>
        <w:gridCol w:w="2969"/>
      </w:tblGrid>
      <w:tr w:rsidR="00E84E3D" w14:paraId="1FEEEC2C" w14:textId="77777777">
        <w:tc>
          <w:tcPr>
            <w:tcW w:w="13994" w:type="dxa"/>
            <w:gridSpan w:val="5"/>
            <w:shd w:val="clear" w:color="auto" w:fill="F2F2F2"/>
          </w:tcPr>
          <w:p w14:paraId="3BD61BA2" w14:textId="77777777" w:rsidR="00E84E3D" w:rsidRDefault="00000000">
            <w:pPr>
              <w:jc w:val="center"/>
              <w:rPr>
                <w:rFonts w:ascii="Arial" w:eastAsia="Arial" w:hAnsi="Arial" w:cs="Arial"/>
                <w:b/>
                <w:sz w:val="20"/>
                <w:szCs w:val="20"/>
              </w:rPr>
            </w:pPr>
            <w:r>
              <w:rPr>
                <w:rFonts w:ascii="Arial" w:eastAsia="Arial" w:hAnsi="Arial" w:cs="Arial"/>
                <w:b/>
                <w:sz w:val="20"/>
                <w:szCs w:val="20"/>
              </w:rPr>
              <w:lastRenderedPageBreak/>
              <w:t>ASSESSMENT RUBRICS</w:t>
            </w:r>
          </w:p>
        </w:tc>
      </w:tr>
      <w:tr w:rsidR="00E84E3D" w14:paraId="409677E7" w14:textId="77777777">
        <w:tc>
          <w:tcPr>
            <w:tcW w:w="1978" w:type="dxa"/>
          </w:tcPr>
          <w:p w14:paraId="60FA7887" w14:textId="77777777" w:rsidR="00E84E3D" w:rsidRDefault="00000000">
            <w:pPr>
              <w:rPr>
                <w:rFonts w:ascii="Arial" w:eastAsia="Arial" w:hAnsi="Arial" w:cs="Arial"/>
                <w:b/>
                <w:sz w:val="20"/>
                <w:szCs w:val="20"/>
              </w:rPr>
            </w:pPr>
            <w:r>
              <w:rPr>
                <w:rFonts w:ascii="Arial" w:eastAsia="Arial" w:hAnsi="Arial" w:cs="Arial"/>
                <w:b/>
                <w:sz w:val="20"/>
                <w:szCs w:val="20"/>
              </w:rPr>
              <w:t>INDICATORS</w:t>
            </w:r>
          </w:p>
        </w:tc>
        <w:tc>
          <w:tcPr>
            <w:tcW w:w="2969" w:type="dxa"/>
          </w:tcPr>
          <w:p w14:paraId="03EEAADD" w14:textId="77777777" w:rsidR="00E84E3D" w:rsidRDefault="00000000">
            <w:pPr>
              <w:jc w:val="center"/>
              <w:rPr>
                <w:rFonts w:ascii="Arial" w:eastAsia="Arial" w:hAnsi="Arial" w:cs="Arial"/>
                <w:b/>
                <w:sz w:val="20"/>
                <w:szCs w:val="20"/>
              </w:rPr>
            </w:pPr>
            <w:r>
              <w:rPr>
                <w:rFonts w:ascii="Arial" w:eastAsia="Arial" w:hAnsi="Arial" w:cs="Arial"/>
                <w:b/>
                <w:sz w:val="20"/>
                <w:szCs w:val="20"/>
              </w:rPr>
              <w:t>1.</w:t>
            </w:r>
          </w:p>
          <w:p w14:paraId="761D8F43" w14:textId="77777777" w:rsidR="00E84E3D" w:rsidRDefault="00000000">
            <w:pPr>
              <w:jc w:val="center"/>
              <w:rPr>
                <w:rFonts w:ascii="Arial" w:eastAsia="Arial" w:hAnsi="Arial" w:cs="Arial"/>
                <w:b/>
                <w:sz w:val="20"/>
                <w:szCs w:val="20"/>
              </w:rPr>
            </w:pPr>
            <w:r>
              <w:rPr>
                <w:rFonts w:ascii="Arial" w:eastAsia="Arial" w:hAnsi="Arial" w:cs="Arial"/>
                <w:b/>
                <w:sz w:val="20"/>
                <w:szCs w:val="20"/>
              </w:rPr>
              <w:t>Never or almost never</w:t>
            </w:r>
          </w:p>
        </w:tc>
        <w:tc>
          <w:tcPr>
            <w:tcW w:w="2968" w:type="dxa"/>
          </w:tcPr>
          <w:p w14:paraId="670DF945" w14:textId="77777777" w:rsidR="00E84E3D" w:rsidRDefault="00000000">
            <w:pPr>
              <w:jc w:val="center"/>
              <w:rPr>
                <w:rFonts w:ascii="Arial" w:eastAsia="Arial" w:hAnsi="Arial" w:cs="Arial"/>
                <w:b/>
                <w:sz w:val="20"/>
                <w:szCs w:val="20"/>
              </w:rPr>
            </w:pPr>
            <w:r>
              <w:rPr>
                <w:rFonts w:ascii="Arial" w:eastAsia="Arial" w:hAnsi="Arial" w:cs="Arial"/>
                <w:b/>
                <w:sz w:val="20"/>
                <w:szCs w:val="20"/>
              </w:rPr>
              <w:t>2.</w:t>
            </w:r>
          </w:p>
          <w:p w14:paraId="1E20B6B1" w14:textId="77777777" w:rsidR="00E84E3D" w:rsidRDefault="00000000">
            <w:pPr>
              <w:jc w:val="center"/>
              <w:rPr>
                <w:rFonts w:ascii="Arial" w:eastAsia="Arial" w:hAnsi="Arial" w:cs="Arial"/>
                <w:b/>
                <w:sz w:val="20"/>
                <w:szCs w:val="20"/>
              </w:rPr>
            </w:pPr>
            <w:r>
              <w:rPr>
                <w:rFonts w:ascii="Arial" w:eastAsia="Arial" w:hAnsi="Arial" w:cs="Arial"/>
                <w:b/>
                <w:sz w:val="20"/>
                <w:szCs w:val="20"/>
              </w:rPr>
              <w:t>Often</w:t>
            </w:r>
          </w:p>
        </w:tc>
        <w:tc>
          <w:tcPr>
            <w:tcW w:w="3110" w:type="dxa"/>
          </w:tcPr>
          <w:p w14:paraId="680D69FB" w14:textId="77777777" w:rsidR="00E84E3D" w:rsidRDefault="00000000">
            <w:pPr>
              <w:jc w:val="center"/>
              <w:rPr>
                <w:rFonts w:ascii="Arial" w:eastAsia="Arial" w:hAnsi="Arial" w:cs="Arial"/>
                <w:b/>
                <w:sz w:val="20"/>
                <w:szCs w:val="20"/>
              </w:rPr>
            </w:pPr>
            <w:r>
              <w:rPr>
                <w:rFonts w:ascii="Arial" w:eastAsia="Arial" w:hAnsi="Arial" w:cs="Arial"/>
                <w:b/>
                <w:sz w:val="20"/>
                <w:szCs w:val="20"/>
              </w:rPr>
              <w:t>3.</w:t>
            </w:r>
          </w:p>
          <w:p w14:paraId="65A7BF89" w14:textId="77777777" w:rsidR="00E84E3D" w:rsidRDefault="00000000">
            <w:pPr>
              <w:jc w:val="center"/>
              <w:rPr>
                <w:rFonts w:ascii="Arial" w:eastAsia="Arial" w:hAnsi="Arial" w:cs="Arial"/>
                <w:b/>
                <w:sz w:val="20"/>
                <w:szCs w:val="20"/>
              </w:rPr>
            </w:pPr>
            <w:r>
              <w:rPr>
                <w:rFonts w:ascii="Arial" w:eastAsia="Arial" w:hAnsi="Arial" w:cs="Arial"/>
                <w:b/>
                <w:sz w:val="20"/>
                <w:szCs w:val="20"/>
              </w:rPr>
              <w:t>Most of the time</w:t>
            </w:r>
          </w:p>
        </w:tc>
        <w:tc>
          <w:tcPr>
            <w:tcW w:w="2969" w:type="dxa"/>
          </w:tcPr>
          <w:p w14:paraId="6F6BE68C" w14:textId="77777777" w:rsidR="00E84E3D" w:rsidRDefault="00000000">
            <w:pPr>
              <w:jc w:val="center"/>
              <w:rPr>
                <w:rFonts w:ascii="Arial" w:eastAsia="Arial" w:hAnsi="Arial" w:cs="Arial"/>
                <w:b/>
                <w:sz w:val="20"/>
                <w:szCs w:val="20"/>
              </w:rPr>
            </w:pPr>
            <w:r>
              <w:rPr>
                <w:rFonts w:ascii="Arial" w:eastAsia="Arial" w:hAnsi="Arial" w:cs="Arial"/>
                <w:b/>
                <w:sz w:val="20"/>
                <w:szCs w:val="20"/>
              </w:rPr>
              <w:t>4.</w:t>
            </w:r>
          </w:p>
          <w:p w14:paraId="19788BC3" w14:textId="77777777" w:rsidR="00E84E3D" w:rsidRDefault="00000000">
            <w:pPr>
              <w:jc w:val="center"/>
              <w:rPr>
                <w:rFonts w:ascii="Arial" w:eastAsia="Arial" w:hAnsi="Arial" w:cs="Arial"/>
                <w:b/>
                <w:sz w:val="20"/>
                <w:szCs w:val="20"/>
              </w:rPr>
            </w:pPr>
            <w:r>
              <w:rPr>
                <w:rFonts w:ascii="Arial" w:eastAsia="Arial" w:hAnsi="Arial" w:cs="Arial"/>
                <w:b/>
                <w:sz w:val="20"/>
                <w:szCs w:val="20"/>
              </w:rPr>
              <w:t>Always</w:t>
            </w:r>
          </w:p>
        </w:tc>
      </w:tr>
      <w:tr w:rsidR="00B47CED" w14:paraId="0336CDFF" w14:textId="77777777" w:rsidTr="00A94369">
        <w:tc>
          <w:tcPr>
            <w:tcW w:w="13994" w:type="dxa"/>
            <w:gridSpan w:val="5"/>
          </w:tcPr>
          <w:p w14:paraId="5B55BCBF" w14:textId="77777777" w:rsidR="00B47CED" w:rsidRDefault="00B47CED" w:rsidP="00A94369">
            <w:pPr>
              <w:rPr>
                <w:rFonts w:ascii="Arial" w:eastAsia="Arial" w:hAnsi="Arial" w:cs="Arial"/>
                <w:b/>
                <w:sz w:val="20"/>
                <w:szCs w:val="20"/>
              </w:rPr>
            </w:pPr>
            <w:r>
              <w:rPr>
                <w:rFonts w:ascii="Arial" w:eastAsia="Arial" w:hAnsi="Arial" w:cs="Arial"/>
                <w:sz w:val="20"/>
                <w:szCs w:val="20"/>
              </w:rPr>
              <w:t>2.1 Promote appropriate lifestyles consistent with respect, care and protection of people and the planet, based on an analysis of human intervention in the environment.</w:t>
            </w:r>
          </w:p>
        </w:tc>
      </w:tr>
      <w:tr w:rsidR="00E84E3D" w14:paraId="44686D1B" w14:textId="77777777">
        <w:tc>
          <w:tcPr>
            <w:tcW w:w="1978" w:type="dxa"/>
          </w:tcPr>
          <w:p w14:paraId="6782BE5E" w14:textId="77777777" w:rsidR="00E84E3D" w:rsidRDefault="00000000">
            <w:pPr>
              <w:rPr>
                <w:rFonts w:ascii="Arial" w:eastAsia="Arial" w:hAnsi="Arial" w:cs="Arial"/>
                <w:b/>
                <w:sz w:val="20"/>
                <w:szCs w:val="20"/>
              </w:rPr>
            </w:pPr>
            <w:r>
              <w:rPr>
                <w:rFonts w:ascii="Arial" w:eastAsia="Arial" w:hAnsi="Arial" w:cs="Arial"/>
                <w:sz w:val="20"/>
                <w:szCs w:val="20"/>
              </w:rPr>
              <w:t>Promotes appropriate lifestyles consistent with respect, care and protection of people and the planet, based on the analysis of human intervention in the environment.</w:t>
            </w:r>
          </w:p>
        </w:tc>
        <w:tc>
          <w:tcPr>
            <w:tcW w:w="2969" w:type="dxa"/>
          </w:tcPr>
          <w:p w14:paraId="1DCE1A1B" w14:textId="77777777" w:rsidR="00E84E3D" w:rsidRDefault="00000000">
            <w:pPr>
              <w:rPr>
                <w:rFonts w:ascii="Arial" w:eastAsia="Arial" w:hAnsi="Arial" w:cs="Arial"/>
                <w:b/>
                <w:sz w:val="20"/>
                <w:szCs w:val="20"/>
              </w:rPr>
            </w:pPr>
            <w:r>
              <w:rPr>
                <w:rFonts w:ascii="Arial" w:eastAsia="Arial" w:hAnsi="Arial" w:cs="Arial"/>
                <w:sz w:val="20"/>
                <w:szCs w:val="20"/>
                <w:highlight w:val="white"/>
              </w:rPr>
              <w:t>Solves the task with little or no accuracy, quality, correctness, etc. and shows insufficient mastery of the concept, skill or procedure.</w:t>
            </w:r>
          </w:p>
        </w:tc>
        <w:tc>
          <w:tcPr>
            <w:tcW w:w="2968" w:type="dxa"/>
          </w:tcPr>
          <w:p w14:paraId="06CC3E40" w14:textId="77777777" w:rsidR="00E84E3D" w:rsidRDefault="00000000">
            <w:pPr>
              <w:rPr>
                <w:rFonts w:ascii="Arial" w:eastAsia="Arial" w:hAnsi="Arial" w:cs="Arial"/>
                <w:b/>
                <w:sz w:val="20"/>
                <w:szCs w:val="20"/>
              </w:rPr>
            </w:pPr>
            <w:r>
              <w:rPr>
                <w:rFonts w:ascii="Arial" w:eastAsia="Arial" w:hAnsi="Arial" w:cs="Arial"/>
                <w:sz w:val="20"/>
                <w:szCs w:val="20"/>
                <w:highlight w:val="white"/>
              </w:rPr>
              <w:t>Solves the task with fair accuracy, quality, correctness, etc. and, with help and guidance, shows knowledge of the concept, skill or procedure involved.</w:t>
            </w:r>
          </w:p>
        </w:tc>
        <w:tc>
          <w:tcPr>
            <w:tcW w:w="3110" w:type="dxa"/>
          </w:tcPr>
          <w:p w14:paraId="647CD8D1" w14:textId="77777777" w:rsidR="00E84E3D" w:rsidRDefault="00000000">
            <w:pPr>
              <w:rPr>
                <w:rFonts w:ascii="Arial" w:eastAsia="Arial" w:hAnsi="Arial" w:cs="Arial"/>
                <w:b/>
                <w:sz w:val="20"/>
                <w:szCs w:val="20"/>
              </w:rPr>
            </w:pPr>
            <w:r>
              <w:rPr>
                <w:rFonts w:ascii="Arial" w:eastAsia="Arial" w:hAnsi="Arial" w:cs="Arial"/>
                <w:sz w:val="20"/>
                <w:szCs w:val="20"/>
                <w:highlight w:val="white"/>
              </w:rPr>
              <w:t>Solves the task with fair accuracy, quality, correctness, etc. and shows basic mastery of the concept, skill or procedure.</w:t>
            </w:r>
          </w:p>
        </w:tc>
        <w:tc>
          <w:tcPr>
            <w:tcW w:w="2969" w:type="dxa"/>
          </w:tcPr>
          <w:p w14:paraId="2496B347" w14:textId="77777777" w:rsidR="00E84E3D" w:rsidRDefault="00000000">
            <w:pPr>
              <w:rPr>
                <w:rFonts w:ascii="Arial" w:eastAsia="Arial" w:hAnsi="Arial" w:cs="Arial"/>
                <w:b/>
                <w:sz w:val="20"/>
                <w:szCs w:val="20"/>
              </w:rPr>
            </w:pPr>
            <w:r>
              <w:rPr>
                <w:rFonts w:ascii="Arial" w:eastAsia="Arial" w:hAnsi="Arial" w:cs="Arial"/>
                <w:sz w:val="20"/>
                <w:szCs w:val="20"/>
                <w:highlight w:val="white"/>
              </w:rPr>
              <w:t>Solves the task with excellence, accuracy, quality, full accuracy, etc. and shows mastery of the concept, skill or procedure.</w:t>
            </w:r>
          </w:p>
        </w:tc>
      </w:tr>
      <w:tr w:rsidR="00B47CED" w14:paraId="7CC8C0F0" w14:textId="77777777" w:rsidTr="001D4892">
        <w:tc>
          <w:tcPr>
            <w:tcW w:w="13994" w:type="dxa"/>
            <w:gridSpan w:val="5"/>
          </w:tcPr>
          <w:p w14:paraId="726A8DA4" w14:textId="73612542" w:rsidR="00B47CED" w:rsidRDefault="00B47CED">
            <w:pPr>
              <w:rPr>
                <w:rFonts w:ascii="Arial" w:eastAsia="Arial" w:hAnsi="Arial" w:cs="Arial"/>
                <w:sz w:val="20"/>
                <w:szCs w:val="20"/>
                <w:highlight w:val="white"/>
              </w:rPr>
            </w:pPr>
            <w:r w:rsidRPr="00B47CED">
              <w:rPr>
                <w:rFonts w:ascii="Arial" w:eastAsia="Arial" w:hAnsi="Arial" w:cs="Arial"/>
                <w:sz w:val="20"/>
                <w:szCs w:val="20"/>
              </w:rPr>
              <w:t>2.2 Participate in the search for, contrast and evaluation of proposals to face social and environmental problems, seek solutions and act for their resolution, based on the analysis of the causes and consequences of human intervention in the environment.</w:t>
            </w:r>
          </w:p>
        </w:tc>
      </w:tr>
      <w:tr w:rsidR="00B47CED" w14:paraId="704BF95A" w14:textId="77777777">
        <w:tc>
          <w:tcPr>
            <w:tcW w:w="1978" w:type="dxa"/>
          </w:tcPr>
          <w:p w14:paraId="1DF209A7" w14:textId="00C86C87" w:rsidR="00B47CED" w:rsidRDefault="00B47CED" w:rsidP="00B47CED">
            <w:pPr>
              <w:rPr>
                <w:rFonts w:ascii="Arial" w:eastAsia="Arial" w:hAnsi="Arial" w:cs="Arial"/>
                <w:sz w:val="20"/>
                <w:szCs w:val="20"/>
              </w:rPr>
            </w:pPr>
            <w:r w:rsidRPr="00B47CED">
              <w:rPr>
                <w:rFonts w:ascii="Arial" w:eastAsia="Arial" w:hAnsi="Arial" w:cs="Arial"/>
                <w:sz w:val="20"/>
                <w:szCs w:val="20"/>
              </w:rPr>
              <w:t>Participate</w:t>
            </w:r>
            <w:r>
              <w:rPr>
                <w:rFonts w:ascii="Arial" w:eastAsia="Arial" w:hAnsi="Arial" w:cs="Arial"/>
                <w:sz w:val="20"/>
                <w:szCs w:val="20"/>
              </w:rPr>
              <w:t>s</w:t>
            </w:r>
            <w:r w:rsidRPr="00B47CED">
              <w:rPr>
                <w:rFonts w:ascii="Arial" w:eastAsia="Arial" w:hAnsi="Arial" w:cs="Arial"/>
                <w:sz w:val="20"/>
                <w:szCs w:val="20"/>
              </w:rPr>
              <w:t xml:space="preserve"> in the search for, contrast and evaluation of proposals to face social and environmental problems, seek solutions and act for their resolution, based on the analysis of the causes and consequences of human intervention in the environment.</w:t>
            </w:r>
          </w:p>
        </w:tc>
        <w:tc>
          <w:tcPr>
            <w:tcW w:w="2969" w:type="dxa"/>
          </w:tcPr>
          <w:p w14:paraId="6968FB05" w14:textId="2FD62A14" w:rsidR="00B47CED" w:rsidRDefault="00B47CED" w:rsidP="00B47CED">
            <w:pPr>
              <w:rPr>
                <w:rFonts w:ascii="Arial" w:eastAsia="Arial" w:hAnsi="Arial" w:cs="Arial"/>
                <w:sz w:val="20"/>
                <w:szCs w:val="20"/>
                <w:highlight w:val="white"/>
              </w:rPr>
            </w:pPr>
            <w:r>
              <w:rPr>
                <w:rFonts w:ascii="Arial" w:eastAsia="Arial" w:hAnsi="Arial" w:cs="Arial"/>
                <w:sz w:val="20"/>
                <w:szCs w:val="20"/>
                <w:highlight w:val="white"/>
              </w:rPr>
              <w:t>Solves the task with little or no accuracy, quality, correctness, etc. and shows insufficient mastery of the concept, skill or procedure.</w:t>
            </w:r>
          </w:p>
        </w:tc>
        <w:tc>
          <w:tcPr>
            <w:tcW w:w="2968" w:type="dxa"/>
          </w:tcPr>
          <w:p w14:paraId="7B72E739" w14:textId="461910D7" w:rsidR="00B47CED" w:rsidRDefault="00B47CED" w:rsidP="00B47CED">
            <w:pPr>
              <w:rPr>
                <w:rFonts w:ascii="Arial" w:eastAsia="Arial" w:hAnsi="Arial" w:cs="Arial"/>
                <w:sz w:val="20"/>
                <w:szCs w:val="20"/>
                <w:highlight w:val="white"/>
              </w:rPr>
            </w:pPr>
            <w:r>
              <w:rPr>
                <w:rFonts w:ascii="Arial" w:eastAsia="Arial" w:hAnsi="Arial" w:cs="Arial"/>
                <w:sz w:val="20"/>
                <w:szCs w:val="20"/>
                <w:highlight w:val="white"/>
              </w:rPr>
              <w:t>Solves the task with fair accuracy, quality, correctness, etc. and, with help and guidance, shows knowledge of the concept, skill or procedure involved.</w:t>
            </w:r>
          </w:p>
        </w:tc>
        <w:tc>
          <w:tcPr>
            <w:tcW w:w="3110" w:type="dxa"/>
          </w:tcPr>
          <w:p w14:paraId="021D71F1" w14:textId="4AA7DE33" w:rsidR="00B47CED" w:rsidRDefault="00B47CED" w:rsidP="00B47CED">
            <w:pPr>
              <w:rPr>
                <w:rFonts w:ascii="Arial" w:eastAsia="Arial" w:hAnsi="Arial" w:cs="Arial"/>
                <w:sz w:val="20"/>
                <w:szCs w:val="20"/>
                <w:highlight w:val="white"/>
              </w:rPr>
            </w:pPr>
            <w:r>
              <w:rPr>
                <w:rFonts w:ascii="Arial" w:eastAsia="Arial" w:hAnsi="Arial" w:cs="Arial"/>
                <w:sz w:val="20"/>
                <w:szCs w:val="20"/>
                <w:highlight w:val="white"/>
              </w:rPr>
              <w:t>Solves the task with fair accuracy, quality, correctness, etc. and shows basic mastery of the concept, skill or procedure.</w:t>
            </w:r>
          </w:p>
        </w:tc>
        <w:tc>
          <w:tcPr>
            <w:tcW w:w="2969" w:type="dxa"/>
          </w:tcPr>
          <w:p w14:paraId="3EA8E452" w14:textId="2504190E" w:rsidR="00B47CED" w:rsidRDefault="00B47CED" w:rsidP="00B47CED">
            <w:pPr>
              <w:rPr>
                <w:rFonts w:ascii="Arial" w:eastAsia="Arial" w:hAnsi="Arial" w:cs="Arial"/>
                <w:sz w:val="20"/>
                <w:szCs w:val="20"/>
                <w:highlight w:val="white"/>
              </w:rPr>
            </w:pPr>
            <w:r>
              <w:rPr>
                <w:rFonts w:ascii="Arial" w:eastAsia="Arial" w:hAnsi="Arial" w:cs="Arial"/>
                <w:sz w:val="20"/>
                <w:szCs w:val="20"/>
                <w:highlight w:val="white"/>
              </w:rPr>
              <w:t>Solves the task with excellence, accuracy, quality, full accuracy, etc. and shows mastery of the concept, skill or procedure.</w:t>
            </w:r>
          </w:p>
        </w:tc>
      </w:tr>
    </w:tbl>
    <w:p w14:paraId="752E7521" w14:textId="77777777" w:rsidR="00E84E3D" w:rsidRDefault="00E84E3D">
      <w:pPr>
        <w:rPr>
          <w:rFonts w:ascii="Arial" w:eastAsia="Arial" w:hAnsi="Arial" w:cs="Arial"/>
          <w:b/>
          <w:sz w:val="20"/>
          <w:szCs w:val="20"/>
        </w:rPr>
      </w:pPr>
    </w:p>
    <w:p w14:paraId="12506867" w14:textId="77777777" w:rsidR="00E84E3D" w:rsidRDefault="00E84E3D">
      <w:pPr>
        <w:rPr>
          <w:rFonts w:ascii="Arial" w:eastAsia="Arial" w:hAnsi="Arial" w:cs="Arial"/>
          <w:b/>
          <w:sz w:val="20"/>
          <w:szCs w:val="20"/>
        </w:rPr>
      </w:pPr>
    </w:p>
    <w:p w14:paraId="31C2032C" w14:textId="77777777" w:rsidR="00E84E3D" w:rsidRDefault="00000000">
      <w:pPr>
        <w:rPr>
          <w:rFonts w:ascii="Arial" w:eastAsia="Arial" w:hAnsi="Arial" w:cs="Arial"/>
          <w:b/>
          <w:sz w:val="20"/>
          <w:szCs w:val="20"/>
        </w:rPr>
      </w:pPr>
      <w:r>
        <w:br w:type="page"/>
      </w:r>
    </w:p>
    <w:p w14:paraId="7B007AF5" w14:textId="77777777" w:rsidR="00E84E3D" w:rsidRDefault="00000000">
      <w:pPr>
        <w:rPr>
          <w:rFonts w:ascii="Arial" w:eastAsia="Arial" w:hAnsi="Arial" w:cs="Arial"/>
          <w:b/>
          <w:sz w:val="20"/>
          <w:szCs w:val="20"/>
        </w:rPr>
      </w:pPr>
      <w:r>
        <w:rPr>
          <w:rFonts w:ascii="Arial" w:eastAsia="Arial" w:hAnsi="Arial" w:cs="Arial"/>
          <w:b/>
          <w:sz w:val="20"/>
          <w:szCs w:val="20"/>
        </w:rPr>
        <w:lastRenderedPageBreak/>
        <w:t xml:space="preserve">SOCIAL SCIENCE 6 - Unit 6. Human Impact in the environment. </w:t>
      </w:r>
    </w:p>
    <w:p w14:paraId="5C7A1040" w14:textId="77777777" w:rsidR="00E84E3D" w:rsidRDefault="00000000">
      <w:pPr>
        <w:rPr>
          <w:rFonts w:ascii="Arial" w:eastAsia="Arial" w:hAnsi="Arial" w:cs="Arial"/>
          <w:b/>
          <w:sz w:val="20"/>
          <w:szCs w:val="20"/>
        </w:rPr>
      </w:pPr>
      <w:r>
        <w:rPr>
          <w:rFonts w:ascii="Arial" w:eastAsia="Arial" w:hAnsi="Arial" w:cs="Arial"/>
          <w:b/>
          <w:sz w:val="20"/>
          <w:szCs w:val="20"/>
        </w:rPr>
        <w:t>Timing: 4 weeks</w:t>
      </w:r>
    </w:p>
    <w:tbl>
      <w:tblPr>
        <w:tblStyle w:val="af5"/>
        <w:tblW w:w="1399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994"/>
      </w:tblGrid>
      <w:tr w:rsidR="00E84E3D" w14:paraId="6FDAAA14" w14:textId="77777777">
        <w:tc>
          <w:tcPr>
            <w:tcW w:w="13994" w:type="dxa"/>
          </w:tcPr>
          <w:p w14:paraId="51CE3BD8" w14:textId="77777777" w:rsidR="00E84E3D" w:rsidRDefault="00000000">
            <w:pPr>
              <w:jc w:val="center"/>
              <w:rPr>
                <w:rFonts w:ascii="Arial" w:eastAsia="Arial" w:hAnsi="Arial" w:cs="Arial"/>
                <w:b/>
                <w:sz w:val="20"/>
                <w:szCs w:val="20"/>
              </w:rPr>
            </w:pPr>
            <w:r>
              <w:rPr>
                <w:rFonts w:ascii="Arial" w:eastAsia="Arial" w:hAnsi="Arial" w:cs="Arial"/>
                <w:b/>
                <w:sz w:val="20"/>
                <w:szCs w:val="20"/>
              </w:rPr>
              <w:t>UNIT DESCRIPTION</w:t>
            </w:r>
          </w:p>
        </w:tc>
      </w:tr>
      <w:tr w:rsidR="00E84E3D" w14:paraId="7520FAE3" w14:textId="77777777">
        <w:tc>
          <w:tcPr>
            <w:tcW w:w="13994" w:type="dxa"/>
          </w:tcPr>
          <w:p w14:paraId="32BBAE96" w14:textId="77777777" w:rsidR="00E84E3D" w:rsidRDefault="00000000">
            <w:pPr>
              <w:rPr>
                <w:rFonts w:ascii="Arial" w:eastAsia="Arial" w:hAnsi="Arial" w:cs="Arial"/>
                <w:sz w:val="20"/>
                <w:szCs w:val="20"/>
              </w:rPr>
            </w:pPr>
            <w:r>
              <w:rPr>
                <w:rFonts w:ascii="Arial" w:eastAsia="Arial" w:hAnsi="Arial" w:cs="Arial"/>
                <w:sz w:val="20"/>
                <w:szCs w:val="20"/>
              </w:rPr>
              <w:t xml:space="preserve">In this unit, students will learn all the essentials about the impact of humans on the environment through the following sections of study: </w:t>
            </w:r>
          </w:p>
          <w:p w14:paraId="65258AEE" w14:textId="77777777" w:rsidR="00E84E3D" w:rsidRDefault="00000000">
            <w:pPr>
              <w:numPr>
                <w:ilvl w:val="0"/>
                <w:numId w:val="10"/>
              </w:num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What is migration?</w:t>
            </w:r>
          </w:p>
          <w:p w14:paraId="6C4FAF84" w14:textId="77777777" w:rsidR="00E84E3D" w:rsidRDefault="00000000">
            <w:pPr>
              <w:numPr>
                <w:ilvl w:val="0"/>
                <w:numId w:val="10"/>
              </w:num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What is the Spanish Urban Agenda?</w:t>
            </w:r>
          </w:p>
          <w:p w14:paraId="480D39BD" w14:textId="77777777" w:rsidR="00E84E3D" w:rsidRDefault="00000000">
            <w:pPr>
              <w:numPr>
                <w:ilvl w:val="0"/>
                <w:numId w:val="10"/>
              </w:num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 xml:space="preserve">How is wealth distributed around the world? </w:t>
            </w:r>
          </w:p>
          <w:p w14:paraId="3E6CD8F5" w14:textId="77777777" w:rsidR="00E84E3D" w:rsidRDefault="00000000">
            <w:pPr>
              <w:numPr>
                <w:ilvl w:val="0"/>
                <w:numId w:val="10"/>
              </w:num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What is the green economy?</w:t>
            </w:r>
          </w:p>
          <w:p w14:paraId="70CC0BEA" w14:textId="77777777" w:rsidR="00E84E3D" w:rsidRDefault="00000000">
            <w:pPr>
              <w:numPr>
                <w:ilvl w:val="0"/>
                <w:numId w:val="10"/>
              </w:num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What is our ecological footprint?</w:t>
            </w:r>
          </w:p>
          <w:p w14:paraId="5EF1F2D6" w14:textId="77777777" w:rsidR="00E84E3D" w:rsidRDefault="00000000">
            <w:pPr>
              <w:rPr>
                <w:rFonts w:ascii="Arial" w:eastAsia="Arial" w:hAnsi="Arial" w:cs="Arial"/>
                <w:i/>
                <w:sz w:val="20"/>
                <w:szCs w:val="20"/>
              </w:rPr>
            </w:pPr>
            <w:r>
              <w:rPr>
                <w:rFonts w:ascii="Arial" w:eastAsia="Arial" w:hAnsi="Arial" w:cs="Arial"/>
                <w:sz w:val="20"/>
                <w:szCs w:val="20"/>
              </w:rPr>
              <w:t xml:space="preserve">The SDGs of the </w:t>
            </w:r>
            <w:r>
              <w:rPr>
                <w:rFonts w:ascii="Arial" w:eastAsia="Arial" w:hAnsi="Arial" w:cs="Arial"/>
                <w:i/>
                <w:sz w:val="20"/>
                <w:szCs w:val="20"/>
              </w:rPr>
              <w:t xml:space="preserve">Sustainable cities and communities </w:t>
            </w:r>
            <w:r>
              <w:rPr>
                <w:rFonts w:ascii="Arial" w:eastAsia="Arial" w:hAnsi="Arial" w:cs="Arial"/>
                <w:sz w:val="20"/>
                <w:szCs w:val="20"/>
              </w:rPr>
              <w:t>quarter will continue to be addressed</w:t>
            </w:r>
            <w:r>
              <w:rPr>
                <w:rFonts w:ascii="Arial" w:eastAsia="Arial" w:hAnsi="Arial" w:cs="Arial"/>
                <w:i/>
                <w:sz w:val="20"/>
                <w:szCs w:val="20"/>
              </w:rPr>
              <w:t xml:space="preserve">. </w:t>
            </w:r>
          </w:p>
          <w:p w14:paraId="02FDEC10" w14:textId="77777777" w:rsidR="00E84E3D" w:rsidRDefault="00E84E3D">
            <w:pPr>
              <w:rPr>
                <w:rFonts w:ascii="Arial" w:eastAsia="Arial" w:hAnsi="Arial" w:cs="Arial"/>
                <w:i/>
                <w:sz w:val="20"/>
                <w:szCs w:val="20"/>
              </w:rPr>
            </w:pPr>
          </w:p>
          <w:p w14:paraId="6255E000" w14:textId="77777777" w:rsidR="00E84E3D" w:rsidRDefault="00000000">
            <w:pPr>
              <w:rPr>
                <w:rFonts w:ascii="Arial" w:eastAsia="Arial" w:hAnsi="Arial" w:cs="Arial"/>
                <w:b/>
                <w:i/>
                <w:sz w:val="20"/>
                <w:szCs w:val="20"/>
              </w:rPr>
            </w:pPr>
            <w:r>
              <w:rPr>
                <w:rFonts w:ascii="Arial" w:eastAsia="Arial" w:hAnsi="Arial" w:cs="Arial"/>
                <w:b/>
                <w:i/>
                <w:sz w:val="20"/>
                <w:szCs w:val="20"/>
              </w:rPr>
              <w:t>Language Corner</w:t>
            </w:r>
          </w:p>
          <w:p w14:paraId="137F5711" w14:textId="77777777" w:rsidR="00E84E3D" w:rsidRDefault="00000000">
            <w:pPr>
              <w:rPr>
                <w:rFonts w:ascii="Arial" w:eastAsia="Arial" w:hAnsi="Arial" w:cs="Arial"/>
                <w:sz w:val="20"/>
                <w:szCs w:val="20"/>
              </w:rPr>
            </w:pPr>
            <w:r>
              <w:rPr>
                <w:rFonts w:ascii="Arial" w:eastAsia="Arial" w:hAnsi="Arial" w:cs="Arial"/>
                <w:sz w:val="20"/>
                <w:szCs w:val="20"/>
              </w:rPr>
              <w:t xml:space="preserve">In this unit students will learn: </w:t>
            </w:r>
          </w:p>
          <w:p w14:paraId="173BE359" w14:textId="77777777" w:rsidR="00E84E3D" w:rsidRDefault="00000000">
            <w:pPr>
              <w:numPr>
                <w:ilvl w:val="0"/>
                <w:numId w:val="10"/>
              </w:numPr>
              <w:pBdr>
                <w:top w:val="nil"/>
                <w:left w:val="nil"/>
                <w:bottom w:val="nil"/>
                <w:right w:val="nil"/>
                <w:between w:val="nil"/>
              </w:pBdr>
              <w:rPr>
                <w:rFonts w:ascii="Arial" w:eastAsia="Arial" w:hAnsi="Arial" w:cs="Arial"/>
                <w:i/>
                <w:color w:val="000000"/>
                <w:sz w:val="20"/>
                <w:szCs w:val="20"/>
              </w:rPr>
            </w:pPr>
            <w:r>
              <w:rPr>
                <w:rFonts w:ascii="Arial" w:eastAsia="Arial" w:hAnsi="Arial" w:cs="Arial"/>
                <w:i/>
                <w:color w:val="000000"/>
                <w:sz w:val="20"/>
                <w:szCs w:val="20"/>
              </w:rPr>
              <w:t xml:space="preserve">Report commands </w:t>
            </w:r>
          </w:p>
          <w:p w14:paraId="6F8D7B56" w14:textId="77777777" w:rsidR="00E84E3D" w:rsidRDefault="00000000">
            <w:pPr>
              <w:numPr>
                <w:ilvl w:val="0"/>
                <w:numId w:val="10"/>
              </w:numPr>
              <w:pBdr>
                <w:top w:val="nil"/>
                <w:left w:val="nil"/>
                <w:bottom w:val="nil"/>
                <w:right w:val="nil"/>
                <w:between w:val="nil"/>
              </w:pBdr>
              <w:rPr>
                <w:rFonts w:ascii="Arial" w:eastAsia="Arial" w:hAnsi="Arial" w:cs="Arial"/>
                <w:i/>
                <w:color w:val="000000"/>
                <w:sz w:val="20"/>
                <w:szCs w:val="20"/>
              </w:rPr>
            </w:pPr>
            <w:r>
              <w:rPr>
                <w:rFonts w:ascii="Arial" w:eastAsia="Arial" w:hAnsi="Arial" w:cs="Arial"/>
                <w:i/>
                <w:color w:val="000000"/>
                <w:sz w:val="20"/>
                <w:szCs w:val="20"/>
              </w:rPr>
              <w:t xml:space="preserve">Report questions. </w:t>
            </w:r>
          </w:p>
          <w:p w14:paraId="21C18050" w14:textId="77777777" w:rsidR="00E84E3D" w:rsidRDefault="00E84E3D">
            <w:pPr>
              <w:rPr>
                <w:rFonts w:ascii="Arial" w:eastAsia="Arial" w:hAnsi="Arial" w:cs="Arial"/>
                <w:sz w:val="20"/>
                <w:szCs w:val="20"/>
              </w:rPr>
            </w:pPr>
          </w:p>
          <w:p w14:paraId="17645076" w14:textId="77777777" w:rsidR="00E84E3D" w:rsidRDefault="00000000">
            <w:pPr>
              <w:rPr>
                <w:rFonts w:ascii="Arial" w:eastAsia="Arial" w:hAnsi="Arial" w:cs="Arial"/>
                <w:b/>
                <w:i/>
                <w:sz w:val="20"/>
                <w:szCs w:val="20"/>
              </w:rPr>
            </w:pPr>
            <w:r>
              <w:rPr>
                <w:rFonts w:ascii="Arial" w:eastAsia="Arial" w:hAnsi="Arial" w:cs="Arial"/>
                <w:b/>
                <w:i/>
                <w:sz w:val="20"/>
                <w:szCs w:val="20"/>
              </w:rPr>
              <w:t>Science Workshop</w:t>
            </w:r>
          </w:p>
          <w:p w14:paraId="7E6F78B5" w14:textId="77777777" w:rsidR="00E84E3D" w:rsidRDefault="00000000">
            <w:pPr>
              <w:rPr>
                <w:rFonts w:ascii="Arial" w:eastAsia="Arial" w:hAnsi="Arial" w:cs="Arial"/>
                <w:sz w:val="20"/>
                <w:szCs w:val="20"/>
              </w:rPr>
            </w:pPr>
            <w:r>
              <w:rPr>
                <w:rFonts w:ascii="Arial" w:eastAsia="Arial" w:hAnsi="Arial" w:cs="Arial"/>
                <w:sz w:val="20"/>
                <w:szCs w:val="20"/>
              </w:rPr>
              <w:t xml:space="preserve">The section focuses on population analysis. </w:t>
            </w:r>
          </w:p>
          <w:p w14:paraId="1576C0A7" w14:textId="77777777" w:rsidR="00E84E3D" w:rsidRDefault="00E84E3D">
            <w:pPr>
              <w:rPr>
                <w:rFonts w:ascii="Arial" w:eastAsia="Arial" w:hAnsi="Arial" w:cs="Arial"/>
                <w:sz w:val="20"/>
                <w:szCs w:val="20"/>
              </w:rPr>
            </w:pPr>
          </w:p>
          <w:p w14:paraId="07C974C1" w14:textId="77777777" w:rsidR="00E84E3D" w:rsidRDefault="00000000">
            <w:pPr>
              <w:rPr>
                <w:rFonts w:ascii="Arial" w:eastAsia="Arial" w:hAnsi="Arial" w:cs="Arial"/>
                <w:b/>
                <w:i/>
                <w:sz w:val="20"/>
                <w:szCs w:val="20"/>
              </w:rPr>
            </w:pPr>
            <w:r>
              <w:rPr>
                <w:rFonts w:ascii="Arial" w:eastAsia="Arial" w:hAnsi="Arial" w:cs="Arial"/>
                <w:b/>
                <w:i/>
                <w:sz w:val="20"/>
                <w:szCs w:val="20"/>
              </w:rPr>
              <w:t xml:space="preserve">Visual Summary </w:t>
            </w:r>
          </w:p>
          <w:p w14:paraId="5690B86C" w14:textId="77777777" w:rsidR="00E84E3D" w:rsidRDefault="00000000">
            <w:pPr>
              <w:rPr>
                <w:rFonts w:ascii="Arial" w:eastAsia="Arial" w:hAnsi="Arial" w:cs="Arial"/>
                <w:sz w:val="20"/>
                <w:szCs w:val="20"/>
              </w:rPr>
            </w:pPr>
            <w:r>
              <w:rPr>
                <w:rFonts w:ascii="Arial" w:eastAsia="Arial" w:hAnsi="Arial" w:cs="Arial"/>
                <w:sz w:val="20"/>
                <w:szCs w:val="20"/>
              </w:rPr>
              <w:t xml:space="preserve">In this unit: design your own posters.  </w:t>
            </w:r>
          </w:p>
          <w:p w14:paraId="08FFFCCD" w14:textId="77777777" w:rsidR="00E84E3D" w:rsidRDefault="00E84E3D">
            <w:pPr>
              <w:rPr>
                <w:rFonts w:ascii="Arial" w:eastAsia="Arial" w:hAnsi="Arial" w:cs="Arial"/>
                <w:sz w:val="20"/>
                <w:szCs w:val="20"/>
              </w:rPr>
            </w:pPr>
          </w:p>
          <w:p w14:paraId="5F91F7B9" w14:textId="77777777" w:rsidR="00E84E3D" w:rsidRDefault="00000000">
            <w:pPr>
              <w:rPr>
                <w:rFonts w:ascii="Arial" w:eastAsia="Arial" w:hAnsi="Arial" w:cs="Arial"/>
                <w:b/>
                <w:i/>
                <w:sz w:val="20"/>
                <w:szCs w:val="20"/>
              </w:rPr>
            </w:pPr>
            <w:r>
              <w:rPr>
                <w:rFonts w:ascii="Arial" w:eastAsia="Arial" w:hAnsi="Arial" w:cs="Arial"/>
                <w:b/>
                <w:i/>
                <w:sz w:val="20"/>
                <w:szCs w:val="20"/>
              </w:rPr>
              <w:t>SEL (Social-emotional learning)</w:t>
            </w:r>
          </w:p>
          <w:p w14:paraId="7DD95755" w14:textId="77777777" w:rsidR="00E84E3D" w:rsidRDefault="00000000">
            <w:pPr>
              <w:rPr>
                <w:rFonts w:ascii="Arial" w:eastAsia="Arial" w:hAnsi="Arial" w:cs="Arial"/>
                <w:sz w:val="20"/>
                <w:szCs w:val="20"/>
              </w:rPr>
            </w:pPr>
            <w:r>
              <w:rPr>
                <w:rFonts w:ascii="Arial" w:eastAsia="Arial" w:hAnsi="Arial" w:cs="Arial"/>
                <w:sz w:val="20"/>
                <w:szCs w:val="20"/>
              </w:rPr>
              <w:t xml:space="preserve">Relationship skills: Teamwork. </w:t>
            </w:r>
          </w:p>
          <w:p w14:paraId="15F863FF" w14:textId="77777777" w:rsidR="00E84E3D" w:rsidRDefault="00E84E3D">
            <w:pPr>
              <w:rPr>
                <w:rFonts w:ascii="Arial" w:eastAsia="Arial" w:hAnsi="Arial" w:cs="Arial"/>
                <w:sz w:val="20"/>
                <w:szCs w:val="20"/>
              </w:rPr>
            </w:pPr>
          </w:p>
        </w:tc>
      </w:tr>
      <w:tr w:rsidR="00E84E3D" w14:paraId="4719002E" w14:textId="77777777">
        <w:tc>
          <w:tcPr>
            <w:tcW w:w="13994" w:type="dxa"/>
          </w:tcPr>
          <w:p w14:paraId="0D45BAB9" w14:textId="77777777" w:rsidR="00E84E3D" w:rsidRDefault="00000000">
            <w:pPr>
              <w:jc w:val="center"/>
              <w:rPr>
                <w:rFonts w:ascii="Arial" w:eastAsia="Arial" w:hAnsi="Arial" w:cs="Arial"/>
                <w:b/>
                <w:sz w:val="20"/>
                <w:szCs w:val="20"/>
              </w:rPr>
            </w:pPr>
            <w:r>
              <w:rPr>
                <w:rFonts w:ascii="Arial" w:eastAsia="Arial" w:hAnsi="Arial" w:cs="Arial"/>
                <w:b/>
                <w:sz w:val="20"/>
                <w:szCs w:val="20"/>
              </w:rPr>
              <w:t>OBJECTIVES</w:t>
            </w:r>
          </w:p>
        </w:tc>
      </w:tr>
      <w:tr w:rsidR="00E84E3D" w14:paraId="5EBF8C70" w14:textId="77777777">
        <w:tc>
          <w:tcPr>
            <w:tcW w:w="13994" w:type="dxa"/>
          </w:tcPr>
          <w:p w14:paraId="2528CEA9" w14:textId="77777777" w:rsidR="00E84E3D" w:rsidRDefault="00000000">
            <w:pPr>
              <w:rPr>
                <w:rFonts w:ascii="Arial" w:eastAsia="Arial" w:hAnsi="Arial" w:cs="Arial"/>
                <w:sz w:val="20"/>
                <w:szCs w:val="20"/>
              </w:rPr>
            </w:pPr>
            <w:r>
              <w:rPr>
                <w:rFonts w:ascii="Arial" w:eastAsia="Arial" w:hAnsi="Arial" w:cs="Arial"/>
                <w:sz w:val="20"/>
                <w:szCs w:val="20"/>
              </w:rPr>
              <w:t>The aim of this unit is for students to:</w:t>
            </w:r>
          </w:p>
          <w:p w14:paraId="298CFD17" w14:textId="77777777" w:rsidR="00E84E3D" w:rsidRDefault="00000000">
            <w:pPr>
              <w:numPr>
                <w:ilvl w:val="0"/>
                <w:numId w:val="10"/>
              </w:numPr>
              <w:rPr>
                <w:rFonts w:ascii="Arial" w:eastAsia="Arial" w:hAnsi="Arial" w:cs="Arial"/>
                <w:sz w:val="20"/>
                <w:szCs w:val="20"/>
              </w:rPr>
            </w:pPr>
            <w:r>
              <w:rPr>
                <w:rFonts w:ascii="Arial" w:eastAsia="Arial" w:hAnsi="Arial" w:cs="Arial"/>
                <w:sz w:val="20"/>
                <w:szCs w:val="20"/>
              </w:rPr>
              <w:t>Consult different sources of information</w:t>
            </w:r>
          </w:p>
          <w:p w14:paraId="20D63113" w14:textId="77777777" w:rsidR="00E84E3D" w:rsidRDefault="00000000">
            <w:pPr>
              <w:numPr>
                <w:ilvl w:val="0"/>
                <w:numId w:val="10"/>
              </w:numPr>
              <w:rPr>
                <w:rFonts w:ascii="Arial" w:eastAsia="Arial" w:hAnsi="Arial" w:cs="Arial"/>
                <w:sz w:val="20"/>
                <w:szCs w:val="20"/>
              </w:rPr>
            </w:pPr>
            <w:r>
              <w:rPr>
                <w:rFonts w:ascii="Arial" w:eastAsia="Arial" w:hAnsi="Arial" w:cs="Arial"/>
                <w:sz w:val="20"/>
                <w:szCs w:val="20"/>
              </w:rPr>
              <w:t xml:space="preserve">Learn what migration is. </w:t>
            </w:r>
          </w:p>
          <w:p w14:paraId="542577F3" w14:textId="77777777" w:rsidR="00E84E3D" w:rsidRDefault="00000000">
            <w:pPr>
              <w:numPr>
                <w:ilvl w:val="0"/>
                <w:numId w:val="10"/>
              </w:numPr>
              <w:rPr>
                <w:rFonts w:ascii="Arial" w:eastAsia="Arial" w:hAnsi="Arial" w:cs="Arial"/>
                <w:sz w:val="20"/>
                <w:szCs w:val="20"/>
              </w:rPr>
            </w:pPr>
            <w:r>
              <w:rPr>
                <w:rFonts w:ascii="Arial" w:eastAsia="Arial" w:hAnsi="Arial" w:cs="Arial"/>
                <w:sz w:val="20"/>
                <w:szCs w:val="20"/>
              </w:rPr>
              <w:t xml:space="preserve">Learn about the Spanish Urban Agenda. </w:t>
            </w:r>
          </w:p>
          <w:p w14:paraId="3C777B25" w14:textId="77777777" w:rsidR="00E84E3D" w:rsidRDefault="00000000">
            <w:pPr>
              <w:numPr>
                <w:ilvl w:val="0"/>
                <w:numId w:val="10"/>
              </w:numPr>
              <w:rPr>
                <w:rFonts w:ascii="Arial" w:eastAsia="Arial" w:hAnsi="Arial" w:cs="Arial"/>
                <w:sz w:val="20"/>
                <w:szCs w:val="20"/>
              </w:rPr>
            </w:pPr>
            <w:r>
              <w:rPr>
                <w:rFonts w:ascii="Arial" w:eastAsia="Arial" w:hAnsi="Arial" w:cs="Arial"/>
                <w:sz w:val="20"/>
                <w:szCs w:val="20"/>
              </w:rPr>
              <w:t xml:space="preserve">Learn how wealth is distributed around the world. </w:t>
            </w:r>
          </w:p>
          <w:p w14:paraId="4EBC1A6D" w14:textId="77777777" w:rsidR="00E84E3D" w:rsidRDefault="00000000">
            <w:pPr>
              <w:numPr>
                <w:ilvl w:val="0"/>
                <w:numId w:val="10"/>
              </w:numPr>
              <w:rPr>
                <w:rFonts w:ascii="Arial" w:eastAsia="Arial" w:hAnsi="Arial" w:cs="Arial"/>
                <w:sz w:val="20"/>
                <w:szCs w:val="20"/>
              </w:rPr>
            </w:pPr>
            <w:r>
              <w:rPr>
                <w:rFonts w:ascii="Arial" w:eastAsia="Arial" w:hAnsi="Arial" w:cs="Arial"/>
                <w:sz w:val="20"/>
                <w:szCs w:val="20"/>
              </w:rPr>
              <w:t xml:space="preserve">Learn about the green economy. </w:t>
            </w:r>
          </w:p>
          <w:p w14:paraId="214E953A" w14:textId="77777777" w:rsidR="00E84E3D" w:rsidRDefault="00000000">
            <w:pPr>
              <w:numPr>
                <w:ilvl w:val="0"/>
                <w:numId w:val="10"/>
              </w:numPr>
              <w:rPr>
                <w:rFonts w:ascii="Arial" w:eastAsia="Arial" w:hAnsi="Arial" w:cs="Arial"/>
                <w:sz w:val="20"/>
                <w:szCs w:val="20"/>
              </w:rPr>
            </w:pPr>
            <w:r>
              <w:rPr>
                <w:rFonts w:ascii="Arial" w:eastAsia="Arial" w:hAnsi="Arial" w:cs="Arial"/>
                <w:sz w:val="20"/>
                <w:szCs w:val="20"/>
              </w:rPr>
              <w:t xml:space="preserve">Find out what our ecological footprint is. </w:t>
            </w:r>
          </w:p>
        </w:tc>
      </w:tr>
      <w:tr w:rsidR="00E84E3D" w14:paraId="208ED1BD" w14:textId="77777777">
        <w:tc>
          <w:tcPr>
            <w:tcW w:w="13994" w:type="dxa"/>
          </w:tcPr>
          <w:p w14:paraId="757B91A1" w14:textId="77777777" w:rsidR="00E84E3D" w:rsidRDefault="00000000">
            <w:pPr>
              <w:jc w:val="center"/>
              <w:rPr>
                <w:rFonts w:ascii="Arial" w:eastAsia="Arial" w:hAnsi="Arial" w:cs="Arial"/>
                <w:b/>
                <w:sz w:val="20"/>
                <w:szCs w:val="20"/>
              </w:rPr>
            </w:pPr>
            <w:r>
              <w:rPr>
                <w:rFonts w:ascii="Arial" w:eastAsia="Arial" w:hAnsi="Arial" w:cs="Arial"/>
                <w:b/>
                <w:sz w:val="20"/>
                <w:szCs w:val="20"/>
              </w:rPr>
              <w:t>UDL IMPLEMENTATION</w:t>
            </w:r>
          </w:p>
        </w:tc>
      </w:tr>
      <w:tr w:rsidR="00E84E3D" w14:paraId="3D691D33" w14:textId="77777777">
        <w:tc>
          <w:tcPr>
            <w:tcW w:w="13994" w:type="dxa"/>
          </w:tcPr>
          <w:p w14:paraId="22110A11" w14:textId="77777777" w:rsidR="00E84E3D" w:rsidRDefault="00000000">
            <w:pPr>
              <w:numPr>
                <w:ilvl w:val="0"/>
                <w:numId w:val="9"/>
              </w:numPr>
              <w:rPr>
                <w:rFonts w:ascii="Arial" w:eastAsia="Arial" w:hAnsi="Arial" w:cs="Arial"/>
                <w:sz w:val="20"/>
                <w:szCs w:val="20"/>
              </w:rPr>
            </w:pPr>
            <w:r>
              <w:rPr>
                <w:rFonts w:ascii="Arial" w:eastAsia="Arial" w:hAnsi="Arial" w:cs="Arial"/>
                <w:sz w:val="20"/>
                <w:szCs w:val="20"/>
              </w:rPr>
              <w:t xml:space="preserve">Formative </w:t>
            </w:r>
            <w:r>
              <w:rPr>
                <w:rFonts w:ascii="Arial" w:eastAsia="Arial" w:hAnsi="Arial" w:cs="Arial"/>
                <w:i/>
                <w:sz w:val="20"/>
                <w:szCs w:val="20"/>
              </w:rPr>
              <w:t xml:space="preserve">feedback </w:t>
            </w:r>
            <w:r>
              <w:rPr>
                <w:rFonts w:ascii="Arial" w:eastAsia="Arial" w:hAnsi="Arial" w:cs="Arial"/>
                <w:sz w:val="20"/>
                <w:szCs w:val="20"/>
              </w:rPr>
              <w:t xml:space="preserve">to highlight achievements, guide planning and adapt learning goals </w:t>
            </w:r>
          </w:p>
          <w:p w14:paraId="02BBEFD1" w14:textId="77777777" w:rsidR="00E84E3D" w:rsidRDefault="00000000">
            <w:pPr>
              <w:numPr>
                <w:ilvl w:val="0"/>
                <w:numId w:val="9"/>
              </w:numPr>
              <w:rPr>
                <w:rFonts w:ascii="Arial" w:eastAsia="Arial" w:hAnsi="Arial" w:cs="Arial"/>
                <w:sz w:val="20"/>
                <w:szCs w:val="20"/>
              </w:rPr>
            </w:pPr>
            <w:r>
              <w:rPr>
                <w:rFonts w:ascii="Arial" w:eastAsia="Arial" w:hAnsi="Arial" w:cs="Arial"/>
                <w:sz w:val="20"/>
                <w:szCs w:val="20"/>
              </w:rPr>
              <w:t>Combination of individual work, pair work, peer tutoring and cooperative base groups.</w:t>
            </w:r>
          </w:p>
          <w:p w14:paraId="7EEBDCE5" w14:textId="77777777" w:rsidR="00E84E3D" w:rsidRDefault="00000000">
            <w:pPr>
              <w:numPr>
                <w:ilvl w:val="0"/>
                <w:numId w:val="9"/>
              </w:numPr>
              <w:rPr>
                <w:rFonts w:ascii="Arial" w:eastAsia="Arial" w:hAnsi="Arial" w:cs="Arial"/>
                <w:sz w:val="20"/>
                <w:szCs w:val="20"/>
              </w:rPr>
            </w:pPr>
            <w:r>
              <w:rPr>
                <w:rFonts w:ascii="Arial" w:eastAsia="Arial" w:hAnsi="Arial" w:cs="Arial"/>
                <w:sz w:val="20"/>
                <w:szCs w:val="20"/>
              </w:rPr>
              <w:t>Contextualisation of learning in the familiar and immediate environment.</w:t>
            </w:r>
          </w:p>
          <w:p w14:paraId="39863155" w14:textId="77777777" w:rsidR="00E84E3D" w:rsidRDefault="00000000">
            <w:pPr>
              <w:numPr>
                <w:ilvl w:val="0"/>
                <w:numId w:val="9"/>
              </w:numPr>
              <w:rPr>
                <w:rFonts w:ascii="Arial" w:eastAsia="Arial" w:hAnsi="Arial" w:cs="Arial"/>
                <w:sz w:val="20"/>
                <w:szCs w:val="20"/>
              </w:rPr>
            </w:pPr>
            <w:r>
              <w:rPr>
                <w:rFonts w:ascii="Arial" w:eastAsia="Arial" w:hAnsi="Arial" w:cs="Arial"/>
                <w:sz w:val="20"/>
                <w:szCs w:val="20"/>
              </w:rPr>
              <w:t>Free, argued and creative response activities.</w:t>
            </w:r>
          </w:p>
          <w:p w14:paraId="6C1F6943" w14:textId="77777777" w:rsidR="00E84E3D" w:rsidRDefault="00000000">
            <w:pPr>
              <w:numPr>
                <w:ilvl w:val="0"/>
                <w:numId w:val="9"/>
              </w:numPr>
              <w:rPr>
                <w:rFonts w:ascii="Arial" w:eastAsia="Arial" w:hAnsi="Arial" w:cs="Arial"/>
                <w:sz w:val="20"/>
                <w:szCs w:val="20"/>
              </w:rPr>
            </w:pPr>
            <w:r>
              <w:rPr>
                <w:rFonts w:ascii="Arial" w:eastAsia="Arial" w:hAnsi="Arial" w:cs="Arial"/>
                <w:sz w:val="20"/>
                <w:szCs w:val="20"/>
              </w:rPr>
              <w:t>Activities for self-reflection and identification of personal objectives</w:t>
            </w:r>
          </w:p>
          <w:p w14:paraId="0C1611F3" w14:textId="77777777" w:rsidR="00E84E3D" w:rsidRDefault="00000000">
            <w:pPr>
              <w:numPr>
                <w:ilvl w:val="0"/>
                <w:numId w:val="9"/>
              </w:numPr>
              <w:rPr>
                <w:rFonts w:ascii="Arial" w:eastAsia="Arial" w:hAnsi="Arial" w:cs="Arial"/>
                <w:sz w:val="20"/>
                <w:szCs w:val="20"/>
              </w:rPr>
            </w:pPr>
            <w:r>
              <w:rPr>
                <w:rFonts w:ascii="Arial" w:eastAsia="Arial" w:hAnsi="Arial" w:cs="Arial"/>
                <w:sz w:val="20"/>
                <w:szCs w:val="20"/>
              </w:rPr>
              <w:t>Possibility of presenting the answer or solution to the activities in different formats: written, oral, image or drawing...</w:t>
            </w:r>
          </w:p>
          <w:p w14:paraId="45BB4C40" w14:textId="77777777" w:rsidR="00E84E3D" w:rsidRDefault="00000000">
            <w:pPr>
              <w:numPr>
                <w:ilvl w:val="0"/>
                <w:numId w:val="9"/>
              </w:numPr>
              <w:rPr>
                <w:rFonts w:ascii="Arial" w:eastAsia="Arial" w:hAnsi="Arial" w:cs="Arial"/>
                <w:sz w:val="20"/>
                <w:szCs w:val="20"/>
              </w:rPr>
            </w:pPr>
            <w:r>
              <w:rPr>
                <w:rFonts w:ascii="Arial" w:eastAsia="Arial" w:hAnsi="Arial" w:cs="Arial"/>
                <w:sz w:val="20"/>
                <w:szCs w:val="20"/>
              </w:rPr>
              <w:lastRenderedPageBreak/>
              <w:t>Adaptation, personalisation and modification of content and activities (digital version).</w:t>
            </w:r>
          </w:p>
        </w:tc>
      </w:tr>
    </w:tbl>
    <w:p w14:paraId="0492013A" w14:textId="77777777" w:rsidR="00E84E3D" w:rsidRDefault="00E84E3D">
      <w:pPr>
        <w:rPr>
          <w:rFonts w:ascii="Arial" w:eastAsia="Arial" w:hAnsi="Arial" w:cs="Arial"/>
          <w:b/>
          <w:sz w:val="20"/>
          <w:szCs w:val="20"/>
        </w:rPr>
      </w:pPr>
    </w:p>
    <w:p w14:paraId="7045BD6C" w14:textId="77777777" w:rsidR="00E84E3D" w:rsidRDefault="00000000">
      <w:pPr>
        <w:rPr>
          <w:rFonts w:ascii="Arial" w:eastAsia="Arial" w:hAnsi="Arial" w:cs="Arial"/>
          <w:b/>
          <w:sz w:val="20"/>
          <w:szCs w:val="20"/>
        </w:rPr>
      </w:pPr>
      <w:r>
        <w:br w:type="page"/>
      </w:r>
    </w:p>
    <w:tbl>
      <w:tblPr>
        <w:tblStyle w:val="af6"/>
        <w:tblW w:w="1399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12"/>
        <w:gridCol w:w="1383"/>
        <w:gridCol w:w="3675"/>
        <w:gridCol w:w="4522"/>
        <w:gridCol w:w="2402"/>
      </w:tblGrid>
      <w:tr w:rsidR="00E84E3D" w14:paraId="6ED11FE2" w14:textId="77777777">
        <w:tc>
          <w:tcPr>
            <w:tcW w:w="13994" w:type="dxa"/>
            <w:gridSpan w:val="5"/>
            <w:shd w:val="clear" w:color="auto" w:fill="F2F2F2"/>
          </w:tcPr>
          <w:p w14:paraId="3E80D0A5" w14:textId="77777777" w:rsidR="00E84E3D" w:rsidRDefault="00000000">
            <w:pPr>
              <w:jc w:val="center"/>
              <w:rPr>
                <w:rFonts w:ascii="Arial" w:eastAsia="Arial" w:hAnsi="Arial" w:cs="Arial"/>
                <w:b/>
                <w:sz w:val="20"/>
                <w:szCs w:val="20"/>
              </w:rPr>
            </w:pPr>
            <w:r>
              <w:rPr>
                <w:rFonts w:ascii="Arial" w:eastAsia="Arial" w:hAnsi="Arial" w:cs="Arial"/>
                <w:b/>
                <w:sz w:val="20"/>
                <w:szCs w:val="20"/>
              </w:rPr>
              <w:lastRenderedPageBreak/>
              <w:t>PROGRAMME</w:t>
            </w:r>
          </w:p>
        </w:tc>
      </w:tr>
      <w:tr w:rsidR="00E84E3D" w14:paraId="4BD18144" w14:textId="77777777">
        <w:tc>
          <w:tcPr>
            <w:tcW w:w="2012" w:type="dxa"/>
          </w:tcPr>
          <w:p w14:paraId="67C1080D" w14:textId="77777777" w:rsidR="00E84E3D" w:rsidRDefault="00000000">
            <w:pPr>
              <w:rPr>
                <w:rFonts w:ascii="Arial" w:eastAsia="Arial" w:hAnsi="Arial" w:cs="Arial"/>
                <w:b/>
                <w:sz w:val="20"/>
                <w:szCs w:val="20"/>
              </w:rPr>
            </w:pPr>
            <w:r>
              <w:rPr>
                <w:rFonts w:ascii="Arial" w:eastAsia="Arial" w:hAnsi="Arial" w:cs="Arial"/>
                <w:b/>
                <w:sz w:val="20"/>
                <w:szCs w:val="20"/>
              </w:rPr>
              <w:t>SPECIFIC COMPETENCES</w:t>
            </w:r>
          </w:p>
        </w:tc>
        <w:tc>
          <w:tcPr>
            <w:tcW w:w="1383" w:type="dxa"/>
          </w:tcPr>
          <w:p w14:paraId="735ECABD" w14:textId="77777777" w:rsidR="00E84E3D" w:rsidRDefault="00000000">
            <w:pPr>
              <w:rPr>
                <w:rFonts w:ascii="Arial" w:eastAsia="Arial" w:hAnsi="Arial" w:cs="Arial"/>
                <w:b/>
                <w:sz w:val="20"/>
                <w:szCs w:val="20"/>
              </w:rPr>
            </w:pPr>
            <w:r>
              <w:rPr>
                <w:rFonts w:ascii="Arial" w:eastAsia="Arial" w:hAnsi="Arial" w:cs="Arial"/>
                <w:b/>
                <w:sz w:val="20"/>
                <w:szCs w:val="20"/>
              </w:rPr>
              <w:t>KC* AND OP**</w:t>
            </w:r>
          </w:p>
        </w:tc>
        <w:tc>
          <w:tcPr>
            <w:tcW w:w="3675" w:type="dxa"/>
          </w:tcPr>
          <w:p w14:paraId="1694A3B5" w14:textId="77777777" w:rsidR="00E84E3D" w:rsidRDefault="00000000">
            <w:pPr>
              <w:rPr>
                <w:rFonts w:ascii="Arial" w:eastAsia="Arial" w:hAnsi="Arial" w:cs="Arial"/>
                <w:b/>
                <w:sz w:val="20"/>
                <w:szCs w:val="20"/>
              </w:rPr>
            </w:pPr>
            <w:r>
              <w:rPr>
                <w:rFonts w:ascii="Arial" w:eastAsia="Arial" w:hAnsi="Arial" w:cs="Arial"/>
                <w:b/>
                <w:sz w:val="20"/>
                <w:szCs w:val="20"/>
              </w:rPr>
              <w:t>EVALUATION CRITERIA</w:t>
            </w:r>
          </w:p>
        </w:tc>
        <w:tc>
          <w:tcPr>
            <w:tcW w:w="4522" w:type="dxa"/>
          </w:tcPr>
          <w:p w14:paraId="5F5911B9" w14:textId="77777777" w:rsidR="00E84E3D" w:rsidRDefault="00000000">
            <w:pPr>
              <w:rPr>
                <w:rFonts w:ascii="Arial" w:eastAsia="Arial" w:hAnsi="Arial" w:cs="Arial"/>
                <w:b/>
                <w:sz w:val="20"/>
                <w:szCs w:val="20"/>
              </w:rPr>
            </w:pPr>
            <w:r>
              <w:rPr>
                <w:rFonts w:ascii="Arial" w:eastAsia="Arial" w:hAnsi="Arial" w:cs="Arial"/>
                <w:b/>
                <w:sz w:val="20"/>
                <w:szCs w:val="20"/>
              </w:rPr>
              <w:t>CONTENTS</w:t>
            </w:r>
          </w:p>
        </w:tc>
        <w:tc>
          <w:tcPr>
            <w:tcW w:w="2402" w:type="dxa"/>
          </w:tcPr>
          <w:p w14:paraId="7709BE2B" w14:textId="77777777" w:rsidR="00E84E3D" w:rsidRDefault="00000000">
            <w:pPr>
              <w:rPr>
                <w:rFonts w:ascii="Arial" w:eastAsia="Arial" w:hAnsi="Arial" w:cs="Arial"/>
                <w:b/>
                <w:sz w:val="20"/>
                <w:szCs w:val="20"/>
              </w:rPr>
            </w:pPr>
            <w:r>
              <w:rPr>
                <w:rFonts w:ascii="Arial" w:eastAsia="Arial" w:hAnsi="Arial" w:cs="Arial"/>
                <w:b/>
                <w:sz w:val="20"/>
                <w:szCs w:val="20"/>
              </w:rPr>
              <w:t>PAGES</w:t>
            </w:r>
          </w:p>
        </w:tc>
      </w:tr>
      <w:tr w:rsidR="00E84E3D" w14:paraId="5B04B0C6" w14:textId="77777777">
        <w:trPr>
          <w:trHeight w:val="6071"/>
        </w:trPr>
        <w:tc>
          <w:tcPr>
            <w:tcW w:w="2012" w:type="dxa"/>
          </w:tcPr>
          <w:p w14:paraId="3F58DB1B" w14:textId="77777777" w:rsidR="00E84E3D" w:rsidRDefault="00000000">
            <w:pPr>
              <w:rPr>
                <w:rFonts w:ascii="Arial" w:eastAsia="Arial" w:hAnsi="Arial" w:cs="Arial"/>
                <w:b/>
                <w:sz w:val="20"/>
                <w:szCs w:val="20"/>
              </w:rPr>
            </w:pPr>
            <w:r>
              <w:rPr>
                <w:rFonts w:ascii="Arial" w:eastAsia="Arial" w:hAnsi="Arial" w:cs="Arial"/>
                <w:sz w:val="20"/>
                <w:szCs w:val="20"/>
              </w:rPr>
              <w:t>2. Identify the causes and consequences of human intervention in the environment, from the social, economic, cultural, technological and environmental points of view, in order to improve the ability to face problems, seek solutions and act in their resolution, promoting respect, care and protection of people and the planet.</w:t>
            </w:r>
          </w:p>
        </w:tc>
        <w:tc>
          <w:tcPr>
            <w:tcW w:w="1383" w:type="dxa"/>
          </w:tcPr>
          <w:p w14:paraId="4EDA66A3" w14:textId="77777777" w:rsidR="00E84E3D" w:rsidRDefault="00000000">
            <w:pPr>
              <w:rPr>
                <w:rFonts w:ascii="Arial" w:eastAsia="Arial" w:hAnsi="Arial" w:cs="Arial"/>
                <w:b/>
                <w:sz w:val="20"/>
                <w:szCs w:val="20"/>
              </w:rPr>
            </w:pPr>
            <w:r>
              <w:rPr>
                <w:rFonts w:ascii="Arial" w:eastAsia="Arial" w:hAnsi="Arial" w:cs="Arial"/>
                <w:sz w:val="20"/>
                <w:szCs w:val="20"/>
              </w:rPr>
              <w:t>CLC5, STEM2, STEM5, SPCL2L4, CC1, CC3, CC4, CE1</w:t>
            </w:r>
          </w:p>
        </w:tc>
        <w:tc>
          <w:tcPr>
            <w:tcW w:w="3675" w:type="dxa"/>
          </w:tcPr>
          <w:p w14:paraId="2BA04E29" w14:textId="77777777" w:rsidR="00E84E3D" w:rsidRDefault="00000000">
            <w:pPr>
              <w:rPr>
                <w:rFonts w:ascii="Arial" w:eastAsia="Arial" w:hAnsi="Arial" w:cs="Arial"/>
                <w:b/>
                <w:sz w:val="20"/>
                <w:szCs w:val="20"/>
              </w:rPr>
            </w:pPr>
            <w:r>
              <w:rPr>
                <w:rFonts w:ascii="Arial" w:eastAsia="Arial" w:hAnsi="Arial" w:cs="Arial"/>
                <w:sz w:val="20"/>
                <w:szCs w:val="20"/>
              </w:rPr>
              <w:t>2.1 Promote appropriate lifestyles consistent with the respect, care and protection of people and the planet, based on the analysis of human intervention in the environment.</w:t>
            </w:r>
          </w:p>
        </w:tc>
        <w:tc>
          <w:tcPr>
            <w:tcW w:w="4522" w:type="dxa"/>
          </w:tcPr>
          <w:p w14:paraId="3FE357A8" w14:textId="77777777" w:rsidR="00E84E3D" w:rsidRDefault="00000000">
            <w:pPr>
              <w:rPr>
                <w:rFonts w:ascii="Arial" w:eastAsia="Arial" w:hAnsi="Arial" w:cs="Arial"/>
                <w:b/>
                <w:sz w:val="20"/>
                <w:szCs w:val="20"/>
              </w:rPr>
            </w:pPr>
            <w:r>
              <w:rPr>
                <w:rFonts w:ascii="Arial" w:eastAsia="Arial" w:hAnsi="Arial" w:cs="Arial"/>
                <w:b/>
                <w:sz w:val="20"/>
                <w:szCs w:val="20"/>
              </w:rPr>
              <w:t>BLOCK A. Societies and territories</w:t>
            </w:r>
          </w:p>
          <w:p w14:paraId="0FA69CEE" w14:textId="77777777" w:rsidR="00E84E3D" w:rsidRDefault="00000000">
            <w:pPr>
              <w:rPr>
                <w:rFonts w:ascii="Arial" w:eastAsia="Arial" w:hAnsi="Arial" w:cs="Arial"/>
                <w:b/>
                <w:sz w:val="20"/>
                <w:szCs w:val="20"/>
              </w:rPr>
            </w:pPr>
            <w:r>
              <w:rPr>
                <w:rFonts w:ascii="Arial" w:eastAsia="Arial" w:hAnsi="Arial" w:cs="Arial"/>
                <w:b/>
                <w:sz w:val="20"/>
                <w:szCs w:val="20"/>
              </w:rPr>
              <w:t>1. Challenges of today's world</w:t>
            </w:r>
          </w:p>
          <w:p w14:paraId="05DF0239" w14:textId="77777777" w:rsidR="00E84E3D" w:rsidRDefault="00000000">
            <w:pPr>
              <w:numPr>
                <w:ilvl w:val="0"/>
                <w:numId w:val="2"/>
              </w:numPr>
              <w:spacing w:before="120"/>
              <w:ind w:left="360"/>
              <w:rPr>
                <w:rFonts w:ascii="Arial" w:eastAsia="Arial" w:hAnsi="Arial" w:cs="Arial"/>
                <w:sz w:val="20"/>
                <w:szCs w:val="20"/>
              </w:rPr>
            </w:pPr>
            <w:r>
              <w:rPr>
                <w:rFonts w:ascii="Arial" w:eastAsia="Arial" w:hAnsi="Arial" w:cs="Arial"/>
                <w:sz w:val="20"/>
                <w:szCs w:val="20"/>
              </w:rPr>
              <w:t>Migrations and cultural plurality. The main demographic variables in history and their graphic representation. Population behaviour and its evolution. Migratory movements and the appreciation of cultural diversity. Contrast between urban areas and rural depopulation. Major population centres in Spain and Europe, the most densely populated areas and the main migratory movements.</w:t>
            </w:r>
          </w:p>
          <w:p w14:paraId="5764FB2E" w14:textId="77777777" w:rsidR="00E84E3D" w:rsidRDefault="00000000">
            <w:pPr>
              <w:rPr>
                <w:rFonts w:ascii="Arial" w:eastAsia="Arial" w:hAnsi="Arial" w:cs="Arial"/>
                <w:b/>
                <w:sz w:val="20"/>
                <w:szCs w:val="20"/>
              </w:rPr>
            </w:pPr>
            <w:r>
              <w:rPr>
                <w:rFonts w:ascii="Arial" w:eastAsia="Arial" w:hAnsi="Arial" w:cs="Arial"/>
                <w:b/>
                <w:sz w:val="20"/>
                <w:szCs w:val="20"/>
              </w:rPr>
              <w:t>4. Social and environmental awareness</w:t>
            </w:r>
          </w:p>
          <w:p w14:paraId="5804EF92" w14:textId="77777777" w:rsidR="00E84E3D" w:rsidRDefault="00000000">
            <w:pPr>
              <w:numPr>
                <w:ilvl w:val="0"/>
                <w:numId w:val="5"/>
              </w:numPr>
              <w:ind w:left="360"/>
              <w:rPr>
                <w:rFonts w:ascii="Arial" w:eastAsia="Arial" w:hAnsi="Arial" w:cs="Arial"/>
                <w:sz w:val="20"/>
                <w:szCs w:val="20"/>
              </w:rPr>
            </w:pPr>
            <w:r>
              <w:rPr>
                <w:rFonts w:ascii="Arial" w:eastAsia="Arial" w:hAnsi="Arial" w:cs="Arial"/>
                <w:sz w:val="20"/>
                <w:szCs w:val="20"/>
              </w:rPr>
              <w:t>Urban Agenda. Urban development and care for natural resources. The city as a space for coexistence</w:t>
            </w:r>
          </w:p>
          <w:p w14:paraId="5067A867" w14:textId="77777777" w:rsidR="00E84E3D" w:rsidRDefault="00000000">
            <w:pPr>
              <w:numPr>
                <w:ilvl w:val="0"/>
                <w:numId w:val="5"/>
              </w:numPr>
              <w:ind w:left="360"/>
              <w:rPr>
                <w:rFonts w:ascii="Arial" w:eastAsia="Arial" w:hAnsi="Arial" w:cs="Arial"/>
                <w:sz w:val="20"/>
                <w:szCs w:val="20"/>
              </w:rPr>
            </w:pPr>
            <w:r>
              <w:rPr>
                <w:rFonts w:ascii="Arial" w:eastAsia="Arial" w:hAnsi="Arial" w:cs="Arial"/>
                <w:sz w:val="20"/>
                <w:szCs w:val="20"/>
              </w:rPr>
              <w:t>Appropriate lifestyles: the limits of the planet and resource depletion. The ecological footprint.</w:t>
            </w:r>
          </w:p>
        </w:tc>
        <w:tc>
          <w:tcPr>
            <w:tcW w:w="2402" w:type="dxa"/>
          </w:tcPr>
          <w:p w14:paraId="33B454A1" w14:textId="77777777" w:rsidR="00E84E3D" w:rsidRDefault="00000000">
            <w:pPr>
              <w:rPr>
                <w:rFonts w:ascii="Arial" w:eastAsia="Arial" w:hAnsi="Arial" w:cs="Arial"/>
                <w:sz w:val="20"/>
                <w:szCs w:val="20"/>
              </w:rPr>
            </w:pPr>
            <w:r>
              <w:rPr>
                <w:rFonts w:ascii="Arial" w:eastAsia="Arial" w:hAnsi="Arial" w:cs="Arial"/>
                <w:sz w:val="20"/>
                <w:szCs w:val="20"/>
              </w:rPr>
              <w:t>Pages 94 - 101</w:t>
            </w:r>
          </w:p>
          <w:p w14:paraId="281F7CD5" w14:textId="77777777" w:rsidR="00E84E3D" w:rsidRDefault="00E84E3D">
            <w:pPr>
              <w:rPr>
                <w:rFonts w:ascii="Arial" w:eastAsia="Arial" w:hAnsi="Arial" w:cs="Arial"/>
                <w:sz w:val="20"/>
                <w:szCs w:val="20"/>
              </w:rPr>
            </w:pPr>
          </w:p>
        </w:tc>
      </w:tr>
    </w:tbl>
    <w:p w14:paraId="5DFE7B03" w14:textId="77777777" w:rsidR="00E84E3D" w:rsidRDefault="00000000">
      <w:pPr>
        <w:rPr>
          <w:rFonts w:ascii="Arial" w:eastAsia="Arial" w:hAnsi="Arial" w:cs="Arial"/>
          <w:b/>
          <w:sz w:val="20"/>
          <w:szCs w:val="20"/>
        </w:rPr>
      </w:pPr>
      <w:r>
        <w:rPr>
          <w:rFonts w:ascii="Arial" w:eastAsia="Arial" w:hAnsi="Arial" w:cs="Arial"/>
          <w:b/>
          <w:sz w:val="20"/>
          <w:szCs w:val="20"/>
        </w:rPr>
        <w:t>*KC Key Competences</w:t>
      </w:r>
    </w:p>
    <w:p w14:paraId="06C20F30" w14:textId="77777777" w:rsidR="00E84E3D" w:rsidRDefault="00000000">
      <w:pPr>
        <w:rPr>
          <w:rFonts w:ascii="Arial" w:eastAsia="Arial" w:hAnsi="Arial" w:cs="Arial"/>
          <w:b/>
          <w:sz w:val="20"/>
          <w:szCs w:val="20"/>
        </w:rPr>
      </w:pPr>
      <w:r>
        <w:rPr>
          <w:rFonts w:ascii="Arial" w:eastAsia="Arial" w:hAnsi="Arial" w:cs="Arial"/>
          <w:b/>
          <w:sz w:val="20"/>
          <w:szCs w:val="20"/>
        </w:rPr>
        <w:t>**OP Output Profile</w:t>
      </w:r>
    </w:p>
    <w:p w14:paraId="5DCD69E5" w14:textId="77777777" w:rsidR="00E84E3D" w:rsidRDefault="00000000">
      <w:pPr>
        <w:rPr>
          <w:rFonts w:ascii="Arial" w:eastAsia="Arial" w:hAnsi="Arial" w:cs="Arial"/>
          <w:b/>
          <w:sz w:val="20"/>
          <w:szCs w:val="20"/>
        </w:rPr>
      </w:pPr>
      <w:r>
        <w:br w:type="page"/>
      </w:r>
    </w:p>
    <w:p w14:paraId="2C645EA5" w14:textId="77777777" w:rsidR="00E84E3D" w:rsidRDefault="00E84E3D">
      <w:pPr>
        <w:rPr>
          <w:rFonts w:ascii="Arial" w:eastAsia="Arial" w:hAnsi="Arial" w:cs="Arial"/>
          <w:b/>
          <w:sz w:val="20"/>
          <w:szCs w:val="20"/>
        </w:rPr>
      </w:pPr>
    </w:p>
    <w:tbl>
      <w:tblPr>
        <w:tblStyle w:val="af7"/>
        <w:tblW w:w="1399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78"/>
        <w:gridCol w:w="2969"/>
        <w:gridCol w:w="2968"/>
        <w:gridCol w:w="3110"/>
        <w:gridCol w:w="2969"/>
      </w:tblGrid>
      <w:tr w:rsidR="00E84E3D" w14:paraId="1D47F3D6" w14:textId="77777777">
        <w:tc>
          <w:tcPr>
            <w:tcW w:w="13994" w:type="dxa"/>
            <w:gridSpan w:val="5"/>
            <w:shd w:val="clear" w:color="auto" w:fill="F2F2F2"/>
          </w:tcPr>
          <w:p w14:paraId="218F9B5D" w14:textId="77777777" w:rsidR="00E84E3D" w:rsidRDefault="00000000">
            <w:pPr>
              <w:jc w:val="center"/>
              <w:rPr>
                <w:rFonts w:ascii="Arial" w:eastAsia="Arial" w:hAnsi="Arial" w:cs="Arial"/>
                <w:b/>
                <w:sz w:val="20"/>
                <w:szCs w:val="20"/>
              </w:rPr>
            </w:pPr>
            <w:r>
              <w:rPr>
                <w:rFonts w:ascii="Arial" w:eastAsia="Arial" w:hAnsi="Arial" w:cs="Arial"/>
                <w:b/>
                <w:sz w:val="20"/>
                <w:szCs w:val="20"/>
              </w:rPr>
              <w:t>ASSESSMENT RUBRICS</w:t>
            </w:r>
          </w:p>
        </w:tc>
      </w:tr>
      <w:tr w:rsidR="00E84E3D" w14:paraId="0F4C1802" w14:textId="77777777">
        <w:tc>
          <w:tcPr>
            <w:tcW w:w="1978" w:type="dxa"/>
          </w:tcPr>
          <w:p w14:paraId="3454E351" w14:textId="77777777" w:rsidR="00E84E3D" w:rsidRDefault="00000000">
            <w:pPr>
              <w:rPr>
                <w:rFonts w:ascii="Arial" w:eastAsia="Arial" w:hAnsi="Arial" w:cs="Arial"/>
                <w:b/>
                <w:sz w:val="20"/>
                <w:szCs w:val="20"/>
              </w:rPr>
            </w:pPr>
            <w:r>
              <w:rPr>
                <w:rFonts w:ascii="Arial" w:eastAsia="Arial" w:hAnsi="Arial" w:cs="Arial"/>
                <w:b/>
                <w:sz w:val="20"/>
                <w:szCs w:val="20"/>
              </w:rPr>
              <w:t>INDICATORS</w:t>
            </w:r>
          </w:p>
        </w:tc>
        <w:tc>
          <w:tcPr>
            <w:tcW w:w="2969" w:type="dxa"/>
          </w:tcPr>
          <w:p w14:paraId="37A176E3" w14:textId="77777777" w:rsidR="00E84E3D" w:rsidRDefault="00000000">
            <w:pPr>
              <w:jc w:val="center"/>
              <w:rPr>
                <w:rFonts w:ascii="Arial" w:eastAsia="Arial" w:hAnsi="Arial" w:cs="Arial"/>
                <w:b/>
                <w:sz w:val="20"/>
                <w:szCs w:val="20"/>
              </w:rPr>
            </w:pPr>
            <w:r>
              <w:rPr>
                <w:rFonts w:ascii="Arial" w:eastAsia="Arial" w:hAnsi="Arial" w:cs="Arial"/>
                <w:b/>
                <w:sz w:val="20"/>
                <w:szCs w:val="20"/>
              </w:rPr>
              <w:t>1.</w:t>
            </w:r>
          </w:p>
          <w:p w14:paraId="485AC1D9" w14:textId="77777777" w:rsidR="00E84E3D" w:rsidRDefault="00000000">
            <w:pPr>
              <w:jc w:val="center"/>
              <w:rPr>
                <w:rFonts w:ascii="Arial" w:eastAsia="Arial" w:hAnsi="Arial" w:cs="Arial"/>
                <w:b/>
                <w:sz w:val="20"/>
                <w:szCs w:val="20"/>
              </w:rPr>
            </w:pPr>
            <w:r>
              <w:rPr>
                <w:rFonts w:ascii="Arial" w:eastAsia="Arial" w:hAnsi="Arial" w:cs="Arial"/>
                <w:b/>
                <w:sz w:val="20"/>
                <w:szCs w:val="20"/>
              </w:rPr>
              <w:t>Never or almost never</w:t>
            </w:r>
          </w:p>
        </w:tc>
        <w:tc>
          <w:tcPr>
            <w:tcW w:w="2968" w:type="dxa"/>
          </w:tcPr>
          <w:p w14:paraId="5CCB8470" w14:textId="77777777" w:rsidR="00E84E3D" w:rsidRDefault="00000000">
            <w:pPr>
              <w:jc w:val="center"/>
              <w:rPr>
                <w:rFonts w:ascii="Arial" w:eastAsia="Arial" w:hAnsi="Arial" w:cs="Arial"/>
                <w:b/>
                <w:sz w:val="20"/>
                <w:szCs w:val="20"/>
              </w:rPr>
            </w:pPr>
            <w:r>
              <w:rPr>
                <w:rFonts w:ascii="Arial" w:eastAsia="Arial" w:hAnsi="Arial" w:cs="Arial"/>
                <w:b/>
                <w:sz w:val="20"/>
                <w:szCs w:val="20"/>
              </w:rPr>
              <w:t>2.</w:t>
            </w:r>
          </w:p>
          <w:p w14:paraId="06A49807" w14:textId="77777777" w:rsidR="00E84E3D" w:rsidRDefault="00000000">
            <w:pPr>
              <w:jc w:val="center"/>
              <w:rPr>
                <w:rFonts w:ascii="Arial" w:eastAsia="Arial" w:hAnsi="Arial" w:cs="Arial"/>
                <w:b/>
                <w:sz w:val="20"/>
                <w:szCs w:val="20"/>
              </w:rPr>
            </w:pPr>
            <w:r>
              <w:rPr>
                <w:rFonts w:ascii="Arial" w:eastAsia="Arial" w:hAnsi="Arial" w:cs="Arial"/>
                <w:b/>
                <w:sz w:val="20"/>
                <w:szCs w:val="20"/>
              </w:rPr>
              <w:t>Often</w:t>
            </w:r>
          </w:p>
        </w:tc>
        <w:tc>
          <w:tcPr>
            <w:tcW w:w="3110" w:type="dxa"/>
          </w:tcPr>
          <w:p w14:paraId="73690820" w14:textId="77777777" w:rsidR="00E84E3D" w:rsidRDefault="00000000">
            <w:pPr>
              <w:jc w:val="center"/>
              <w:rPr>
                <w:rFonts w:ascii="Arial" w:eastAsia="Arial" w:hAnsi="Arial" w:cs="Arial"/>
                <w:b/>
                <w:sz w:val="20"/>
                <w:szCs w:val="20"/>
              </w:rPr>
            </w:pPr>
            <w:r>
              <w:rPr>
                <w:rFonts w:ascii="Arial" w:eastAsia="Arial" w:hAnsi="Arial" w:cs="Arial"/>
                <w:b/>
                <w:sz w:val="20"/>
                <w:szCs w:val="20"/>
              </w:rPr>
              <w:t>3.</w:t>
            </w:r>
          </w:p>
          <w:p w14:paraId="1F69ADAF" w14:textId="77777777" w:rsidR="00E84E3D" w:rsidRDefault="00000000">
            <w:pPr>
              <w:jc w:val="center"/>
              <w:rPr>
                <w:rFonts w:ascii="Arial" w:eastAsia="Arial" w:hAnsi="Arial" w:cs="Arial"/>
                <w:b/>
                <w:sz w:val="20"/>
                <w:szCs w:val="20"/>
              </w:rPr>
            </w:pPr>
            <w:r>
              <w:rPr>
                <w:rFonts w:ascii="Arial" w:eastAsia="Arial" w:hAnsi="Arial" w:cs="Arial"/>
                <w:b/>
                <w:sz w:val="20"/>
                <w:szCs w:val="20"/>
              </w:rPr>
              <w:t>Most of the time</w:t>
            </w:r>
          </w:p>
        </w:tc>
        <w:tc>
          <w:tcPr>
            <w:tcW w:w="2969" w:type="dxa"/>
          </w:tcPr>
          <w:p w14:paraId="3438E85E" w14:textId="77777777" w:rsidR="00E84E3D" w:rsidRDefault="00000000">
            <w:pPr>
              <w:jc w:val="center"/>
              <w:rPr>
                <w:rFonts w:ascii="Arial" w:eastAsia="Arial" w:hAnsi="Arial" w:cs="Arial"/>
                <w:b/>
                <w:sz w:val="20"/>
                <w:szCs w:val="20"/>
              </w:rPr>
            </w:pPr>
            <w:r>
              <w:rPr>
                <w:rFonts w:ascii="Arial" w:eastAsia="Arial" w:hAnsi="Arial" w:cs="Arial"/>
                <w:b/>
                <w:sz w:val="20"/>
                <w:szCs w:val="20"/>
              </w:rPr>
              <w:t>4.</w:t>
            </w:r>
          </w:p>
          <w:p w14:paraId="0637372B" w14:textId="77777777" w:rsidR="00E84E3D" w:rsidRDefault="00000000">
            <w:pPr>
              <w:jc w:val="center"/>
              <w:rPr>
                <w:rFonts w:ascii="Arial" w:eastAsia="Arial" w:hAnsi="Arial" w:cs="Arial"/>
                <w:b/>
                <w:sz w:val="20"/>
                <w:szCs w:val="20"/>
              </w:rPr>
            </w:pPr>
            <w:r>
              <w:rPr>
                <w:rFonts w:ascii="Arial" w:eastAsia="Arial" w:hAnsi="Arial" w:cs="Arial"/>
                <w:b/>
                <w:sz w:val="20"/>
                <w:szCs w:val="20"/>
              </w:rPr>
              <w:t>Always</w:t>
            </w:r>
          </w:p>
        </w:tc>
      </w:tr>
      <w:tr w:rsidR="00B47CED" w14:paraId="23EB6988" w14:textId="77777777" w:rsidTr="005D1EF2">
        <w:tc>
          <w:tcPr>
            <w:tcW w:w="13994" w:type="dxa"/>
            <w:gridSpan w:val="5"/>
          </w:tcPr>
          <w:p w14:paraId="1B6F9D1F" w14:textId="77777777" w:rsidR="00B47CED" w:rsidRDefault="00B47CED" w:rsidP="005D1EF2">
            <w:pPr>
              <w:rPr>
                <w:rFonts w:ascii="Arial" w:eastAsia="Arial" w:hAnsi="Arial" w:cs="Arial"/>
                <w:b/>
                <w:sz w:val="20"/>
                <w:szCs w:val="20"/>
              </w:rPr>
            </w:pPr>
            <w:r>
              <w:rPr>
                <w:rFonts w:ascii="Arial" w:eastAsia="Arial" w:hAnsi="Arial" w:cs="Arial"/>
                <w:sz w:val="20"/>
                <w:szCs w:val="20"/>
              </w:rPr>
              <w:t>2.1 Promote appropriate lifestyles consistent with the respect, care and protection of people and the planet, based on the analysis of human intervention in the environment.</w:t>
            </w:r>
          </w:p>
        </w:tc>
      </w:tr>
      <w:tr w:rsidR="00E84E3D" w14:paraId="2225241A" w14:textId="77777777">
        <w:tc>
          <w:tcPr>
            <w:tcW w:w="1978" w:type="dxa"/>
          </w:tcPr>
          <w:p w14:paraId="7541BEB8" w14:textId="77777777" w:rsidR="00E84E3D" w:rsidRDefault="00000000">
            <w:pPr>
              <w:rPr>
                <w:rFonts w:ascii="Arial" w:eastAsia="Arial" w:hAnsi="Arial" w:cs="Arial"/>
                <w:b/>
                <w:sz w:val="20"/>
                <w:szCs w:val="20"/>
              </w:rPr>
            </w:pPr>
            <w:r>
              <w:rPr>
                <w:rFonts w:ascii="Arial" w:eastAsia="Arial" w:hAnsi="Arial" w:cs="Arial"/>
                <w:sz w:val="20"/>
                <w:szCs w:val="20"/>
              </w:rPr>
              <w:t>Promotes appropriate lifestyles consistent with respect, care and protection of people and the planet, based on the analysis of human intervention in the environment.</w:t>
            </w:r>
          </w:p>
        </w:tc>
        <w:tc>
          <w:tcPr>
            <w:tcW w:w="2969" w:type="dxa"/>
          </w:tcPr>
          <w:p w14:paraId="763E894F" w14:textId="77777777" w:rsidR="00E84E3D" w:rsidRDefault="00000000">
            <w:pPr>
              <w:rPr>
                <w:rFonts w:ascii="Arial" w:eastAsia="Arial" w:hAnsi="Arial" w:cs="Arial"/>
                <w:b/>
                <w:sz w:val="20"/>
                <w:szCs w:val="20"/>
              </w:rPr>
            </w:pPr>
            <w:r>
              <w:rPr>
                <w:rFonts w:ascii="Arial" w:eastAsia="Arial" w:hAnsi="Arial" w:cs="Arial"/>
                <w:sz w:val="20"/>
                <w:szCs w:val="20"/>
                <w:highlight w:val="white"/>
              </w:rPr>
              <w:t>Solves the task with little or no accuracy, quality, correctness, etc. and shows insufficient mastery of the concept, skill or procedure.</w:t>
            </w:r>
          </w:p>
        </w:tc>
        <w:tc>
          <w:tcPr>
            <w:tcW w:w="2968" w:type="dxa"/>
          </w:tcPr>
          <w:p w14:paraId="58268E43" w14:textId="77777777" w:rsidR="00E84E3D" w:rsidRDefault="00000000">
            <w:pPr>
              <w:rPr>
                <w:rFonts w:ascii="Arial" w:eastAsia="Arial" w:hAnsi="Arial" w:cs="Arial"/>
                <w:b/>
                <w:sz w:val="20"/>
                <w:szCs w:val="20"/>
              </w:rPr>
            </w:pPr>
            <w:r>
              <w:rPr>
                <w:rFonts w:ascii="Arial" w:eastAsia="Arial" w:hAnsi="Arial" w:cs="Arial"/>
                <w:sz w:val="20"/>
                <w:szCs w:val="20"/>
                <w:highlight w:val="white"/>
              </w:rPr>
              <w:t>Solves the task with fair accuracy, quality, correctness, etc. and, with help and guidance, shows knowledge of the concept, skill or procedure involved.</w:t>
            </w:r>
          </w:p>
        </w:tc>
        <w:tc>
          <w:tcPr>
            <w:tcW w:w="3110" w:type="dxa"/>
          </w:tcPr>
          <w:p w14:paraId="5A2C9633" w14:textId="77777777" w:rsidR="00E84E3D" w:rsidRDefault="00000000">
            <w:pPr>
              <w:rPr>
                <w:rFonts w:ascii="Arial" w:eastAsia="Arial" w:hAnsi="Arial" w:cs="Arial"/>
                <w:b/>
                <w:sz w:val="20"/>
                <w:szCs w:val="20"/>
              </w:rPr>
            </w:pPr>
            <w:r>
              <w:rPr>
                <w:rFonts w:ascii="Arial" w:eastAsia="Arial" w:hAnsi="Arial" w:cs="Arial"/>
                <w:sz w:val="20"/>
                <w:szCs w:val="20"/>
                <w:highlight w:val="white"/>
              </w:rPr>
              <w:t>Solves the task with fair accuracy, quality, correctness, etc. and shows basic mastery of the concept, skill or procedure.</w:t>
            </w:r>
          </w:p>
        </w:tc>
        <w:tc>
          <w:tcPr>
            <w:tcW w:w="2969" w:type="dxa"/>
          </w:tcPr>
          <w:p w14:paraId="7B8B1803" w14:textId="77777777" w:rsidR="00E84E3D" w:rsidRDefault="00000000">
            <w:pPr>
              <w:rPr>
                <w:rFonts w:ascii="Arial" w:eastAsia="Arial" w:hAnsi="Arial" w:cs="Arial"/>
                <w:b/>
                <w:sz w:val="20"/>
                <w:szCs w:val="20"/>
              </w:rPr>
            </w:pPr>
            <w:r>
              <w:rPr>
                <w:rFonts w:ascii="Arial" w:eastAsia="Arial" w:hAnsi="Arial" w:cs="Arial"/>
                <w:sz w:val="20"/>
                <w:szCs w:val="20"/>
                <w:highlight w:val="white"/>
              </w:rPr>
              <w:t>Solves the task with excellence, accuracy, quality, full accuracy, etc. and shows mastery of the concept, skill or procedure.</w:t>
            </w:r>
          </w:p>
        </w:tc>
      </w:tr>
    </w:tbl>
    <w:p w14:paraId="05E6BA69" w14:textId="77777777" w:rsidR="00E84E3D" w:rsidRDefault="00E84E3D">
      <w:pPr>
        <w:rPr>
          <w:rFonts w:ascii="Arial" w:eastAsia="Arial" w:hAnsi="Arial" w:cs="Arial"/>
          <w:b/>
          <w:sz w:val="20"/>
          <w:szCs w:val="20"/>
        </w:rPr>
      </w:pPr>
    </w:p>
    <w:p w14:paraId="7F8A1420" w14:textId="77777777" w:rsidR="00E84E3D" w:rsidRDefault="00E84E3D">
      <w:pPr>
        <w:rPr>
          <w:rFonts w:ascii="Arial" w:eastAsia="Arial" w:hAnsi="Arial" w:cs="Arial"/>
          <w:b/>
          <w:sz w:val="20"/>
          <w:szCs w:val="20"/>
        </w:rPr>
      </w:pPr>
    </w:p>
    <w:p w14:paraId="6F33027D" w14:textId="77777777" w:rsidR="00E84E3D" w:rsidRDefault="00E84E3D">
      <w:pPr>
        <w:rPr>
          <w:rFonts w:ascii="Arial" w:eastAsia="Arial" w:hAnsi="Arial" w:cs="Arial"/>
          <w:b/>
          <w:sz w:val="20"/>
          <w:szCs w:val="20"/>
        </w:rPr>
      </w:pPr>
    </w:p>
    <w:p w14:paraId="12F360C9" w14:textId="77777777" w:rsidR="00E84E3D" w:rsidRDefault="00000000">
      <w:pPr>
        <w:rPr>
          <w:rFonts w:ascii="Arial" w:eastAsia="Arial" w:hAnsi="Arial" w:cs="Arial"/>
          <w:b/>
          <w:sz w:val="20"/>
          <w:szCs w:val="20"/>
        </w:rPr>
      </w:pPr>
      <w:r>
        <w:br w:type="page"/>
      </w:r>
    </w:p>
    <w:p w14:paraId="1DD4BDBD" w14:textId="77777777" w:rsidR="00E84E3D" w:rsidRDefault="00000000">
      <w:pPr>
        <w:rPr>
          <w:rFonts w:ascii="Arial" w:eastAsia="Arial" w:hAnsi="Arial" w:cs="Arial"/>
          <w:b/>
          <w:sz w:val="20"/>
          <w:szCs w:val="20"/>
        </w:rPr>
      </w:pPr>
      <w:r>
        <w:rPr>
          <w:rFonts w:ascii="Arial" w:eastAsia="Arial" w:hAnsi="Arial" w:cs="Arial"/>
          <w:b/>
          <w:sz w:val="20"/>
          <w:szCs w:val="20"/>
        </w:rPr>
        <w:lastRenderedPageBreak/>
        <w:t>SOCIAL SCIENCE 6 - Learning Situation 3: A donation collection at school</w:t>
      </w:r>
    </w:p>
    <w:p w14:paraId="057FB06A" w14:textId="77777777" w:rsidR="00E84E3D" w:rsidRDefault="00E84E3D">
      <w:pPr>
        <w:rPr>
          <w:rFonts w:ascii="Arial" w:eastAsia="Arial" w:hAnsi="Arial" w:cs="Arial"/>
          <w:b/>
          <w:sz w:val="20"/>
          <w:szCs w:val="20"/>
        </w:rPr>
      </w:pPr>
    </w:p>
    <w:p w14:paraId="0E9F8131" w14:textId="77777777" w:rsidR="00E84E3D" w:rsidRDefault="00000000">
      <w:pPr>
        <w:rPr>
          <w:rFonts w:ascii="Arial" w:eastAsia="Arial" w:hAnsi="Arial" w:cs="Arial"/>
          <w:b/>
          <w:sz w:val="20"/>
          <w:szCs w:val="20"/>
        </w:rPr>
      </w:pPr>
      <w:r>
        <w:rPr>
          <w:rFonts w:ascii="Arial" w:eastAsia="Arial" w:hAnsi="Arial" w:cs="Arial"/>
          <w:b/>
          <w:sz w:val="20"/>
          <w:szCs w:val="20"/>
        </w:rPr>
        <w:t>Timing: 12 weeks</w:t>
      </w:r>
    </w:p>
    <w:p w14:paraId="182BEE80" w14:textId="77777777" w:rsidR="00E84E3D" w:rsidRDefault="00E84E3D">
      <w:pPr>
        <w:rPr>
          <w:rFonts w:ascii="Arial" w:eastAsia="Arial" w:hAnsi="Arial" w:cs="Arial"/>
          <w:b/>
          <w:sz w:val="20"/>
          <w:szCs w:val="20"/>
        </w:rPr>
      </w:pPr>
    </w:p>
    <w:tbl>
      <w:tblPr>
        <w:tblStyle w:val="af8"/>
        <w:tblW w:w="1399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994"/>
      </w:tblGrid>
      <w:tr w:rsidR="00E84E3D" w14:paraId="2B97AC8C" w14:textId="77777777">
        <w:tc>
          <w:tcPr>
            <w:tcW w:w="13994" w:type="dxa"/>
          </w:tcPr>
          <w:p w14:paraId="686952BB" w14:textId="77777777" w:rsidR="00E84E3D" w:rsidRDefault="00000000">
            <w:pPr>
              <w:jc w:val="center"/>
              <w:rPr>
                <w:rFonts w:ascii="Arial" w:eastAsia="Arial" w:hAnsi="Arial" w:cs="Arial"/>
                <w:b/>
                <w:sz w:val="20"/>
                <w:szCs w:val="20"/>
              </w:rPr>
            </w:pPr>
            <w:r>
              <w:rPr>
                <w:rFonts w:ascii="Arial" w:eastAsia="Arial" w:hAnsi="Arial" w:cs="Arial"/>
                <w:b/>
                <w:sz w:val="20"/>
                <w:szCs w:val="20"/>
              </w:rPr>
              <w:t>TASK DESCRIPTION</w:t>
            </w:r>
          </w:p>
        </w:tc>
      </w:tr>
      <w:tr w:rsidR="00E84E3D" w14:paraId="5D7973BD" w14:textId="77777777">
        <w:tc>
          <w:tcPr>
            <w:tcW w:w="13994" w:type="dxa"/>
          </w:tcPr>
          <w:p w14:paraId="74C33DD0" w14:textId="77777777" w:rsidR="00E84E3D" w:rsidRDefault="00000000">
            <w:pPr>
              <w:rPr>
                <w:rFonts w:ascii="Arial" w:eastAsia="Arial" w:hAnsi="Arial" w:cs="Arial"/>
                <w:sz w:val="20"/>
                <w:szCs w:val="20"/>
              </w:rPr>
            </w:pPr>
            <w:r>
              <w:rPr>
                <w:rFonts w:ascii="Arial" w:eastAsia="Arial" w:hAnsi="Arial" w:cs="Arial"/>
                <w:sz w:val="20"/>
                <w:szCs w:val="20"/>
              </w:rPr>
              <w:t xml:space="preserve">The task is to create a campaign to donate school supplies to a school with fewer resources so that they can have a better quality education.  </w:t>
            </w:r>
          </w:p>
          <w:p w14:paraId="0127554B" w14:textId="77777777" w:rsidR="00E84E3D" w:rsidRDefault="00000000">
            <w:pPr>
              <w:rPr>
                <w:rFonts w:ascii="Arial" w:eastAsia="Arial" w:hAnsi="Arial" w:cs="Arial"/>
                <w:sz w:val="20"/>
                <w:szCs w:val="20"/>
              </w:rPr>
            </w:pPr>
            <w:r>
              <w:rPr>
                <w:rFonts w:ascii="Arial" w:eastAsia="Arial" w:hAnsi="Arial" w:cs="Arial"/>
                <w:sz w:val="20"/>
                <w:szCs w:val="20"/>
              </w:rPr>
              <w:t xml:space="preserve">To carry out the task, we suggest that, in groups, once the students have all the information and elements necessary to create their presentation, they make a draft of it. Do not forget that all members of the group should actively participate. Once you have created a draft of the final product, we advise you to share your project with another group so that they can give you their opinion of it before creating the final version. Finally, students should create a presentation about their school donation campaign and show it to their peers. </w:t>
            </w:r>
          </w:p>
          <w:p w14:paraId="5CFFD41E" w14:textId="77777777" w:rsidR="00E84E3D" w:rsidRDefault="00E84E3D">
            <w:pPr>
              <w:rPr>
                <w:rFonts w:ascii="Arial" w:eastAsia="Arial" w:hAnsi="Arial" w:cs="Arial"/>
                <w:sz w:val="20"/>
                <w:szCs w:val="20"/>
              </w:rPr>
            </w:pPr>
          </w:p>
        </w:tc>
      </w:tr>
      <w:tr w:rsidR="00E84E3D" w14:paraId="75C1AEEA" w14:textId="77777777">
        <w:tc>
          <w:tcPr>
            <w:tcW w:w="13994" w:type="dxa"/>
          </w:tcPr>
          <w:p w14:paraId="175A1419" w14:textId="77777777" w:rsidR="00E84E3D" w:rsidRDefault="00000000">
            <w:pPr>
              <w:jc w:val="center"/>
              <w:rPr>
                <w:rFonts w:ascii="Arial" w:eastAsia="Arial" w:hAnsi="Arial" w:cs="Arial"/>
                <w:b/>
                <w:sz w:val="20"/>
                <w:szCs w:val="20"/>
              </w:rPr>
            </w:pPr>
            <w:r>
              <w:rPr>
                <w:rFonts w:ascii="Arial" w:eastAsia="Arial" w:hAnsi="Arial" w:cs="Arial"/>
                <w:b/>
                <w:sz w:val="20"/>
                <w:szCs w:val="20"/>
              </w:rPr>
              <w:t>OBJECTIVES</w:t>
            </w:r>
          </w:p>
        </w:tc>
      </w:tr>
      <w:tr w:rsidR="00E84E3D" w14:paraId="113812CF" w14:textId="77777777">
        <w:tc>
          <w:tcPr>
            <w:tcW w:w="13994" w:type="dxa"/>
          </w:tcPr>
          <w:p w14:paraId="22602AD0" w14:textId="77777777" w:rsidR="00E84E3D" w:rsidRDefault="00000000">
            <w:pPr>
              <w:numPr>
                <w:ilvl w:val="0"/>
                <w:numId w:val="10"/>
              </w:num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 xml:space="preserve">Collect information on inequalities between areas. </w:t>
            </w:r>
          </w:p>
          <w:p w14:paraId="5E57454D" w14:textId="77777777" w:rsidR="00E84E3D" w:rsidRDefault="00000000">
            <w:pPr>
              <w:numPr>
                <w:ilvl w:val="0"/>
                <w:numId w:val="10"/>
              </w:num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 xml:space="preserve">Apply the knowledge acquired during the trimester. </w:t>
            </w:r>
          </w:p>
          <w:p w14:paraId="550A8FB6" w14:textId="77777777" w:rsidR="00E84E3D" w:rsidRDefault="00000000">
            <w:pPr>
              <w:numPr>
                <w:ilvl w:val="0"/>
                <w:numId w:val="10"/>
              </w:num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 xml:space="preserve">Identify the problems faced by schools with fewer resources, which, due to the situation, are unable to provide quality education. </w:t>
            </w:r>
          </w:p>
        </w:tc>
      </w:tr>
    </w:tbl>
    <w:p w14:paraId="2F3652F0" w14:textId="77777777" w:rsidR="00E84E3D" w:rsidRDefault="00E84E3D">
      <w:pPr>
        <w:rPr>
          <w:rFonts w:ascii="Arial" w:eastAsia="Arial" w:hAnsi="Arial" w:cs="Arial"/>
          <w:b/>
          <w:sz w:val="20"/>
          <w:szCs w:val="20"/>
        </w:rPr>
      </w:pPr>
    </w:p>
    <w:tbl>
      <w:tblPr>
        <w:tblStyle w:val="af9"/>
        <w:tblW w:w="1417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91"/>
        <w:gridCol w:w="513"/>
        <w:gridCol w:w="685"/>
        <w:gridCol w:w="1239"/>
        <w:gridCol w:w="36"/>
        <w:gridCol w:w="2694"/>
        <w:gridCol w:w="4252"/>
        <w:gridCol w:w="3260"/>
      </w:tblGrid>
      <w:tr w:rsidR="00E84E3D" w14:paraId="66DD3924" w14:textId="77777777">
        <w:tc>
          <w:tcPr>
            <w:tcW w:w="1491" w:type="dxa"/>
            <w:shd w:val="clear" w:color="auto" w:fill="E7E6E6"/>
            <w:vAlign w:val="center"/>
          </w:tcPr>
          <w:p w14:paraId="52187C74" w14:textId="77777777" w:rsidR="00E84E3D" w:rsidRDefault="00000000">
            <w:pPr>
              <w:jc w:val="center"/>
              <w:rPr>
                <w:rFonts w:ascii="Arial" w:eastAsia="Arial" w:hAnsi="Arial" w:cs="Arial"/>
                <w:b/>
                <w:sz w:val="20"/>
                <w:szCs w:val="20"/>
              </w:rPr>
            </w:pPr>
            <w:r>
              <w:rPr>
                <w:rFonts w:ascii="Arial" w:eastAsia="Arial" w:hAnsi="Arial" w:cs="Arial"/>
                <w:b/>
                <w:sz w:val="20"/>
                <w:szCs w:val="20"/>
              </w:rPr>
              <w:t>SOCIAL SCIENCE</w:t>
            </w:r>
          </w:p>
        </w:tc>
        <w:tc>
          <w:tcPr>
            <w:tcW w:w="513" w:type="dxa"/>
            <w:shd w:val="clear" w:color="auto" w:fill="E7E6E6"/>
            <w:vAlign w:val="center"/>
          </w:tcPr>
          <w:p w14:paraId="106B61FC" w14:textId="77777777" w:rsidR="00E84E3D" w:rsidRDefault="00000000">
            <w:pPr>
              <w:jc w:val="center"/>
              <w:rPr>
                <w:rFonts w:ascii="Arial" w:eastAsia="Arial" w:hAnsi="Arial" w:cs="Arial"/>
                <w:b/>
                <w:sz w:val="20"/>
                <w:szCs w:val="20"/>
              </w:rPr>
            </w:pPr>
            <w:r>
              <w:rPr>
                <w:rFonts w:ascii="Arial" w:eastAsia="Arial" w:hAnsi="Arial" w:cs="Arial"/>
                <w:b/>
                <w:sz w:val="20"/>
                <w:szCs w:val="20"/>
              </w:rPr>
              <w:t>6º</w:t>
            </w:r>
          </w:p>
        </w:tc>
        <w:tc>
          <w:tcPr>
            <w:tcW w:w="1924" w:type="dxa"/>
            <w:gridSpan w:val="2"/>
            <w:shd w:val="clear" w:color="auto" w:fill="E7E6E6"/>
            <w:vAlign w:val="center"/>
          </w:tcPr>
          <w:p w14:paraId="029AACFC" w14:textId="77777777" w:rsidR="00E84E3D" w:rsidRDefault="00000000">
            <w:pPr>
              <w:jc w:val="center"/>
              <w:rPr>
                <w:rFonts w:ascii="Arial" w:eastAsia="Arial" w:hAnsi="Arial" w:cs="Arial"/>
                <w:b/>
                <w:sz w:val="20"/>
                <w:szCs w:val="20"/>
              </w:rPr>
            </w:pPr>
            <w:r>
              <w:rPr>
                <w:rFonts w:ascii="Arial" w:eastAsia="Arial" w:hAnsi="Arial" w:cs="Arial"/>
                <w:b/>
                <w:sz w:val="20"/>
                <w:szCs w:val="20"/>
              </w:rPr>
              <w:t>LEARNING SITUATION 3</w:t>
            </w:r>
          </w:p>
        </w:tc>
        <w:tc>
          <w:tcPr>
            <w:tcW w:w="2730" w:type="dxa"/>
            <w:gridSpan w:val="2"/>
            <w:shd w:val="clear" w:color="auto" w:fill="E7E6E6"/>
            <w:vAlign w:val="center"/>
          </w:tcPr>
          <w:p w14:paraId="02EAE803" w14:textId="77777777" w:rsidR="00E84E3D" w:rsidRDefault="00000000">
            <w:pPr>
              <w:jc w:val="center"/>
              <w:rPr>
                <w:rFonts w:ascii="Arial" w:eastAsia="Arial" w:hAnsi="Arial" w:cs="Arial"/>
                <w:b/>
                <w:sz w:val="20"/>
                <w:szCs w:val="20"/>
              </w:rPr>
            </w:pPr>
            <w:r>
              <w:rPr>
                <w:rFonts w:ascii="Arial" w:eastAsia="Arial" w:hAnsi="Arial" w:cs="Arial"/>
                <w:b/>
                <w:sz w:val="20"/>
                <w:szCs w:val="20"/>
              </w:rPr>
              <w:t>A DONATION COLLECTION AT SCHOOL</w:t>
            </w:r>
          </w:p>
        </w:tc>
        <w:tc>
          <w:tcPr>
            <w:tcW w:w="4252" w:type="dxa"/>
            <w:shd w:val="clear" w:color="auto" w:fill="E7E6E6"/>
            <w:vAlign w:val="center"/>
          </w:tcPr>
          <w:p w14:paraId="08D371DE" w14:textId="77777777" w:rsidR="00E84E3D" w:rsidRDefault="00000000">
            <w:pPr>
              <w:jc w:val="center"/>
              <w:rPr>
                <w:rFonts w:ascii="Arial" w:eastAsia="Arial" w:hAnsi="Arial" w:cs="Arial"/>
                <w:b/>
                <w:sz w:val="20"/>
                <w:szCs w:val="20"/>
              </w:rPr>
            </w:pPr>
            <w:r>
              <w:rPr>
                <w:rFonts w:ascii="Arial" w:eastAsia="Arial" w:hAnsi="Arial" w:cs="Arial"/>
                <w:b/>
                <w:sz w:val="20"/>
                <w:szCs w:val="20"/>
              </w:rPr>
              <w:t>12 WEEKS</w:t>
            </w:r>
          </w:p>
        </w:tc>
        <w:tc>
          <w:tcPr>
            <w:tcW w:w="3260" w:type="dxa"/>
            <w:shd w:val="clear" w:color="auto" w:fill="E7E6E6"/>
            <w:vAlign w:val="center"/>
          </w:tcPr>
          <w:p w14:paraId="32C413A8" w14:textId="77777777" w:rsidR="00E84E3D" w:rsidRDefault="00000000">
            <w:pPr>
              <w:jc w:val="center"/>
              <w:rPr>
                <w:rFonts w:ascii="Arial" w:eastAsia="Arial" w:hAnsi="Arial" w:cs="Arial"/>
                <w:b/>
                <w:sz w:val="20"/>
                <w:szCs w:val="20"/>
              </w:rPr>
            </w:pPr>
            <w:r>
              <w:rPr>
                <w:rFonts w:ascii="Arial" w:eastAsia="Arial" w:hAnsi="Arial" w:cs="Arial"/>
                <w:b/>
                <w:sz w:val="20"/>
                <w:szCs w:val="20"/>
              </w:rPr>
              <w:t>SDG 11</w:t>
            </w:r>
          </w:p>
          <w:p w14:paraId="2732E739" w14:textId="77777777" w:rsidR="00E84E3D" w:rsidRDefault="00000000">
            <w:pPr>
              <w:jc w:val="center"/>
              <w:rPr>
                <w:rFonts w:ascii="Arial" w:eastAsia="Arial" w:hAnsi="Arial" w:cs="Arial"/>
                <w:b/>
                <w:sz w:val="20"/>
                <w:szCs w:val="20"/>
              </w:rPr>
            </w:pPr>
            <w:r>
              <w:rPr>
                <w:rFonts w:ascii="Arial" w:eastAsia="Arial" w:hAnsi="Arial" w:cs="Arial"/>
                <w:b/>
                <w:sz w:val="20"/>
                <w:szCs w:val="20"/>
              </w:rPr>
              <w:t xml:space="preserve">Sustainable cities and communities </w:t>
            </w:r>
          </w:p>
        </w:tc>
      </w:tr>
      <w:tr w:rsidR="00E84E3D" w14:paraId="4688B07D" w14:textId="77777777">
        <w:tc>
          <w:tcPr>
            <w:tcW w:w="14170" w:type="dxa"/>
            <w:gridSpan w:val="8"/>
          </w:tcPr>
          <w:p w14:paraId="4FE60633" w14:textId="77777777" w:rsidR="00E84E3D" w:rsidRDefault="00000000">
            <w:pPr>
              <w:jc w:val="center"/>
              <w:rPr>
                <w:rFonts w:ascii="Arial" w:eastAsia="Arial" w:hAnsi="Arial" w:cs="Arial"/>
                <w:b/>
                <w:sz w:val="20"/>
                <w:szCs w:val="20"/>
              </w:rPr>
            </w:pPr>
            <w:r>
              <w:rPr>
                <w:rFonts w:ascii="Arial" w:eastAsia="Arial" w:hAnsi="Arial" w:cs="Arial"/>
                <w:b/>
                <w:sz w:val="20"/>
                <w:szCs w:val="20"/>
              </w:rPr>
              <w:t>PROGRAMME</w:t>
            </w:r>
          </w:p>
        </w:tc>
      </w:tr>
      <w:tr w:rsidR="00E84E3D" w14:paraId="018385ED" w14:textId="77777777">
        <w:tc>
          <w:tcPr>
            <w:tcW w:w="2689" w:type="dxa"/>
            <w:gridSpan w:val="3"/>
          </w:tcPr>
          <w:p w14:paraId="04E77CB6" w14:textId="77777777" w:rsidR="00E84E3D" w:rsidRDefault="00000000">
            <w:pPr>
              <w:rPr>
                <w:rFonts w:ascii="Arial" w:eastAsia="Arial" w:hAnsi="Arial" w:cs="Arial"/>
                <w:b/>
                <w:sz w:val="20"/>
                <w:szCs w:val="20"/>
              </w:rPr>
            </w:pPr>
            <w:r>
              <w:rPr>
                <w:rFonts w:ascii="Arial" w:eastAsia="Arial" w:hAnsi="Arial" w:cs="Arial"/>
                <w:b/>
                <w:sz w:val="20"/>
                <w:szCs w:val="20"/>
              </w:rPr>
              <w:t>SPECIFIC COMPETENCES</w:t>
            </w:r>
          </w:p>
        </w:tc>
        <w:tc>
          <w:tcPr>
            <w:tcW w:w="1275" w:type="dxa"/>
            <w:gridSpan w:val="2"/>
          </w:tcPr>
          <w:p w14:paraId="3FA808AA" w14:textId="77777777" w:rsidR="00E84E3D" w:rsidRDefault="00000000">
            <w:pPr>
              <w:rPr>
                <w:rFonts w:ascii="Arial" w:eastAsia="Arial" w:hAnsi="Arial" w:cs="Arial"/>
                <w:b/>
                <w:sz w:val="20"/>
                <w:szCs w:val="20"/>
              </w:rPr>
            </w:pPr>
            <w:r>
              <w:rPr>
                <w:rFonts w:ascii="Arial" w:eastAsia="Arial" w:hAnsi="Arial" w:cs="Arial"/>
                <w:b/>
                <w:sz w:val="20"/>
                <w:szCs w:val="20"/>
              </w:rPr>
              <w:t>KC* AND OP**</w:t>
            </w:r>
          </w:p>
        </w:tc>
        <w:tc>
          <w:tcPr>
            <w:tcW w:w="2694" w:type="dxa"/>
          </w:tcPr>
          <w:p w14:paraId="2C614497" w14:textId="77777777" w:rsidR="00E84E3D" w:rsidRDefault="00000000">
            <w:pPr>
              <w:rPr>
                <w:rFonts w:ascii="Arial" w:eastAsia="Arial" w:hAnsi="Arial" w:cs="Arial"/>
                <w:b/>
                <w:sz w:val="20"/>
                <w:szCs w:val="20"/>
              </w:rPr>
            </w:pPr>
            <w:r>
              <w:rPr>
                <w:rFonts w:ascii="Arial" w:eastAsia="Arial" w:hAnsi="Arial" w:cs="Arial"/>
                <w:b/>
                <w:sz w:val="20"/>
                <w:szCs w:val="20"/>
              </w:rPr>
              <w:t>EVALUATION CRITERIA</w:t>
            </w:r>
          </w:p>
        </w:tc>
        <w:tc>
          <w:tcPr>
            <w:tcW w:w="4252" w:type="dxa"/>
          </w:tcPr>
          <w:p w14:paraId="2A911EBD" w14:textId="77777777" w:rsidR="00E84E3D" w:rsidRDefault="00000000">
            <w:pPr>
              <w:rPr>
                <w:rFonts w:ascii="Arial" w:eastAsia="Arial" w:hAnsi="Arial" w:cs="Arial"/>
                <w:b/>
                <w:sz w:val="20"/>
                <w:szCs w:val="20"/>
              </w:rPr>
            </w:pPr>
            <w:r>
              <w:rPr>
                <w:rFonts w:ascii="Arial" w:eastAsia="Arial" w:hAnsi="Arial" w:cs="Arial"/>
                <w:b/>
                <w:sz w:val="20"/>
                <w:szCs w:val="20"/>
              </w:rPr>
              <w:t>CONTENTS</w:t>
            </w:r>
          </w:p>
        </w:tc>
        <w:tc>
          <w:tcPr>
            <w:tcW w:w="3260" w:type="dxa"/>
          </w:tcPr>
          <w:p w14:paraId="1C54EFE3" w14:textId="77777777" w:rsidR="00E84E3D" w:rsidRDefault="00000000">
            <w:pPr>
              <w:rPr>
                <w:rFonts w:ascii="Arial" w:eastAsia="Arial" w:hAnsi="Arial" w:cs="Arial"/>
                <w:b/>
                <w:sz w:val="20"/>
                <w:szCs w:val="20"/>
              </w:rPr>
            </w:pPr>
            <w:r>
              <w:rPr>
                <w:rFonts w:ascii="Arial" w:eastAsia="Arial" w:hAnsi="Arial" w:cs="Arial"/>
                <w:b/>
                <w:sz w:val="20"/>
                <w:szCs w:val="20"/>
              </w:rPr>
              <w:t>PAGES</w:t>
            </w:r>
          </w:p>
        </w:tc>
      </w:tr>
      <w:tr w:rsidR="00E84E3D" w14:paraId="754BF3C5" w14:textId="77777777">
        <w:trPr>
          <w:trHeight w:val="841"/>
        </w:trPr>
        <w:tc>
          <w:tcPr>
            <w:tcW w:w="2689" w:type="dxa"/>
            <w:gridSpan w:val="3"/>
          </w:tcPr>
          <w:p w14:paraId="2DB579E4" w14:textId="77777777" w:rsidR="00E84E3D" w:rsidRDefault="00000000">
            <w:pPr>
              <w:rPr>
                <w:rFonts w:ascii="Arial" w:eastAsia="Arial" w:hAnsi="Arial" w:cs="Arial"/>
                <w:sz w:val="20"/>
                <w:szCs w:val="20"/>
              </w:rPr>
            </w:pPr>
            <w:r>
              <w:rPr>
                <w:rFonts w:ascii="Arial" w:eastAsia="Arial" w:hAnsi="Arial" w:cs="Arial"/>
                <w:sz w:val="20"/>
                <w:szCs w:val="20"/>
              </w:rPr>
              <w:t>1. Identify the characteristics of the different elements or systems of the environment, analysing their organisation and properties and establishing relationships between them, in order to recognise the value of the cultural and natural heritage, and to conserve and improve it.</w:t>
            </w:r>
          </w:p>
        </w:tc>
        <w:tc>
          <w:tcPr>
            <w:tcW w:w="1275" w:type="dxa"/>
            <w:gridSpan w:val="2"/>
          </w:tcPr>
          <w:p w14:paraId="2611DA6D" w14:textId="77777777" w:rsidR="00E84E3D" w:rsidRDefault="00000000">
            <w:pPr>
              <w:rPr>
                <w:rFonts w:ascii="Arial" w:eastAsia="Arial" w:hAnsi="Arial" w:cs="Arial"/>
                <w:sz w:val="20"/>
                <w:szCs w:val="20"/>
              </w:rPr>
            </w:pPr>
            <w:r>
              <w:rPr>
                <w:rFonts w:ascii="Arial" w:eastAsia="Arial" w:hAnsi="Arial" w:cs="Arial"/>
                <w:sz w:val="20"/>
                <w:szCs w:val="20"/>
              </w:rPr>
              <w:t>STEM1, STEM2, STEM4, STEM5, STEM5, DC1, CC4, CE1, CCAE1</w:t>
            </w:r>
          </w:p>
        </w:tc>
        <w:tc>
          <w:tcPr>
            <w:tcW w:w="2694" w:type="dxa"/>
          </w:tcPr>
          <w:p w14:paraId="15F5483A" w14:textId="77777777" w:rsidR="00E84E3D" w:rsidRDefault="00000000">
            <w:pPr>
              <w:rPr>
                <w:rFonts w:ascii="Arial" w:eastAsia="Arial" w:hAnsi="Arial" w:cs="Arial"/>
                <w:sz w:val="20"/>
                <w:szCs w:val="20"/>
              </w:rPr>
            </w:pPr>
            <w:r>
              <w:rPr>
                <w:rFonts w:ascii="Arial" w:eastAsia="Arial" w:hAnsi="Arial" w:cs="Arial"/>
                <w:sz w:val="20"/>
                <w:szCs w:val="20"/>
              </w:rPr>
              <w:t>1.3. Value, protect and show attitudes of conservation and improvement of natural and cultural heritage through proposals and actions that reflect commitments and behaviours for improvement.</w:t>
            </w:r>
          </w:p>
        </w:tc>
        <w:tc>
          <w:tcPr>
            <w:tcW w:w="4252" w:type="dxa"/>
          </w:tcPr>
          <w:p w14:paraId="7DE092E0" w14:textId="77777777" w:rsidR="00E84E3D" w:rsidRDefault="00000000">
            <w:pPr>
              <w:rPr>
                <w:rFonts w:ascii="Arial" w:eastAsia="Arial" w:hAnsi="Arial" w:cs="Arial"/>
                <w:b/>
                <w:sz w:val="20"/>
                <w:szCs w:val="20"/>
              </w:rPr>
            </w:pPr>
            <w:r>
              <w:rPr>
                <w:rFonts w:ascii="Arial" w:eastAsia="Arial" w:hAnsi="Arial" w:cs="Arial"/>
                <w:b/>
                <w:sz w:val="20"/>
                <w:szCs w:val="20"/>
              </w:rPr>
              <w:t>BLOCK A. Societies and territories</w:t>
            </w:r>
          </w:p>
          <w:p w14:paraId="2B6F8D9B" w14:textId="77777777" w:rsidR="00E84E3D" w:rsidRDefault="00000000">
            <w:pPr>
              <w:rPr>
                <w:rFonts w:ascii="Arial" w:eastAsia="Arial" w:hAnsi="Arial" w:cs="Arial"/>
                <w:b/>
                <w:sz w:val="20"/>
                <w:szCs w:val="20"/>
              </w:rPr>
            </w:pPr>
            <w:r>
              <w:rPr>
                <w:rFonts w:ascii="Arial" w:eastAsia="Arial" w:hAnsi="Arial" w:cs="Arial"/>
                <w:b/>
                <w:sz w:val="20"/>
                <w:szCs w:val="20"/>
              </w:rPr>
              <w:t xml:space="preserve">1. Challenges of today's world. </w:t>
            </w:r>
          </w:p>
          <w:p w14:paraId="719836AB" w14:textId="77777777" w:rsidR="00E84E3D" w:rsidRDefault="00E84E3D">
            <w:pPr>
              <w:rPr>
                <w:rFonts w:ascii="Arial" w:eastAsia="Arial" w:hAnsi="Arial" w:cs="Arial"/>
                <w:b/>
                <w:sz w:val="20"/>
                <w:szCs w:val="20"/>
              </w:rPr>
            </w:pPr>
          </w:p>
          <w:p w14:paraId="77762345" w14:textId="77777777" w:rsidR="00E84E3D" w:rsidRDefault="00000000">
            <w:pPr>
              <w:numPr>
                <w:ilvl w:val="0"/>
                <w:numId w:val="2"/>
              </w:numPr>
              <w:spacing w:before="120"/>
              <w:ind w:left="360"/>
              <w:rPr>
                <w:rFonts w:ascii="Arial" w:eastAsia="Arial" w:hAnsi="Arial" w:cs="Arial"/>
                <w:sz w:val="20"/>
                <w:szCs w:val="20"/>
              </w:rPr>
            </w:pPr>
            <w:r>
              <w:rPr>
                <w:rFonts w:ascii="Arial" w:eastAsia="Arial" w:hAnsi="Arial" w:cs="Arial"/>
                <w:sz w:val="20"/>
                <w:szCs w:val="20"/>
              </w:rPr>
              <w:t>Equality between people. Men and women in different areas: academic, professional, social and cultural. Actions for effective equality based on freedom.</w:t>
            </w:r>
          </w:p>
          <w:p w14:paraId="0A3416AA" w14:textId="77777777" w:rsidR="00E84E3D" w:rsidRDefault="00000000">
            <w:pPr>
              <w:rPr>
                <w:rFonts w:ascii="Arial" w:eastAsia="Arial" w:hAnsi="Arial" w:cs="Arial"/>
                <w:b/>
                <w:sz w:val="20"/>
                <w:szCs w:val="20"/>
              </w:rPr>
            </w:pPr>
            <w:r>
              <w:rPr>
                <w:rFonts w:ascii="Arial" w:eastAsia="Arial" w:hAnsi="Arial" w:cs="Arial"/>
                <w:b/>
                <w:sz w:val="20"/>
                <w:szCs w:val="20"/>
              </w:rPr>
              <w:t>4. Social and environmental awareness</w:t>
            </w:r>
          </w:p>
          <w:p w14:paraId="0B563055" w14:textId="77777777" w:rsidR="00E84E3D" w:rsidRDefault="00000000">
            <w:pPr>
              <w:numPr>
                <w:ilvl w:val="0"/>
                <w:numId w:val="5"/>
              </w:numPr>
              <w:spacing w:before="120"/>
              <w:ind w:left="360"/>
              <w:rPr>
                <w:rFonts w:ascii="Arial" w:eastAsia="Arial" w:hAnsi="Arial" w:cs="Arial"/>
                <w:sz w:val="20"/>
                <w:szCs w:val="20"/>
              </w:rPr>
            </w:pPr>
            <w:r>
              <w:rPr>
                <w:rFonts w:ascii="Arial" w:eastAsia="Arial" w:hAnsi="Arial" w:cs="Arial"/>
                <w:sz w:val="20"/>
                <w:szCs w:val="20"/>
              </w:rPr>
              <w:t xml:space="preserve">The influence of markets (goods, financial and labour) on the lives of citizens. Economic agents and labour rights with reference to equality between men and women. The social value of taxes. Corporate social and environmental responsibility. Advertising, </w:t>
            </w:r>
            <w:r>
              <w:rPr>
                <w:rFonts w:ascii="Arial" w:eastAsia="Arial" w:hAnsi="Arial" w:cs="Arial"/>
                <w:sz w:val="20"/>
                <w:szCs w:val="20"/>
              </w:rPr>
              <w:lastRenderedPageBreak/>
              <w:t>appropriate consumption (needs and desires) and consumer rights.</w:t>
            </w:r>
          </w:p>
          <w:p w14:paraId="0488E5AE" w14:textId="77777777" w:rsidR="00E84E3D" w:rsidRDefault="00000000">
            <w:pPr>
              <w:numPr>
                <w:ilvl w:val="0"/>
                <w:numId w:val="5"/>
              </w:numPr>
              <w:spacing w:after="120"/>
              <w:ind w:left="360"/>
              <w:rPr>
                <w:rFonts w:ascii="Arial" w:eastAsia="Arial" w:hAnsi="Arial" w:cs="Arial"/>
                <w:sz w:val="20"/>
                <w:szCs w:val="20"/>
              </w:rPr>
            </w:pPr>
            <w:r>
              <w:rPr>
                <w:rFonts w:ascii="Arial" w:eastAsia="Arial" w:hAnsi="Arial" w:cs="Arial"/>
                <w:sz w:val="20"/>
                <w:szCs w:val="20"/>
              </w:rPr>
              <w:t>Importance of planning income, expenditure, savings, etc. to encourage adequate consumption.</w:t>
            </w:r>
          </w:p>
        </w:tc>
        <w:tc>
          <w:tcPr>
            <w:tcW w:w="3260" w:type="dxa"/>
          </w:tcPr>
          <w:p w14:paraId="12DFEB8D" w14:textId="77777777" w:rsidR="00E84E3D" w:rsidRDefault="00000000">
            <w:pPr>
              <w:rPr>
                <w:rFonts w:ascii="Arial" w:eastAsia="Arial" w:hAnsi="Arial" w:cs="Arial"/>
                <w:sz w:val="20"/>
                <w:szCs w:val="20"/>
              </w:rPr>
            </w:pPr>
            <w:r>
              <w:rPr>
                <w:rFonts w:ascii="Arial" w:eastAsia="Arial" w:hAnsi="Arial" w:cs="Arial"/>
                <w:sz w:val="20"/>
                <w:szCs w:val="20"/>
              </w:rPr>
              <w:lastRenderedPageBreak/>
              <w:t>Page 77</w:t>
            </w:r>
          </w:p>
          <w:p w14:paraId="335C4190" w14:textId="77777777" w:rsidR="00E84E3D" w:rsidRDefault="00000000">
            <w:pPr>
              <w:rPr>
                <w:rFonts w:ascii="Arial" w:eastAsia="Arial" w:hAnsi="Arial" w:cs="Arial"/>
                <w:sz w:val="20"/>
                <w:szCs w:val="20"/>
              </w:rPr>
            </w:pPr>
            <w:r>
              <w:rPr>
                <w:rFonts w:ascii="Arial" w:eastAsia="Arial" w:hAnsi="Arial" w:cs="Arial"/>
                <w:sz w:val="20"/>
                <w:szCs w:val="20"/>
              </w:rPr>
              <w:t>Page 111</w:t>
            </w:r>
          </w:p>
        </w:tc>
      </w:tr>
    </w:tbl>
    <w:p w14:paraId="7DD3D130" w14:textId="77777777" w:rsidR="00E84E3D" w:rsidRDefault="00000000">
      <w:pPr>
        <w:rPr>
          <w:rFonts w:ascii="Arial" w:eastAsia="Arial" w:hAnsi="Arial" w:cs="Arial"/>
          <w:b/>
          <w:sz w:val="20"/>
          <w:szCs w:val="20"/>
        </w:rPr>
      </w:pPr>
      <w:r>
        <w:rPr>
          <w:rFonts w:ascii="Arial" w:eastAsia="Arial" w:hAnsi="Arial" w:cs="Arial"/>
          <w:b/>
          <w:sz w:val="20"/>
          <w:szCs w:val="20"/>
        </w:rPr>
        <w:t>*KC Key Competences</w:t>
      </w:r>
    </w:p>
    <w:p w14:paraId="420D0BC2" w14:textId="77777777" w:rsidR="00E84E3D" w:rsidRDefault="00000000">
      <w:pPr>
        <w:rPr>
          <w:rFonts w:ascii="Arial" w:eastAsia="Arial" w:hAnsi="Arial" w:cs="Arial"/>
          <w:sz w:val="20"/>
          <w:szCs w:val="20"/>
        </w:rPr>
      </w:pPr>
      <w:r>
        <w:rPr>
          <w:rFonts w:ascii="Arial" w:eastAsia="Arial" w:hAnsi="Arial" w:cs="Arial"/>
          <w:b/>
          <w:sz w:val="20"/>
          <w:szCs w:val="20"/>
        </w:rPr>
        <w:t>**OP Output Profile</w:t>
      </w:r>
    </w:p>
    <w:p w14:paraId="0988EBEB" w14:textId="77777777" w:rsidR="00E84E3D" w:rsidRDefault="00000000">
      <w:pPr>
        <w:rPr>
          <w:rFonts w:ascii="Arial" w:eastAsia="Arial" w:hAnsi="Arial" w:cs="Arial"/>
          <w:sz w:val="20"/>
          <w:szCs w:val="20"/>
        </w:rPr>
      </w:pPr>
      <w:r>
        <w:br w:type="page"/>
      </w:r>
    </w:p>
    <w:tbl>
      <w:tblPr>
        <w:tblStyle w:val="afa"/>
        <w:tblW w:w="1399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06"/>
        <w:gridCol w:w="1301"/>
        <w:gridCol w:w="1733"/>
        <w:gridCol w:w="782"/>
        <w:gridCol w:w="2731"/>
        <w:gridCol w:w="2917"/>
        <w:gridCol w:w="3023"/>
      </w:tblGrid>
      <w:tr w:rsidR="00E84E3D" w14:paraId="4D5F4EC5" w14:textId="77777777" w:rsidTr="00B47CED">
        <w:tc>
          <w:tcPr>
            <w:tcW w:w="1506" w:type="dxa"/>
            <w:shd w:val="clear" w:color="auto" w:fill="E7E6E6"/>
            <w:vAlign w:val="center"/>
          </w:tcPr>
          <w:p w14:paraId="64CF5310" w14:textId="77777777" w:rsidR="00E84E3D" w:rsidRDefault="00000000">
            <w:pPr>
              <w:jc w:val="center"/>
              <w:rPr>
                <w:rFonts w:ascii="Arial" w:eastAsia="Arial" w:hAnsi="Arial" w:cs="Arial"/>
                <w:b/>
                <w:sz w:val="20"/>
                <w:szCs w:val="20"/>
              </w:rPr>
            </w:pPr>
            <w:r>
              <w:rPr>
                <w:rFonts w:ascii="Arial" w:eastAsia="Arial" w:hAnsi="Arial" w:cs="Arial"/>
                <w:b/>
                <w:sz w:val="20"/>
                <w:szCs w:val="20"/>
              </w:rPr>
              <w:lastRenderedPageBreak/>
              <w:t>SOCIAL SCIENCE</w:t>
            </w:r>
          </w:p>
        </w:tc>
        <w:tc>
          <w:tcPr>
            <w:tcW w:w="1301" w:type="dxa"/>
            <w:shd w:val="clear" w:color="auto" w:fill="E7E6E6"/>
            <w:vAlign w:val="center"/>
          </w:tcPr>
          <w:p w14:paraId="00B26B9A" w14:textId="77777777" w:rsidR="00E84E3D" w:rsidRDefault="00000000">
            <w:pPr>
              <w:jc w:val="center"/>
              <w:rPr>
                <w:rFonts w:ascii="Arial" w:eastAsia="Arial" w:hAnsi="Arial" w:cs="Arial"/>
                <w:b/>
                <w:sz w:val="20"/>
                <w:szCs w:val="20"/>
              </w:rPr>
            </w:pPr>
            <w:r>
              <w:rPr>
                <w:rFonts w:ascii="Arial" w:eastAsia="Arial" w:hAnsi="Arial" w:cs="Arial"/>
                <w:b/>
                <w:sz w:val="20"/>
                <w:szCs w:val="20"/>
              </w:rPr>
              <w:t>6º</w:t>
            </w:r>
          </w:p>
        </w:tc>
        <w:tc>
          <w:tcPr>
            <w:tcW w:w="1733" w:type="dxa"/>
            <w:shd w:val="clear" w:color="auto" w:fill="E7E6E6"/>
            <w:vAlign w:val="center"/>
          </w:tcPr>
          <w:p w14:paraId="57D69DCE" w14:textId="77777777" w:rsidR="00E84E3D" w:rsidRDefault="00000000">
            <w:pPr>
              <w:jc w:val="center"/>
              <w:rPr>
                <w:rFonts w:ascii="Arial" w:eastAsia="Arial" w:hAnsi="Arial" w:cs="Arial"/>
                <w:b/>
                <w:sz w:val="20"/>
                <w:szCs w:val="20"/>
              </w:rPr>
            </w:pPr>
            <w:r>
              <w:rPr>
                <w:rFonts w:ascii="Arial" w:eastAsia="Arial" w:hAnsi="Arial" w:cs="Arial"/>
                <w:b/>
                <w:sz w:val="20"/>
                <w:szCs w:val="20"/>
              </w:rPr>
              <w:t>LEARNING SITUATION 3</w:t>
            </w:r>
          </w:p>
        </w:tc>
        <w:tc>
          <w:tcPr>
            <w:tcW w:w="3513" w:type="dxa"/>
            <w:gridSpan w:val="2"/>
            <w:shd w:val="clear" w:color="auto" w:fill="E7E6E6"/>
            <w:vAlign w:val="center"/>
          </w:tcPr>
          <w:p w14:paraId="5F70BDC7" w14:textId="77777777" w:rsidR="00E84E3D" w:rsidRDefault="00000000">
            <w:pPr>
              <w:jc w:val="center"/>
              <w:rPr>
                <w:rFonts w:ascii="Arial" w:eastAsia="Arial" w:hAnsi="Arial" w:cs="Arial"/>
                <w:b/>
                <w:sz w:val="20"/>
                <w:szCs w:val="20"/>
              </w:rPr>
            </w:pPr>
            <w:r>
              <w:rPr>
                <w:rFonts w:ascii="Arial" w:eastAsia="Arial" w:hAnsi="Arial" w:cs="Arial"/>
                <w:b/>
                <w:sz w:val="20"/>
                <w:szCs w:val="20"/>
              </w:rPr>
              <w:t>A DONATION COLLECTION AT SCHOOL</w:t>
            </w:r>
          </w:p>
        </w:tc>
        <w:tc>
          <w:tcPr>
            <w:tcW w:w="2917" w:type="dxa"/>
            <w:shd w:val="clear" w:color="auto" w:fill="E7E6E6"/>
            <w:vAlign w:val="center"/>
          </w:tcPr>
          <w:p w14:paraId="032D6DB6" w14:textId="77777777" w:rsidR="00E84E3D" w:rsidRDefault="00000000">
            <w:pPr>
              <w:jc w:val="center"/>
              <w:rPr>
                <w:rFonts w:ascii="Arial" w:eastAsia="Arial" w:hAnsi="Arial" w:cs="Arial"/>
                <w:b/>
                <w:sz w:val="20"/>
                <w:szCs w:val="20"/>
              </w:rPr>
            </w:pPr>
            <w:r>
              <w:rPr>
                <w:rFonts w:ascii="Arial" w:eastAsia="Arial" w:hAnsi="Arial" w:cs="Arial"/>
                <w:b/>
                <w:sz w:val="20"/>
                <w:szCs w:val="20"/>
              </w:rPr>
              <w:t>12 WEEKS</w:t>
            </w:r>
          </w:p>
        </w:tc>
        <w:tc>
          <w:tcPr>
            <w:tcW w:w="3023" w:type="dxa"/>
            <w:shd w:val="clear" w:color="auto" w:fill="E7E6E6"/>
            <w:vAlign w:val="center"/>
          </w:tcPr>
          <w:p w14:paraId="00D6A09C" w14:textId="77777777" w:rsidR="00E84E3D" w:rsidRDefault="00000000">
            <w:pPr>
              <w:jc w:val="center"/>
              <w:rPr>
                <w:rFonts w:ascii="Arial" w:eastAsia="Arial" w:hAnsi="Arial" w:cs="Arial"/>
                <w:b/>
                <w:sz w:val="20"/>
                <w:szCs w:val="20"/>
              </w:rPr>
            </w:pPr>
            <w:r>
              <w:rPr>
                <w:rFonts w:ascii="Arial" w:eastAsia="Arial" w:hAnsi="Arial" w:cs="Arial"/>
                <w:b/>
                <w:sz w:val="20"/>
                <w:szCs w:val="20"/>
              </w:rPr>
              <w:t>SDG 11</w:t>
            </w:r>
          </w:p>
          <w:p w14:paraId="44DC2AB6" w14:textId="77777777" w:rsidR="00E84E3D" w:rsidRDefault="00000000">
            <w:pPr>
              <w:jc w:val="center"/>
              <w:rPr>
                <w:rFonts w:ascii="Arial" w:eastAsia="Arial" w:hAnsi="Arial" w:cs="Arial"/>
                <w:b/>
                <w:sz w:val="20"/>
                <w:szCs w:val="20"/>
              </w:rPr>
            </w:pPr>
            <w:r>
              <w:rPr>
                <w:rFonts w:ascii="Arial" w:eastAsia="Arial" w:hAnsi="Arial" w:cs="Arial"/>
                <w:b/>
                <w:sz w:val="20"/>
                <w:szCs w:val="20"/>
              </w:rPr>
              <w:t xml:space="preserve">Sustainable cities and communities </w:t>
            </w:r>
          </w:p>
        </w:tc>
      </w:tr>
      <w:tr w:rsidR="00E84E3D" w14:paraId="10CEB66C" w14:textId="77777777" w:rsidTr="00B47CED">
        <w:tc>
          <w:tcPr>
            <w:tcW w:w="13993" w:type="dxa"/>
            <w:gridSpan w:val="7"/>
          </w:tcPr>
          <w:p w14:paraId="5C5DAD50" w14:textId="77777777" w:rsidR="00E84E3D" w:rsidRDefault="00000000">
            <w:pPr>
              <w:jc w:val="center"/>
              <w:rPr>
                <w:rFonts w:ascii="Arial" w:eastAsia="Arial" w:hAnsi="Arial" w:cs="Arial"/>
                <w:b/>
                <w:sz w:val="20"/>
                <w:szCs w:val="20"/>
              </w:rPr>
            </w:pPr>
            <w:r>
              <w:rPr>
                <w:rFonts w:ascii="Arial" w:eastAsia="Arial" w:hAnsi="Arial" w:cs="Arial"/>
                <w:b/>
                <w:sz w:val="20"/>
                <w:szCs w:val="20"/>
              </w:rPr>
              <w:t>ASSESSMENT RUBRICS</w:t>
            </w:r>
          </w:p>
        </w:tc>
      </w:tr>
      <w:tr w:rsidR="00E84E3D" w14:paraId="62401DE0" w14:textId="77777777" w:rsidTr="00B47CED">
        <w:tc>
          <w:tcPr>
            <w:tcW w:w="2807" w:type="dxa"/>
            <w:gridSpan w:val="2"/>
          </w:tcPr>
          <w:p w14:paraId="11F764C1" w14:textId="77777777" w:rsidR="00E84E3D" w:rsidRDefault="00000000">
            <w:pPr>
              <w:jc w:val="center"/>
              <w:rPr>
                <w:rFonts w:ascii="Arial" w:eastAsia="Arial" w:hAnsi="Arial" w:cs="Arial"/>
                <w:sz w:val="20"/>
                <w:szCs w:val="20"/>
              </w:rPr>
            </w:pPr>
            <w:r>
              <w:rPr>
                <w:rFonts w:ascii="Arial" w:eastAsia="Arial" w:hAnsi="Arial" w:cs="Arial"/>
                <w:b/>
                <w:sz w:val="20"/>
                <w:szCs w:val="20"/>
              </w:rPr>
              <w:t>INDICATORS</w:t>
            </w:r>
          </w:p>
        </w:tc>
        <w:tc>
          <w:tcPr>
            <w:tcW w:w="2515" w:type="dxa"/>
            <w:gridSpan w:val="2"/>
          </w:tcPr>
          <w:p w14:paraId="5AE10C64" w14:textId="77777777" w:rsidR="00E84E3D" w:rsidRDefault="00000000">
            <w:pPr>
              <w:jc w:val="center"/>
              <w:rPr>
                <w:rFonts w:ascii="Arial" w:eastAsia="Arial" w:hAnsi="Arial" w:cs="Arial"/>
                <w:b/>
                <w:sz w:val="20"/>
                <w:szCs w:val="20"/>
              </w:rPr>
            </w:pPr>
            <w:r>
              <w:rPr>
                <w:rFonts w:ascii="Arial" w:eastAsia="Arial" w:hAnsi="Arial" w:cs="Arial"/>
                <w:b/>
                <w:sz w:val="20"/>
                <w:szCs w:val="20"/>
              </w:rPr>
              <w:t>1.</w:t>
            </w:r>
          </w:p>
          <w:p w14:paraId="06A52EB9" w14:textId="77777777" w:rsidR="00E84E3D" w:rsidRDefault="00000000">
            <w:pPr>
              <w:jc w:val="center"/>
              <w:rPr>
                <w:rFonts w:ascii="Arial" w:eastAsia="Arial" w:hAnsi="Arial" w:cs="Arial"/>
                <w:sz w:val="20"/>
                <w:szCs w:val="20"/>
                <w:highlight w:val="white"/>
              </w:rPr>
            </w:pPr>
            <w:r>
              <w:rPr>
                <w:rFonts w:ascii="Arial" w:eastAsia="Arial" w:hAnsi="Arial" w:cs="Arial"/>
                <w:b/>
                <w:sz w:val="20"/>
                <w:szCs w:val="20"/>
              </w:rPr>
              <w:t>Never or almost never</w:t>
            </w:r>
          </w:p>
        </w:tc>
        <w:tc>
          <w:tcPr>
            <w:tcW w:w="2731" w:type="dxa"/>
          </w:tcPr>
          <w:p w14:paraId="09FE333F" w14:textId="77777777" w:rsidR="00E84E3D" w:rsidRDefault="00000000">
            <w:pPr>
              <w:jc w:val="center"/>
              <w:rPr>
                <w:rFonts w:ascii="Arial" w:eastAsia="Arial" w:hAnsi="Arial" w:cs="Arial"/>
                <w:b/>
                <w:sz w:val="20"/>
                <w:szCs w:val="20"/>
              </w:rPr>
            </w:pPr>
            <w:r>
              <w:rPr>
                <w:rFonts w:ascii="Arial" w:eastAsia="Arial" w:hAnsi="Arial" w:cs="Arial"/>
                <w:b/>
                <w:sz w:val="20"/>
                <w:szCs w:val="20"/>
              </w:rPr>
              <w:t>2.</w:t>
            </w:r>
          </w:p>
          <w:p w14:paraId="7800A8A9" w14:textId="77777777" w:rsidR="00E84E3D" w:rsidRDefault="00000000">
            <w:pPr>
              <w:jc w:val="center"/>
              <w:rPr>
                <w:rFonts w:ascii="Arial" w:eastAsia="Arial" w:hAnsi="Arial" w:cs="Arial"/>
                <w:sz w:val="20"/>
                <w:szCs w:val="20"/>
                <w:highlight w:val="white"/>
              </w:rPr>
            </w:pPr>
            <w:r>
              <w:rPr>
                <w:rFonts w:ascii="Arial" w:eastAsia="Arial" w:hAnsi="Arial" w:cs="Arial"/>
                <w:b/>
                <w:sz w:val="20"/>
                <w:szCs w:val="20"/>
              </w:rPr>
              <w:t>Often</w:t>
            </w:r>
          </w:p>
        </w:tc>
        <w:tc>
          <w:tcPr>
            <w:tcW w:w="2917" w:type="dxa"/>
          </w:tcPr>
          <w:p w14:paraId="4C53651D" w14:textId="77777777" w:rsidR="00E84E3D" w:rsidRDefault="00000000">
            <w:pPr>
              <w:jc w:val="center"/>
              <w:rPr>
                <w:rFonts w:ascii="Arial" w:eastAsia="Arial" w:hAnsi="Arial" w:cs="Arial"/>
                <w:b/>
                <w:sz w:val="20"/>
                <w:szCs w:val="20"/>
              </w:rPr>
            </w:pPr>
            <w:r>
              <w:rPr>
                <w:rFonts w:ascii="Arial" w:eastAsia="Arial" w:hAnsi="Arial" w:cs="Arial"/>
                <w:b/>
                <w:sz w:val="20"/>
                <w:szCs w:val="20"/>
              </w:rPr>
              <w:t>3.</w:t>
            </w:r>
          </w:p>
          <w:p w14:paraId="365ADDFB" w14:textId="77777777" w:rsidR="00E84E3D" w:rsidRDefault="00000000">
            <w:pPr>
              <w:jc w:val="center"/>
              <w:rPr>
                <w:rFonts w:ascii="Arial" w:eastAsia="Arial" w:hAnsi="Arial" w:cs="Arial"/>
                <w:sz w:val="20"/>
                <w:szCs w:val="20"/>
                <w:highlight w:val="white"/>
              </w:rPr>
            </w:pPr>
            <w:r>
              <w:rPr>
                <w:rFonts w:ascii="Arial" w:eastAsia="Arial" w:hAnsi="Arial" w:cs="Arial"/>
                <w:b/>
                <w:sz w:val="20"/>
                <w:szCs w:val="20"/>
              </w:rPr>
              <w:t>Most of the time</w:t>
            </w:r>
          </w:p>
        </w:tc>
        <w:tc>
          <w:tcPr>
            <w:tcW w:w="3023" w:type="dxa"/>
          </w:tcPr>
          <w:p w14:paraId="5702B4DB" w14:textId="77777777" w:rsidR="00E84E3D" w:rsidRDefault="00000000">
            <w:pPr>
              <w:jc w:val="center"/>
              <w:rPr>
                <w:rFonts w:ascii="Arial" w:eastAsia="Arial" w:hAnsi="Arial" w:cs="Arial"/>
                <w:b/>
                <w:sz w:val="20"/>
                <w:szCs w:val="20"/>
              </w:rPr>
            </w:pPr>
            <w:r>
              <w:rPr>
                <w:rFonts w:ascii="Arial" w:eastAsia="Arial" w:hAnsi="Arial" w:cs="Arial"/>
                <w:b/>
                <w:sz w:val="20"/>
                <w:szCs w:val="20"/>
              </w:rPr>
              <w:t>4.</w:t>
            </w:r>
          </w:p>
          <w:p w14:paraId="1DE12B20" w14:textId="77777777" w:rsidR="00E84E3D" w:rsidRDefault="00000000">
            <w:pPr>
              <w:jc w:val="center"/>
              <w:rPr>
                <w:rFonts w:ascii="Arial" w:eastAsia="Arial" w:hAnsi="Arial" w:cs="Arial"/>
                <w:sz w:val="20"/>
                <w:szCs w:val="20"/>
                <w:highlight w:val="white"/>
              </w:rPr>
            </w:pPr>
            <w:r>
              <w:rPr>
                <w:rFonts w:ascii="Arial" w:eastAsia="Arial" w:hAnsi="Arial" w:cs="Arial"/>
                <w:b/>
                <w:sz w:val="20"/>
                <w:szCs w:val="20"/>
              </w:rPr>
              <w:t>Always</w:t>
            </w:r>
          </w:p>
        </w:tc>
      </w:tr>
      <w:tr w:rsidR="00B47CED" w14:paraId="3E1577C8" w14:textId="77777777" w:rsidTr="00B47CED">
        <w:tc>
          <w:tcPr>
            <w:tcW w:w="13993" w:type="dxa"/>
            <w:gridSpan w:val="7"/>
          </w:tcPr>
          <w:p w14:paraId="76CD53D1" w14:textId="77777777" w:rsidR="00B47CED" w:rsidRDefault="00B47CED" w:rsidP="004275ED">
            <w:pPr>
              <w:rPr>
                <w:rFonts w:ascii="Arial" w:eastAsia="Arial" w:hAnsi="Arial" w:cs="Arial"/>
                <w:sz w:val="20"/>
                <w:szCs w:val="20"/>
                <w:highlight w:val="white"/>
              </w:rPr>
            </w:pPr>
            <w:r>
              <w:rPr>
                <w:rFonts w:ascii="Arial" w:eastAsia="Arial" w:hAnsi="Arial" w:cs="Arial"/>
                <w:sz w:val="20"/>
                <w:szCs w:val="20"/>
              </w:rPr>
              <w:t>1.3. Value, protect and show attitudes of conservation and improvement of natural and cultural heritage through proposals and actions that reflect commitments and behaviours for improvement.</w:t>
            </w:r>
          </w:p>
        </w:tc>
      </w:tr>
      <w:tr w:rsidR="00E84E3D" w14:paraId="35154237" w14:textId="77777777" w:rsidTr="00B47CED">
        <w:tc>
          <w:tcPr>
            <w:tcW w:w="2807" w:type="dxa"/>
            <w:gridSpan w:val="2"/>
          </w:tcPr>
          <w:p w14:paraId="50C6FD81" w14:textId="77777777" w:rsidR="00E84E3D" w:rsidRDefault="00000000">
            <w:pPr>
              <w:rPr>
                <w:rFonts w:ascii="Arial" w:eastAsia="Arial" w:hAnsi="Arial" w:cs="Arial"/>
                <w:sz w:val="20"/>
                <w:szCs w:val="20"/>
              </w:rPr>
            </w:pPr>
            <w:r>
              <w:rPr>
                <w:rFonts w:ascii="Arial" w:eastAsia="Arial" w:hAnsi="Arial" w:cs="Arial"/>
                <w:sz w:val="20"/>
                <w:szCs w:val="20"/>
              </w:rPr>
              <w:t>Values, protects and shows attitudes of conservation and improvement of natural and cultural heritage through proposals and actions that reflect commitments and behaviours of improvement.</w:t>
            </w:r>
          </w:p>
        </w:tc>
        <w:tc>
          <w:tcPr>
            <w:tcW w:w="2515" w:type="dxa"/>
            <w:gridSpan w:val="2"/>
          </w:tcPr>
          <w:p w14:paraId="7CF8239D" w14:textId="77777777" w:rsidR="00E84E3D" w:rsidRDefault="00000000">
            <w:pPr>
              <w:rPr>
                <w:rFonts w:ascii="Arial" w:eastAsia="Arial" w:hAnsi="Arial" w:cs="Arial"/>
                <w:sz w:val="20"/>
                <w:szCs w:val="20"/>
              </w:rPr>
            </w:pPr>
            <w:r>
              <w:rPr>
                <w:rFonts w:ascii="Arial" w:eastAsia="Arial" w:hAnsi="Arial" w:cs="Arial"/>
                <w:sz w:val="20"/>
                <w:szCs w:val="20"/>
                <w:highlight w:val="white"/>
              </w:rPr>
              <w:t>Solves the task with little or no accuracy, quality, correctness, etc. and shows insufficient mastery of the concept, skill or procedure.</w:t>
            </w:r>
          </w:p>
        </w:tc>
        <w:tc>
          <w:tcPr>
            <w:tcW w:w="2731" w:type="dxa"/>
          </w:tcPr>
          <w:p w14:paraId="567B3180" w14:textId="77777777" w:rsidR="00E84E3D" w:rsidRDefault="00000000">
            <w:pPr>
              <w:rPr>
                <w:rFonts w:ascii="Arial" w:eastAsia="Arial" w:hAnsi="Arial" w:cs="Arial"/>
                <w:sz w:val="20"/>
                <w:szCs w:val="20"/>
              </w:rPr>
            </w:pPr>
            <w:r>
              <w:rPr>
                <w:rFonts w:ascii="Arial" w:eastAsia="Arial" w:hAnsi="Arial" w:cs="Arial"/>
                <w:sz w:val="20"/>
                <w:szCs w:val="20"/>
                <w:highlight w:val="white"/>
              </w:rPr>
              <w:t>Solves the task with fair accuracy, quality, correctness, etc. and, with help and guidance, shows knowledge of the concept, skill or procedure involved.</w:t>
            </w:r>
          </w:p>
        </w:tc>
        <w:tc>
          <w:tcPr>
            <w:tcW w:w="2917" w:type="dxa"/>
          </w:tcPr>
          <w:p w14:paraId="4F26D1E4" w14:textId="77777777" w:rsidR="00E84E3D" w:rsidRDefault="00000000">
            <w:pPr>
              <w:rPr>
                <w:rFonts w:ascii="Arial" w:eastAsia="Arial" w:hAnsi="Arial" w:cs="Arial"/>
                <w:b/>
                <w:sz w:val="20"/>
                <w:szCs w:val="20"/>
              </w:rPr>
            </w:pPr>
            <w:r>
              <w:rPr>
                <w:rFonts w:ascii="Arial" w:eastAsia="Arial" w:hAnsi="Arial" w:cs="Arial"/>
                <w:sz w:val="20"/>
                <w:szCs w:val="20"/>
                <w:highlight w:val="white"/>
              </w:rPr>
              <w:t>Solves the task with fair accuracy, quality, correctness, etc. and shows basic mastery of the concept, skill or procedure.</w:t>
            </w:r>
          </w:p>
        </w:tc>
        <w:tc>
          <w:tcPr>
            <w:tcW w:w="3023" w:type="dxa"/>
          </w:tcPr>
          <w:p w14:paraId="1F4F023B" w14:textId="77777777" w:rsidR="00E84E3D" w:rsidRDefault="00000000">
            <w:pPr>
              <w:rPr>
                <w:rFonts w:ascii="Arial" w:eastAsia="Arial" w:hAnsi="Arial" w:cs="Arial"/>
                <w:b/>
                <w:sz w:val="20"/>
                <w:szCs w:val="20"/>
              </w:rPr>
            </w:pPr>
            <w:r>
              <w:rPr>
                <w:rFonts w:ascii="Arial" w:eastAsia="Arial" w:hAnsi="Arial" w:cs="Arial"/>
                <w:sz w:val="20"/>
                <w:szCs w:val="20"/>
                <w:highlight w:val="white"/>
              </w:rPr>
              <w:t>Solves the task with excellence, accuracy, quality, full accuracy, etc. and shows mastery of the concept, skill or procedure.</w:t>
            </w:r>
          </w:p>
        </w:tc>
      </w:tr>
    </w:tbl>
    <w:p w14:paraId="0B99F4FA" w14:textId="77777777" w:rsidR="00E84E3D" w:rsidRDefault="00E84E3D">
      <w:pPr>
        <w:rPr>
          <w:rFonts w:ascii="Arial" w:eastAsia="Arial" w:hAnsi="Arial" w:cs="Arial"/>
          <w:b/>
          <w:sz w:val="20"/>
          <w:szCs w:val="20"/>
        </w:rPr>
      </w:pPr>
    </w:p>
    <w:p w14:paraId="2C57C8C1" w14:textId="77777777" w:rsidR="00E84E3D" w:rsidRDefault="00E84E3D">
      <w:pPr>
        <w:rPr>
          <w:rFonts w:ascii="Arial" w:eastAsia="Arial" w:hAnsi="Arial" w:cs="Arial"/>
          <w:b/>
          <w:sz w:val="20"/>
          <w:szCs w:val="20"/>
        </w:rPr>
      </w:pPr>
    </w:p>
    <w:p w14:paraId="3EBD54DA" w14:textId="77777777" w:rsidR="00E84E3D" w:rsidRDefault="00E84E3D"/>
    <w:p w14:paraId="006D06A4" w14:textId="77777777" w:rsidR="00E84E3D" w:rsidRDefault="00E84E3D"/>
    <w:sectPr w:rsidR="00E84E3D">
      <w:headerReference w:type="default" r:id="rId9"/>
      <w:footerReference w:type="default" r:id="rId10"/>
      <w:pgSz w:w="16838" w:h="11906" w:orient="landscape"/>
      <w:pgMar w:top="993" w:right="1417" w:bottom="851" w:left="1417"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66DFA5" w14:textId="77777777" w:rsidR="00ED5A81" w:rsidRDefault="00ED5A81">
      <w:pPr>
        <w:spacing w:after="0" w:line="240" w:lineRule="auto"/>
      </w:pPr>
      <w:r>
        <w:separator/>
      </w:r>
    </w:p>
  </w:endnote>
  <w:endnote w:type="continuationSeparator" w:id="0">
    <w:p w14:paraId="4D55ADF2" w14:textId="77777777" w:rsidR="00ED5A81" w:rsidRDefault="00ED5A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Frutiger LT Std 45 Light">
    <w:panose1 w:val="020B0402020204020204"/>
    <w:charset w:val="00"/>
    <w:family w:val="swiss"/>
    <w:notTrueType/>
    <w:pitch w:val="variable"/>
    <w:sig w:usb0="800000AF" w:usb1="4000204A" w:usb2="00000000" w:usb3="00000000" w:csb0="00000001" w:csb1="00000000"/>
  </w:font>
  <w:font w:name="Gotham Black">
    <w:altName w:val="Gotham Black"/>
    <w:panose1 w:val="02000604040000020004"/>
    <w:charset w:val="00"/>
    <w:family w:val="modern"/>
    <w:notTrueType/>
    <w:pitch w:val="variable"/>
    <w:sig w:usb0="00000087" w:usb1="00000000" w:usb2="00000000" w:usb3="00000000" w:csb0="0000000B"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8B578B" w14:textId="1268B6FE" w:rsidR="00E84E3D" w:rsidRDefault="00000000">
    <w:pPr>
      <w:pBdr>
        <w:top w:val="nil"/>
        <w:left w:val="nil"/>
        <w:bottom w:val="nil"/>
        <w:right w:val="nil"/>
        <w:between w:val="nil"/>
      </w:pBdr>
      <w:tabs>
        <w:tab w:val="center" w:pos="4252"/>
        <w:tab w:val="right" w:pos="8504"/>
      </w:tabs>
      <w:spacing w:after="0" w:line="240" w:lineRule="auto"/>
      <w:rPr>
        <w:b/>
        <w:color w:val="000000"/>
      </w:rPr>
    </w:pPr>
    <w:r>
      <w:rPr>
        <w:color w:val="000000"/>
      </w:rPr>
      <w:tab/>
    </w:r>
    <w:r>
      <w:rPr>
        <w:color w:val="000000"/>
      </w:rPr>
      <w:tab/>
    </w:r>
    <w:r>
      <w:rPr>
        <w:color w:val="000000"/>
      </w:rPr>
      <w:tab/>
    </w:r>
    <w:r>
      <w:rPr>
        <w:color w:val="000000"/>
      </w:rPr>
      <w:tab/>
    </w:r>
    <w:r>
      <w:rPr>
        <w:color w:val="000000"/>
      </w:rPr>
      <w:tab/>
    </w:r>
    <w:r>
      <w:rPr>
        <w:color w:val="000000"/>
      </w:rPr>
      <w:tab/>
    </w:r>
    <w:r>
      <w:rPr>
        <w:b/>
        <w:color w:val="000000"/>
      </w:rPr>
      <w:tab/>
      <w:t>© EDICIONES BILINGÜES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845230" w14:textId="77777777" w:rsidR="00ED5A81" w:rsidRDefault="00ED5A81">
      <w:pPr>
        <w:spacing w:after="0" w:line="240" w:lineRule="auto"/>
      </w:pPr>
      <w:r>
        <w:separator/>
      </w:r>
    </w:p>
  </w:footnote>
  <w:footnote w:type="continuationSeparator" w:id="0">
    <w:p w14:paraId="3C4D00FF" w14:textId="77777777" w:rsidR="00ED5A81" w:rsidRDefault="00ED5A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D3D31F" w14:textId="5640F228" w:rsidR="00E84E3D" w:rsidRDefault="00B47CED">
    <w:pPr>
      <w:pBdr>
        <w:top w:val="nil"/>
        <w:left w:val="nil"/>
        <w:bottom w:val="nil"/>
        <w:right w:val="nil"/>
        <w:between w:val="nil"/>
      </w:pBdr>
      <w:tabs>
        <w:tab w:val="center" w:pos="4252"/>
        <w:tab w:val="right" w:pos="8504"/>
      </w:tabs>
      <w:spacing w:after="0" w:line="240" w:lineRule="auto"/>
      <w:rPr>
        <w:color w:val="000000"/>
      </w:rPr>
    </w:pPr>
    <w:r>
      <w:rPr>
        <w:noProof/>
      </w:rPr>
      <w:drawing>
        <wp:anchor distT="0" distB="0" distL="114300" distR="114300" simplePos="0" relativeHeight="251658240" behindDoc="0" locked="0" layoutInCell="1" hidden="0" allowOverlap="1" wp14:anchorId="42C071DB" wp14:editId="108B8C78">
          <wp:simplePos x="0" y="0"/>
          <wp:positionH relativeFrom="column">
            <wp:posOffset>9043472</wp:posOffset>
          </wp:positionH>
          <wp:positionV relativeFrom="paragraph">
            <wp:posOffset>-385519</wp:posOffset>
          </wp:positionV>
          <wp:extent cx="552450" cy="539115"/>
          <wp:effectExtent l="0" t="0" r="0" b="0"/>
          <wp:wrapNone/>
          <wp:docPr id="14" name="image1.png" descr="Un dibujo con letras&#10;&#10;Descripción generada automáticamente con confianza baja"/>
          <wp:cNvGraphicFramePr/>
          <a:graphic xmlns:a="http://schemas.openxmlformats.org/drawingml/2006/main">
            <a:graphicData uri="http://schemas.openxmlformats.org/drawingml/2006/picture">
              <pic:pic xmlns:pic="http://schemas.openxmlformats.org/drawingml/2006/picture">
                <pic:nvPicPr>
                  <pic:cNvPr id="0" name="image1.png" descr="Un dibujo con letras&#10;&#10;Descripción generada automáticamente con confianza baja"/>
                  <pic:cNvPicPr preferRelativeResize="0"/>
                </pic:nvPicPr>
                <pic:blipFill>
                  <a:blip r:embed="rId1"/>
                  <a:srcRect/>
                  <a:stretch>
                    <a:fillRect/>
                  </a:stretch>
                </pic:blipFill>
                <pic:spPr>
                  <a:xfrm>
                    <a:off x="0" y="0"/>
                    <a:ext cx="552450" cy="539115"/>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6E2C9E"/>
    <w:multiLevelType w:val="multilevel"/>
    <w:tmpl w:val="E29292D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D572095"/>
    <w:multiLevelType w:val="multilevel"/>
    <w:tmpl w:val="3A10F9E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35930113"/>
    <w:multiLevelType w:val="multilevel"/>
    <w:tmpl w:val="B7DE3A82"/>
    <w:lvl w:ilvl="0">
      <w:start w:val="1"/>
      <w:numFmt w:val="bullet"/>
      <w:lvlText w:val="●"/>
      <w:lvlJc w:val="left"/>
      <w:pPr>
        <w:ind w:left="720" w:hanging="360"/>
      </w:pPr>
      <w:rPr>
        <w:rFonts w:ascii="Noto Sans Symbols" w:eastAsia="Noto Sans Symbols" w:hAnsi="Noto Sans Symbols" w:cs="Noto Sans Symbols"/>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CD62C73"/>
    <w:multiLevelType w:val="multilevel"/>
    <w:tmpl w:val="E6AC046C"/>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3E4407C0"/>
    <w:multiLevelType w:val="multilevel"/>
    <w:tmpl w:val="FB12A7FC"/>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50CF5388"/>
    <w:multiLevelType w:val="multilevel"/>
    <w:tmpl w:val="954AB3CC"/>
    <w:lvl w:ilvl="0">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665E67C9"/>
    <w:multiLevelType w:val="multilevel"/>
    <w:tmpl w:val="CAD6ED12"/>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6F9B6785"/>
    <w:multiLevelType w:val="multilevel"/>
    <w:tmpl w:val="6E9CC50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75AB7570"/>
    <w:multiLevelType w:val="multilevel"/>
    <w:tmpl w:val="35E871B0"/>
    <w:lvl w:ilvl="0">
      <w:start w:val="3"/>
      <w:numFmt w:val="bullet"/>
      <w:lvlText w:val="-"/>
      <w:lvlJc w:val="left"/>
      <w:pPr>
        <w:ind w:left="1004" w:hanging="360"/>
      </w:pPr>
      <w:rPr>
        <w:rFonts w:ascii="Times New Roman" w:eastAsia="Times New Roman" w:hAnsi="Times New Roman" w:cs="Times New Roman"/>
        <w:color w:val="000000"/>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abstractNum w:abstractNumId="9" w15:restartNumberingAfterBreak="0">
    <w:nsid w:val="7A4D3C5B"/>
    <w:multiLevelType w:val="multilevel"/>
    <w:tmpl w:val="8092CF8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939016796">
    <w:abstractNumId w:val="3"/>
  </w:num>
  <w:num w:numId="2" w16cid:durableId="1619414920">
    <w:abstractNumId w:val="9"/>
  </w:num>
  <w:num w:numId="3" w16cid:durableId="1783768762">
    <w:abstractNumId w:val="7"/>
  </w:num>
  <w:num w:numId="4" w16cid:durableId="246548094">
    <w:abstractNumId w:val="0"/>
  </w:num>
  <w:num w:numId="5" w16cid:durableId="1888758179">
    <w:abstractNumId w:val="1"/>
  </w:num>
  <w:num w:numId="6" w16cid:durableId="1613130311">
    <w:abstractNumId w:val="6"/>
  </w:num>
  <w:num w:numId="7" w16cid:durableId="1670868946">
    <w:abstractNumId w:val="5"/>
  </w:num>
  <w:num w:numId="8" w16cid:durableId="1333680860">
    <w:abstractNumId w:val="4"/>
  </w:num>
  <w:num w:numId="9" w16cid:durableId="1437361712">
    <w:abstractNumId w:val="2"/>
  </w:num>
  <w:num w:numId="10" w16cid:durableId="116216526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4E3D"/>
    <w:rsid w:val="00B47CED"/>
    <w:rsid w:val="00E84E3D"/>
    <w:rsid w:val="00ED5A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5D8BDC"/>
  <w15:docId w15:val="{547559EF-29CA-488F-B157-ACA9B971F1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318A"/>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link w:val="Ttulo2Car"/>
    <w:uiPriority w:val="9"/>
    <w:semiHidden/>
    <w:unhideWhenUsed/>
    <w:qFormat/>
    <w:rsid w:val="00F4318A"/>
    <w:pPr>
      <w:spacing w:before="100" w:beforeAutospacing="1" w:after="100" w:afterAutospacing="1" w:line="240" w:lineRule="auto"/>
      <w:outlineLvl w:val="1"/>
    </w:pPr>
    <w:rPr>
      <w:rFonts w:ascii="Times New Roman" w:eastAsia="Times New Roman" w:hAnsi="Times New Roman" w:cs="Times New Roman"/>
      <w:b/>
      <w:bCs/>
      <w:sz w:val="36"/>
      <w:szCs w:val="36"/>
      <w:lang w:val="es-ES" w:eastAsia="es-ES"/>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Encabezado">
    <w:name w:val="header"/>
    <w:basedOn w:val="Normal"/>
    <w:link w:val="EncabezadoCar"/>
    <w:uiPriority w:val="99"/>
    <w:unhideWhenUsed/>
    <w:rsid w:val="00F30F06"/>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F30F06"/>
  </w:style>
  <w:style w:type="paragraph" w:styleId="Piedepgina">
    <w:name w:val="footer"/>
    <w:basedOn w:val="Normal"/>
    <w:link w:val="PiedepginaCar"/>
    <w:uiPriority w:val="99"/>
    <w:unhideWhenUsed/>
    <w:rsid w:val="00F30F06"/>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F30F06"/>
  </w:style>
  <w:style w:type="character" w:customStyle="1" w:styleId="Ttulo2Car">
    <w:name w:val="Título 2 Car"/>
    <w:basedOn w:val="Fuentedeprrafopredeter"/>
    <w:link w:val="Ttulo2"/>
    <w:uiPriority w:val="9"/>
    <w:rsid w:val="00F4318A"/>
    <w:rPr>
      <w:rFonts w:ascii="Times New Roman" w:eastAsia="Times New Roman" w:hAnsi="Times New Roman" w:cs="Times New Roman"/>
      <w:b/>
      <w:bCs/>
      <w:sz w:val="36"/>
      <w:szCs w:val="36"/>
      <w:lang w:val="es-ES" w:eastAsia="es-ES"/>
    </w:rPr>
  </w:style>
  <w:style w:type="table" w:customStyle="1" w:styleId="Tablaconcuadrcula1">
    <w:name w:val="Tabla con cuadrícula1"/>
    <w:basedOn w:val="Tablanormal"/>
    <w:next w:val="Tablaconcuadrcula"/>
    <w:uiPriority w:val="39"/>
    <w:rsid w:val="00F4318A"/>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
    <w:name w:val="Table Grid"/>
    <w:basedOn w:val="Tablanormal"/>
    <w:uiPriority w:val="39"/>
    <w:rsid w:val="00F4318A"/>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F4318A"/>
    <w:rPr>
      <w:sz w:val="16"/>
      <w:szCs w:val="16"/>
    </w:rPr>
  </w:style>
  <w:style w:type="paragraph" w:styleId="Textocomentario">
    <w:name w:val="annotation text"/>
    <w:basedOn w:val="Normal"/>
    <w:link w:val="TextocomentarioCar"/>
    <w:uiPriority w:val="99"/>
    <w:unhideWhenUsed/>
    <w:rsid w:val="00F4318A"/>
    <w:pPr>
      <w:spacing w:after="80" w:line="240" w:lineRule="auto"/>
    </w:pPr>
    <w:rPr>
      <w:sz w:val="20"/>
      <w:szCs w:val="20"/>
      <w:lang w:val="es-ES"/>
    </w:rPr>
  </w:style>
  <w:style w:type="character" w:customStyle="1" w:styleId="TextocomentarioCar">
    <w:name w:val="Texto comentario Car"/>
    <w:basedOn w:val="Fuentedeprrafopredeter"/>
    <w:link w:val="Textocomentario"/>
    <w:uiPriority w:val="99"/>
    <w:rsid w:val="00F4318A"/>
    <w:rPr>
      <w:sz w:val="20"/>
      <w:szCs w:val="20"/>
      <w:lang w:val="es-ES"/>
    </w:rPr>
  </w:style>
  <w:style w:type="paragraph" w:styleId="Asuntodelcomentario">
    <w:name w:val="annotation subject"/>
    <w:basedOn w:val="Textocomentario"/>
    <w:next w:val="Textocomentario"/>
    <w:link w:val="AsuntodelcomentarioCar"/>
    <w:uiPriority w:val="99"/>
    <w:semiHidden/>
    <w:unhideWhenUsed/>
    <w:rsid w:val="00F4318A"/>
    <w:rPr>
      <w:b/>
      <w:bCs/>
    </w:rPr>
  </w:style>
  <w:style w:type="character" w:customStyle="1" w:styleId="AsuntodelcomentarioCar">
    <w:name w:val="Asunto del comentario Car"/>
    <w:basedOn w:val="TextocomentarioCar"/>
    <w:link w:val="Asuntodelcomentario"/>
    <w:uiPriority w:val="99"/>
    <w:semiHidden/>
    <w:rsid w:val="00F4318A"/>
    <w:rPr>
      <w:b/>
      <w:bCs/>
      <w:sz w:val="20"/>
      <w:szCs w:val="20"/>
      <w:lang w:val="es-ES"/>
    </w:rPr>
  </w:style>
  <w:style w:type="paragraph" w:styleId="Textodeglobo">
    <w:name w:val="Balloon Text"/>
    <w:basedOn w:val="Normal"/>
    <w:link w:val="TextodegloboCar"/>
    <w:uiPriority w:val="99"/>
    <w:semiHidden/>
    <w:unhideWhenUsed/>
    <w:rsid w:val="00F4318A"/>
    <w:pPr>
      <w:spacing w:after="0" w:line="240" w:lineRule="auto"/>
    </w:pPr>
    <w:rPr>
      <w:rFonts w:ascii="Segoe UI" w:hAnsi="Segoe UI" w:cs="Segoe UI"/>
      <w:sz w:val="18"/>
      <w:szCs w:val="18"/>
      <w:lang w:val="es-ES"/>
    </w:rPr>
  </w:style>
  <w:style w:type="character" w:customStyle="1" w:styleId="TextodegloboCar">
    <w:name w:val="Texto de globo Car"/>
    <w:basedOn w:val="Fuentedeprrafopredeter"/>
    <w:link w:val="Textodeglobo"/>
    <w:uiPriority w:val="99"/>
    <w:semiHidden/>
    <w:rsid w:val="00F4318A"/>
    <w:rPr>
      <w:rFonts w:ascii="Segoe UI" w:hAnsi="Segoe UI" w:cs="Segoe UI"/>
      <w:sz w:val="18"/>
      <w:szCs w:val="18"/>
      <w:lang w:val="es-ES"/>
    </w:rPr>
  </w:style>
  <w:style w:type="paragraph" w:customStyle="1" w:styleId="Default">
    <w:name w:val="Default"/>
    <w:rsid w:val="00F4318A"/>
    <w:pPr>
      <w:autoSpaceDE w:val="0"/>
      <w:autoSpaceDN w:val="0"/>
      <w:adjustRightInd w:val="0"/>
      <w:spacing w:after="0" w:line="240" w:lineRule="auto"/>
    </w:pPr>
    <w:rPr>
      <w:rFonts w:ascii="Arial" w:hAnsi="Arial" w:cs="Arial"/>
      <w:color w:val="000000"/>
      <w:sz w:val="24"/>
      <w:szCs w:val="24"/>
      <w:lang w:val="es-ES"/>
    </w:rPr>
  </w:style>
  <w:style w:type="paragraph" w:styleId="Prrafodelista">
    <w:name w:val="List Paragraph"/>
    <w:basedOn w:val="Normal"/>
    <w:uiPriority w:val="34"/>
    <w:qFormat/>
    <w:rsid w:val="00F4318A"/>
    <w:pPr>
      <w:spacing w:after="0" w:line="240" w:lineRule="auto"/>
      <w:ind w:left="720"/>
      <w:contextualSpacing/>
    </w:pPr>
    <w:rPr>
      <w:rFonts w:ascii="Arial" w:eastAsia="Times New Roman" w:hAnsi="Arial" w:cs="Times New Roman"/>
      <w:sz w:val="24"/>
      <w:szCs w:val="20"/>
      <w:lang w:val="es-ES" w:eastAsia="es-ES"/>
    </w:rPr>
  </w:style>
  <w:style w:type="character" w:styleId="Hipervnculo">
    <w:name w:val="Hyperlink"/>
    <w:basedOn w:val="Fuentedeprrafopredeter"/>
    <w:uiPriority w:val="99"/>
    <w:unhideWhenUsed/>
    <w:rsid w:val="00F4318A"/>
    <w:rPr>
      <w:color w:val="0563C1" w:themeColor="hyperlink"/>
      <w:u w:val="single"/>
    </w:rPr>
  </w:style>
  <w:style w:type="paragraph" w:styleId="Subttulo">
    <w:name w:val="Subtitle"/>
    <w:basedOn w:val="Normal"/>
    <w:next w:val="Normal"/>
    <w:link w:val="SubttuloCar"/>
    <w:uiPriority w:val="11"/>
    <w:qFormat/>
    <w:pPr>
      <w:spacing w:after="0" w:line="240" w:lineRule="auto"/>
    </w:pPr>
    <w:rPr>
      <w:rFonts w:ascii="Arial" w:eastAsia="Arial" w:hAnsi="Arial" w:cs="Arial"/>
      <w:sz w:val="36"/>
      <w:szCs w:val="36"/>
    </w:rPr>
  </w:style>
  <w:style w:type="character" w:customStyle="1" w:styleId="SubttuloCar">
    <w:name w:val="Subtítulo Car"/>
    <w:basedOn w:val="Fuentedeprrafopredeter"/>
    <w:link w:val="Subttulo"/>
    <w:rsid w:val="00F4318A"/>
    <w:rPr>
      <w:rFonts w:ascii="Arial" w:eastAsia="Times New Roman" w:hAnsi="Arial" w:cs="Times New Roman"/>
      <w:sz w:val="36"/>
      <w:szCs w:val="24"/>
      <w:lang w:val="es-ES" w:eastAsia="es-ES"/>
    </w:rPr>
  </w:style>
  <w:style w:type="paragraph" w:customStyle="1" w:styleId="Pa13">
    <w:name w:val="Pa13"/>
    <w:basedOn w:val="Normal"/>
    <w:next w:val="Normal"/>
    <w:uiPriority w:val="99"/>
    <w:rsid w:val="00F4318A"/>
    <w:pPr>
      <w:autoSpaceDE w:val="0"/>
      <w:autoSpaceDN w:val="0"/>
      <w:adjustRightInd w:val="0"/>
      <w:spacing w:after="0" w:line="201" w:lineRule="atLeast"/>
    </w:pPr>
    <w:rPr>
      <w:rFonts w:ascii="Arial" w:hAnsi="Arial" w:cs="Arial"/>
      <w:sz w:val="24"/>
      <w:szCs w:val="24"/>
      <w:lang w:val="es-ES"/>
    </w:rPr>
  </w:style>
  <w:style w:type="paragraph" w:customStyle="1" w:styleId="Pa12">
    <w:name w:val="Pa12"/>
    <w:basedOn w:val="Normal"/>
    <w:next w:val="Normal"/>
    <w:uiPriority w:val="99"/>
    <w:rsid w:val="00F4318A"/>
    <w:pPr>
      <w:autoSpaceDE w:val="0"/>
      <w:autoSpaceDN w:val="0"/>
      <w:adjustRightInd w:val="0"/>
      <w:spacing w:after="0" w:line="201" w:lineRule="atLeast"/>
    </w:pPr>
    <w:rPr>
      <w:rFonts w:ascii="Arial" w:hAnsi="Arial" w:cs="Arial"/>
      <w:sz w:val="24"/>
      <w:szCs w:val="24"/>
      <w:lang w:val="es-ES"/>
    </w:rPr>
  </w:style>
  <w:style w:type="paragraph" w:customStyle="1" w:styleId="Pa8">
    <w:name w:val="Pa8"/>
    <w:basedOn w:val="Default"/>
    <w:next w:val="Default"/>
    <w:uiPriority w:val="99"/>
    <w:rsid w:val="00F4318A"/>
    <w:pPr>
      <w:spacing w:line="201" w:lineRule="atLeast"/>
    </w:pPr>
    <w:rPr>
      <w:color w:val="auto"/>
    </w:rPr>
  </w:style>
  <w:style w:type="paragraph" w:styleId="NormalWeb">
    <w:name w:val="Normal (Web)"/>
    <w:basedOn w:val="Normal"/>
    <w:uiPriority w:val="99"/>
    <w:unhideWhenUsed/>
    <w:rsid w:val="00F4318A"/>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character" w:customStyle="1" w:styleId="Mencinsinresolver1">
    <w:name w:val="Mención sin resolver1"/>
    <w:basedOn w:val="Fuentedeprrafopredeter"/>
    <w:uiPriority w:val="99"/>
    <w:semiHidden/>
    <w:unhideWhenUsed/>
    <w:rsid w:val="00F4318A"/>
    <w:rPr>
      <w:color w:val="605E5C"/>
      <w:shd w:val="clear" w:color="auto" w:fill="E1DFDD"/>
    </w:rPr>
  </w:style>
  <w:style w:type="numbering" w:customStyle="1" w:styleId="Sinlista1">
    <w:name w:val="Sin lista1"/>
    <w:next w:val="Sinlista"/>
    <w:uiPriority w:val="99"/>
    <w:semiHidden/>
    <w:unhideWhenUsed/>
    <w:rsid w:val="00F4318A"/>
  </w:style>
  <w:style w:type="paragraph" w:customStyle="1" w:styleId="msonormal0">
    <w:name w:val="msonormal"/>
    <w:basedOn w:val="Normal"/>
    <w:rsid w:val="00F4318A"/>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character" w:customStyle="1" w:styleId="apple-tab-span">
    <w:name w:val="apple-tab-span"/>
    <w:basedOn w:val="Fuentedeprrafopredeter"/>
    <w:rsid w:val="00F4318A"/>
  </w:style>
  <w:style w:type="paragraph" w:customStyle="1" w:styleId="Textosinformato1">
    <w:name w:val="Texto sin formato1"/>
    <w:basedOn w:val="Normal"/>
    <w:uiPriority w:val="99"/>
    <w:rsid w:val="00F4318A"/>
    <w:pPr>
      <w:tabs>
        <w:tab w:val="left" w:pos="360"/>
      </w:tabs>
      <w:spacing w:after="0" w:line="240" w:lineRule="auto"/>
      <w:ind w:left="244" w:hanging="244"/>
    </w:pPr>
    <w:rPr>
      <w:rFonts w:ascii="Courier New" w:eastAsia="Times New Roman" w:hAnsi="Courier New" w:cs="Times New Roman"/>
      <w:sz w:val="20"/>
      <w:szCs w:val="20"/>
      <w:lang w:val="es-ES" w:eastAsia="es-ES"/>
    </w:rPr>
  </w:style>
  <w:style w:type="character" w:customStyle="1" w:styleId="A1">
    <w:name w:val="A1"/>
    <w:uiPriority w:val="99"/>
    <w:rsid w:val="00F4318A"/>
    <w:rPr>
      <w:rFonts w:cs="Frutiger LT Std 45 Light"/>
      <w:color w:val="000000"/>
      <w:sz w:val="18"/>
      <w:szCs w:val="18"/>
    </w:rPr>
  </w:style>
  <w:style w:type="paragraph" w:customStyle="1" w:styleId="Listavistosa-nfasis11">
    <w:name w:val="Lista vistosa - Énfasis 11"/>
    <w:basedOn w:val="Normal"/>
    <w:uiPriority w:val="34"/>
    <w:qFormat/>
    <w:rsid w:val="00F4318A"/>
    <w:pPr>
      <w:spacing w:after="0" w:line="240" w:lineRule="auto"/>
      <w:ind w:left="720"/>
      <w:contextualSpacing/>
    </w:pPr>
    <w:rPr>
      <w:rFonts w:ascii="Times New Roman" w:eastAsia="Times New Roman" w:hAnsi="Times New Roman" w:cs="Times New Roman"/>
      <w:sz w:val="24"/>
      <w:szCs w:val="24"/>
      <w:lang w:val="es-ES" w:eastAsia="es-ES"/>
    </w:rPr>
  </w:style>
  <w:style w:type="paragraph" w:customStyle="1" w:styleId="Pa2">
    <w:name w:val="Pa2"/>
    <w:basedOn w:val="Normal"/>
    <w:next w:val="Normal"/>
    <w:uiPriority w:val="99"/>
    <w:rsid w:val="00F4318A"/>
    <w:pPr>
      <w:autoSpaceDE w:val="0"/>
      <w:autoSpaceDN w:val="0"/>
      <w:adjustRightInd w:val="0"/>
      <w:spacing w:after="0" w:line="301" w:lineRule="atLeast"/>
    </w:pPr>
    <w:rPr>
      <w:rFonts w:ascii="Gotham Black" w:eastAsia="Times New Roman" w:hAnsi="Gotham Black" w:cs="Times New Roman"/>
      <w:sz w:val="24"/>
      <w:szCs w:val="24"/>
      <w:lang w:val="es-ES_tradnl" w:eastAsia="es-ES_tradnl"/>
    </w:rPr>
  </w:style>
  <w:style w:type="paragraph" w:customStyle="1" w:styleId="Pa7">
    <w:name w:val="Pa7"/>
    <w:basedOn w:val="Normal"/>
    <w:next w:val="Normal"/>
    <w:uiPriority w:val="99"/>
    <w:rsid w:val="00F4318A"/>
    <w:pPr>
      <w:autoSpaceDE w:val="0"/>
      <w:autoSpaceDN w:val="0"/>
      <w:adjustRightInd w:val="0"/>
      <w:spacing w:after="0" w:line="201" w:lineRule="atLeast"/>
    </w:pPr>
    <w:rPr>
      <w:rFonts w:ascii="Gotham Black" w:eastAsia="Times New Roman" w:hAnsi="Gotham Black" w:cs="Times New Roman"/>
      <w:sz w:val="24"/>
      <w:szCs w:val="24"/>
      <w:lang w:val="es-ES_tradnl" w:eastAsia="es-ES_tradnl"/>
    </w:rPr>
  </w:style>
  <w:style w:type="paragraph" w:customStyle="1" w:styleId="Pa10">
    <w:name w:val="Pa10"/>
    <w:basedOn w:val="Normal"/>
    <w:next w:val="Normal"/>
    <w:uiPriority w:val="99"/>
    <w:rsid w:val="00F4318A"/>
    <w:pPr>
      <w:autoSpaceDE w:val="0"/>
      <w:autoSpaceDN w:val="0"/>
      <w:adjustRightInd w:val="0"/>
      <w:spacing w:after="0" w:line="201" w:lineRule="atLeast"/>
    </w:pPr>
    <w:rPr>
      <w:rFonts w:ascii="Gotham Black" w:eastAsia="Times New Roman" w:hAnsi="Gotham Black" w:cs="Times New Roman"/>
      <w:sz w:val="24"/>
      <w:szCs w:val="24"/>
      <w:lang w:val="es-ES_tradnl" w:eastAsia="es-ES_tradnl"/>
    </w:rPr>
  </w:style>
  <w:style w:type="table" w:customStyle="1" w:styleId="Tablaconcuadrcula11">
    <w:name w:val="Tabla con cuadrícula11"/>
    <w:basedOn w:val="Tablanormal"/>
    <w:next w:val="Tablaconcuadrcula"/>
    <w:uiPriority w:val="39"/>
    <w:rsid w:val="00F4318A"/>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3">
    <w:name w:val="Tabla con cuadrícula13"/>
    <w:basedOn w:val="Tablanormal"/>
    <w:next w:val="Tablaconcuadrcula"/>
    <w:uiPriority w:val="39"/>
    <w:rsid w:val="00F4318A"/>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0">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2">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3">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4">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5">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6">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7">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8">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9">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a">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b">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c">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d">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e">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0">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1">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2">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3">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4">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5">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6">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7">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8">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9">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a">
    <w:basedOn w:val="TableNormal"/>
    <w:pPr>
      <w:spacing w:after="0" w:line="240" w:lineRule="auto"/>
    </w:pPr>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ueIihLiNZidy3+vn6euDvZXoBAw==">CgMxLjA4AHIhMTRqR3lYWjR5S0h2MjN6S2thY29xajYyeW9XcEVqVER5</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o" ma:contentTypeID="0x010100A12CF62C539F3A4CAFFF5385648CD41C" ma:contentTypeVersion="17" ma:contentTypeDescription="Crear nuevo documento." ma:contentTypeScope="" ma:versionID="e6f33230814c712bfbf585c99e1f7370">
  <xsd:schema xmlns:xsd="http://www.w3.org/2001/XMLSchema" xmlns:xs="http://www.w3.org/2001/XMLSchema" xmlns:p="http://schemas.microsoft.com/office/2006/metadata/properties" xmlns:ns2="c2054961-9ca7-4b1d-a938-221454b1fa5d" xmlns:ns3="0cb7bcbe-78d5-4388-a7ec-1f5835c9a8ad" targetNamespace="http://schemas.microsoft.com/office/2006/metadata/properties" ma:root="true" ma:fieldsID="ffa047b06bf1cfd0ee0d3ebcbaa58357" ns2:_="" ns3:_="">
    <xsd:import namespace="c2054961-9ca7-4b1d-a938-221454b1fa5d"/>
    <xsd:import namespace="0cb7bcbe-78d5-4388-a7ec-1f5835c9a8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3:SharedWithUsers" minOccurs="0"/>
                <xsd:element ref="ns3:SharedWithDetail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054961-9ca7-4b1d-a938-221454b1fa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Etiquetas de imagen" ma:readOnly="false" ma:fieldId="{5cf76f15-5ced-4ddc-b409-7134ff3c332f}" ma:taxonomyMulti="true" ma:sspId="4fb58666-e629-4e5a-b780-b8dcc15b318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cb7bcbe-78d5-4388-a7ec-1f5835c9a8ad"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ac1502eb-52d8-448f-9089-c8c0de15b124}" ma:internalName="TaxCatchAll" ma:showField="CatchAllData" ma:web="0cb7bcbe-78d5-4388-a7ec-1f5835c9a8ad">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0cb7bcbe-78d5-4388-a7ec-1f5835c9a8ad" xsi:nil="true"/>
    <lcf76f155ced4ddcb4097134ff3c332f xmlns="c2054961-9ca7-4b1d-a938-221454b1fa5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2A1A8B5E-0F56-4EC4-ADBB-CCCFC9C16246}"/>
</file>

<file path=customXml/itemProps3.xml><?xml version="1.0" encoding="utf-8"?>
<ds:datastoreItem xmlns:ds="http://schemas.openxmlformats.org/officeDocument/2006/customXml" ds:itemID="{F2D54595-1D87-4A55-8122-952F5043106C}"/>
</file>

<file path=customXml/itemProps4.xml><?xml version="1.0" encoding="utf-8"?>
<ds:datastoreItem xmlns:ds="http://schemas.openxmlformats.org/officeDocument/2006/customXml" ds:itemID="{26EDF639-D9FB-4AB9-9198-488F4260B198}"/>
</file>

<file path=docProps/app.xml><?xml version="1.0" encoding="utf-8"?>
<Properties xmlns="http://schemas.openxmlformats.org/officeDocument/2006/extended-properties" xmlns:vt="http://schemas.openxmlformats.org/officeDocument/2006/docPropsVTypes">
  <Template>Normal.dotm</Template>
  <TotalTime>3</TotalTime>
  <Pages>31</Pages>
  <Words>6440</Words>
  <Characters>36713</Characters>
  <Application>Microsoft Office Word</Application>
  <DocSecurity>0</DocSecurity>
  <Lines>305</Lines>
  <Paragraphs>86</Paragraphs>
  <ScaleCrop>false</ScaleCrop>
  <Company/>
  <LinksUpToDate>false</LinksUpToDate>
  <CharactersWithSpaces>43067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Covadonga Zubia Fernandez</dc:creator>
  <cp:lastModifiedBy>Covadonga Zubia Fernandez</cp:lastModifiedBy>
  <cp:revision>2</cp:revision>
  <dcterms:created xsi:type="dcterms:W3CDTF">2023-07-14T11:02:00Z</dcterms:created>
  <dcterms:modified xsi:type="dcterms:W3CDTF">2023-09-13T07:42:00Z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0x010100A12CF62C539F3A4CAFFF5385648CD41C</vt:lpwstr>
  </property>
</Properties>
</file>